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March 10th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Porphyrios of Gaza –– (February 26th/March 11th)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Lord, I have cried unto Thee, hearken unto me.</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theologians and teachers who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48">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great and divine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49">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grace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4A">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4x0ttw8tqez9" w:id="1"/>
      <w:bookmarkEnd w:id="1"/>
      <w:r w:rsidDel="00000000" w:rsidR="00000000" w:rsidRPr="00000000">
        <w:rPr>
          <w:rFonts w:ascii="Times New Roman" w:cs="Times New Roman" w:eastAsia="Times New Roman" w:hAnsi="Times New Roman"/>
          <w:sz w:val="24"/>
          <w:szCs w:val="24"/>
          <w:rtl w:val="0"/>
        </w:rPr>
        <w:t xml:space="preserve">In turn, heal all from their in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4F">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eye</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nesses of God,</w:t>
      </w:r>
    </w:p>
    <w:p w:rsidR="00000000" w:rsidDel="00000000" w:rsidP="00000000" w:rsidRDefault="00000000" w:rsidRPr="00000000" w14:paraId="00000050">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mighty refuge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51">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chasing away tormenting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its. //</w:t>
      </w:r>
    </w:p>
    <w:p w:rsidR="00000000" w:rsidDel="00000000" w:rsidP="00000000" w:rsidRDefault="00000000" w:rsidRPr="00000000" w14:paraId="00000052">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jkwl5ssr9ktu" w:id="2"/>
      <w:bookmarkEnd w:id="2"/>
      <w:r w:rsidDel="00000000" w:rsidR="00000000" w:rsidRPr="00000000">
        <w:rPr>
          <w:rFonts w:ascii="Times New Roman" w:cs="Times New Roman" w:eastAsia="Times New Roman" w:hAnsi="Times New Roman"/>
          <w:sz w:val="24"/>
          <w:szCs w:val="24"/>
          <w:rtl w:val="0"/>
        </w:rPr>
        <w:t xml:space="preserve">Therefore we always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God,</w:t>
      </w:r>
    </w:p>
    <w:p w:rsidR="00000000" w:rsidDel="00000000" w:rsidP="00000000" w:rsidRDefault="00000000" w:rsidRPr="00000000" w14:paraId="00000057">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from ev’ry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8">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transgressions and the bondage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 //</w:t>
      </w:r>
    </w:p>
    <w:p w:rsidR="00000000" w:rsidDel="00000000" w:rsidP="00000000" w:rsidRDefault="00000000" w:rsidRPr="00000000" w14:paraId="00000059">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n71iorjinckj" w:id="3"/>
      <w:bookmarkEnd w:id="3"/>
      <w:r w:rsidDel="00000000" w:rsidR="00000000" w:rsidRPr="00000000">
        <w:rPr>
          <w:rFonts w:ascii="Times New Roman" w:cs="Times New Roman" w:eastAsia="Times New Roman" w:hAnsi="Times New Roman"/>
          <w:sz w:val="24"/>
          <w:szCs w:val="24"/>
          <w:rtl w:val="0"/>
        </w:rPr>
        <w:t xml:space="preserve">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with faith.</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tears you cleansed your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from stain,</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also you quenched the burning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are adorned in a fair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 robe, </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Por</w:t>
      </w:r>
      <w:r w:rsidDel="00000000" w:rsidR="00000000" w:rsidRPr="00000000">
        <w:rPr>
          <w:rFonts w:ascii="Times New Roman" w:cs="Times New Roman" w:eastAsia="Times New Roman" w:hAnsi="Times New Roman"/>
          <w:sz w:val="24"/>
          <w:szCs w:val="24"/>
          <w:u w:val="single"/>
          <w:rtl w:val="0"/>
        </w:rPr>
        <w:t xml:space="preserve">phy</w:t>
      </w:r>
      <w:r w:rsidDel="00000000" w:rsidR="00000000" w:rsidRPr="00000000">
        <w:rPr>
          <w:rFonts w:ascii="Times New Roman" w:cs="Times New Roman" w:eastAsia="Times New Roman" w:hAnsi="Times New Roman"/>
          <w:sz w:val="24"/>
          <w:szCs w:val="24"/>
          <w:rtl w:val="0"/>
        </w:rPr>
        <w:t xml:space="preserve">rius, //</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abide eternally in heaven with unceasing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heights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set on a shining lampstand as the glory of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priests.</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laborer you have truly reaped the wages of your </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forts;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this reason,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Po</w:t>
      </w:r>
      <w:r w:rsidDel="00000000" w:rsidR="00000000" w:rsidRPr="00000000">
        <w:rPr>
          <w:rFonts w:ascii="Times New Roman" w:cs="Times New Roman" w:eastAsia="Times New Roman" w:hAnsi="Times New Roman"/>
          <w:sz w:val="24"/>
          <w:szCs w:val="24"/>
          <w:u w:val="single"/>
          <w:rtl w:val="0"/>
        </w:rPr>
        <w:t xml:space="preserve">phy</w:t>
      </w:r>
      <w:r w:rsidDel="00000000" w:rsidR="00000000" w:rsidRPr="00000000">
        <w:rPr>
          <w:rFonts w:ascii="Times New Roman" w:cs="Times New Roman" w:eastAsia="Times New Roman" w:hAnsi="Times New Roman"/>
          <w:sz w:val="24"/>
          <w:szCs w:val="24"/>
          <w:rtl w:val="0"/>
        </w:rPr>
        <w:t xml:space="preserve">rius,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now received from God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gifts.</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an i</w:t>
      </w:r>
      <w:r w:rsidDel="00000000" w:rsidR="00000000" w:rsidRPr="00000000">
        <w:rPr>
          <w:rFonts w:ascii="Times New Roman" w:cs="Times New Roman" w:eastAsia="Times New Roman" w:hAnsi="Times New Roman"/>
          <w:sz w:val="24"/>
          <w:szCs w:val="24"/>
          <w:u w:val="single"/>
          <w:rtl w:val="0"/>
        </w:rPr>
        <w:t xml:space="preserve">nit</w:t>
      </w:r>
      <w:r w:rsidDel="00000000" w:rsidR="00000000" w:rsidRPr="00000000">
        <w:rPr>
          <w:rFonts w:ascii="Times New Roman" w:cs="Times New Roman" w:eastAsia="Times New Roman" w:hAnsi="Times New Roman"/>
          <w:sz w:val="24"/>
          <w:szCs w:val="24"/>
          <w:rtl w:val="0"/>
        </w:rPr>
        <w:t xml:space="preserve">iate of the altar </w:t>
      </w:r>
      <w:r w:rsidDel="00000000" w:rsidR="00000000" w:rsidRPr="00000000">
        <w:rPr>
          <w:rFonts w:ascii="Times New Roman" w:cs="Times New Roman" w:eastAsia="Times New Roman" w:hAnsi="Times New Roman"/>
          <w:sz w:val="24"/>
          <w:szCs w:val="24"/>
          <w:u w:val="single"/>
          <w:rtl w:val="0"/>
        </w:rPr>
        <w:t xml:space="preserve">here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Porphyrius now offers to the Lord in the </w:t>
      </w:r>
      <w:r w:rsidDel="00000000" w:rsidR="00000000" w:rsidRPr="00000000">
        <w:rPr>
          <w:rFonts w:ascii="Times New Roman" w:cs="Times New Roman" w:eastAsia="Times New Roman" w:hAnsi="Times New Roman"/>
          <w:sz w:val="24"/>
          <w:szCs w:val="24"/>
          <w:u w:val="single"/>
          <w:rtl w:val="0"/>
        </w:rPr>
        <w:t xml:space="preserve">hea</w:t>
      </w:r>
      <w:r w:rsidDel="00000000" w:rsidR="00000000" w:rsidRPr="00000000">
        <w:rPr>
          <w:rFonts w:ascii="Times New Roman" w:cs="Times New Roman" w:eastAsia="Times New Roman" w:hAnsi="Times New Roman"/>
          <w:sz w:val="24"/>
          <w:szCs w:val="24"/>
          <w:rtl w:val="0"/>
        </w:rPr>
        <w:t xml:space="preserve">vens</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and immaterial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watches over us in his prayers offered to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Tossed in the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my many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take flight to your peaceful harbor,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“Save your servant who is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ishing;</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 out your powerful right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and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me,</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all-blameless Virgin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PROPHECY OF JOEL (3:12 - 21) </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saith the Lord: Let the heathen be wakened, and come up to the valley of Jehoshaphat: for there will I sit to judge all the heathen round about. Put ye in the sickle, for the harvest is ripe: come, get you down; for the press is full, the fats overflow; for their wickedness is great. Multitudes, multitudes in the valley of decision: for the day of the LORD is near in the valley of decision. The sun and the moon shall be darkened, and the stars shall withdraw their shining. The LORD also shall roar out of Zion, and utter his voice from Jerusalem; and the heavens and the earth shall shake: but the LORD will be the hope of his people, and the strength of the children of Israel. So shall ye know that I am the LORD your God dwelling in Zion, my holy mountain: then shall Jerusalem be holy, and there shall no strangers pass through her any more. And it shall come to pass in that day, that the mountains shall drop down new wine, and the hills shall flow with milk, and all the rivers of Judah shall flow with waters, and a fountain shall come forth out of the house of the LORD, and shall water the valley of Shittim. Egypt shall be a desolation, and Edom shall be a desolate wilderness, for the violence against the children of Judah, because they have shed innocent blood in their land. But Judah shall dwell for ever, and Jerusalem from generation to generation. For I will cleanse their blood that I have not cleansed: for the LORD dwelleth in Zion.</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6th Tone: Let Israel hope in the Lord,  from henceforth and for evermore. </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Lord, my heart is not exalted, nor are mine eyes lofty.</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Israel hope in the Lord, * from henceforth and for evermore.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springtime of the Fast hath dawned, * the flower of repentance hath buddeth forth. * O brethren, let us cleanse ourselves from all impurity * and chant unto the Giver of Light, saying: ** Glory be to Thee who alone lovest mankind.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pStyle w:val="Heading3"/>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springtime of the Fast hath dawned, * the flower of repentance hath buddeth forth. * O brethren, let us cleanse ourselves from all impurity * and chant unto the Giver of Light, saying: ** Glory be to Thee who alone lovest mankind.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pStyle w:val="Heading3"/>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Verse:  Have mercy on us, O Lord, have mercy on us, for long have we been filled with despitefulness. Yet more is our soul filled with the reproach of the wealthy, and with the despitefulness of the proud.</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martyrs, O Lord, * strengthened by faith and hope, * united in soul by the love of Thy Cross, * destroyed the tyranny of the enemy; * and, having received crowns of glory, ** they intercede together with the bodiless hosts, on behalf of our souls.</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in holiness among the saints, * the praise of the heavenly hosts, * the hymn of the apostles, * the cause and reason of the prophets, ** O Sovereign Lady, do thou accept our prayers.</w:t>
      </w: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F">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in holiness among the saints, * the praise of the heavenly hosts, * the hymn of the apostles, * the cause and reason of the prophets, ** O Sovereign Lady, do thou accept our prayers.</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the consubstantial dominion, the indivisible Kingdom, and cause of every Good: Show Thy good will even unto me a sinner; make steadfast my heart and grant it understanding, and take away mine every defilement; enlighten my mind that I may glorify, hymn, worship, and say: One is Holy, One is Lord, Jesus Christ, to the Glory of God the Father. Amen. </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from henceforth and forevermore (Thrice). </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Amen. </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33 (read or sung) </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O magnify the Lord with me, * and let us exalt His name together. * I sought the Lord, and He heard me, * and delivered me from all my tribulations. Come unto Him, and be enlightened, * and your faces shall not be ashamed. * This poor man cried, and the Lord heard him, * and saved him out of all his tribulations. The angel of the Lord will encamp round about them that fear Him, * and will deliver them. * O taste and see that the Lord is good; * blessed is the man that hopeth in Him. O fear the Lord, all ye His saints; * for there is no want to them that fear Him. * Rich men have turned poor and gone hungry; * but they that seek the Lord shall not be deprived of any good thing. Come ye children, hearken unto me; * I will teach you the fear of the Lord. * What man is there that desireth life, * who loveth to see good days? Keep thy tongue from evil, * and thy lips from speaking guile. * Turn away from evil, and do good; * seek peace, and pursue it. The eyes of the Lord are upon the righteous, * and His ears are opened unto their supplication. * The face of the Lord is against them that do evil, * utterly to destroy the remembrance of them from the earth. The righteous cried, and the Lord heard them, * and He delivered them out of all their tribulations. * The Lord is nigh unto them that are of a contrite heart, * and He will save the humble of spirit. * Many are the tribulations of the righteous, * and the Lord shall deliver them out of them all. * The Lord keepeth all their bones, * not one of them shall be broken. The death of sinners is evil, * and they that hate the righteous shall do wrong. * The Lord will redeem the souls of His servants, * and none of them will do wrong that hope in Him. </w:t>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Porphyrios of Gaza,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