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December 22nd,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Martyrs Menas, Hermogenes, and Evgraphus of Alexandria –– (December 10th/23rd)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creation was </w:t>
      </w:r>
      <w:r w:rsidDel="00000000" w:rsidR="00000000" w:rsidRPr="00000000">
        <w:rPr>
          <w:rFonts w:ascii="Times New Roman" w:cs="Times New Roman" w:eastAsia="Times New Roman" w:hAnsi="Times New Roman"/>
          <w:sz w:val="24"/>
          <w:szCs w:val="24"/>
          <w:u w:val="single"/>
          <w:rtl w:val="0"/>
        </w:rPr>
        <w:t xml:space="preserve">changed</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 its rays;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veil of the temple was </w:t>
      </w:r>
      <w:r w:rsidDel="00000000" w:rsidR="00000000" w:rsidRPr="00000000">
        <w:rPr>
          <w:rFonts w:ascii="Times New Roman" w:cs="Times New Roman" w:eastAsia="Times New Roman" w:hAnsi="Times New Roman"/>
          <w:sz w:val="24"/>
          <w:szCs w:val="24"/>
          <w:u w:val="single"/>
          <w:rtl w:val="0"/>
        </w:rPr>
        <w:t xml:space="preserve">torn</w:t>
      </w:r>
      <w:r w:rsidDel="00000000" w:rsidR="00000000" w:rsidRPr="00000000">
        <w:rPr>
          <w:rFonts w:ascii="Times New Roman" w:cs="Times New Roman" w:eastAsia="Times New Roman" w:hAnsi="Times New Roman"/>
          <w:sz w:val="24"/>
          <w:szCs w:val="24"/>
          <w:rtl w:val="0"/>
        </w:rPr>
        <w:t xml:space="preserve"> in two,</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ev’ry man who believes in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has been saved.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im</w:t>
      </w:r>
      <w:r w:rsidDel="00000000" w:rsidR="00000000" w:rsidRPr="00000000">
        <w:rPr>
          <w:rFonts w:ascii="Times New Roman" w:cs="Times New Roman" w:eastAsia="Times New Roman" w:hAnsi="Times New Roman"/>
          <w:sz w:val="24"/>
          <w:szCs w:val="24"/>
          <w:u w:val="single"/>
          <w:rtl w:val="0"/>
        </w:rPr>
        <w:t xml:space="preserve">meas</w:t>
      </w:r>
      <w:r w:rsidDel="00000000" w:rsidR="00000000" w:rsidRPr="00000000">
        <w:rPr>
          <w:rFonts w:ascii="Times New Roman" w:cs="Times New Roman" w:eastAsia="Times New Roman" w:hAnsi="Times New Roman"/>
          <w:sz w:val="24"/>
          <w:szCs w:val="24"/>
          <w:rtl w:val="0"/>
        </w:rPr>
        <w:t xml:space="preserve">’rable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the Master assumed our flesh out of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mercy he was pleased to be lifted upon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w:t>
      </w:r>
    </w:p>
    <w:p w:rsidR="00000000" w:rsidDel="00000000" w:rsidP="00000000" w:rsidRDefault="00000000" w:rsidRPr="00000000" w14:paraId="000000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flesh.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has lifted us up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blood and water that poured an abundant stream from your divine</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 O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fashioned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anew.</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washing away the sin of all men with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O Lord,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signed our pardon with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most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blood.</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martyr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nas,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heels were struck, and your </w:t>
      </w:r>
      <w:r w:rsidDel="00000000" w:rsidR="00000000" w:rsidRPr="00000000">
        <w:rPr>
          <w:rFonts w:ascii="Times New Roman" w:cs="Times New Roman" w:eastAsia="Times New Roman" w:hAnsi="Times New Roman"/>
          <w:sz w:val="24"/>
          <w:szCs w:val="24"/>
          <w:u w:val="single"/>
          <w:rtl w:val="0"/>
        </w:rPr>
        <w:t xml:space="preserve">eyes</w:t>
      </w:r>
      <w:r w:rsidDel="00000000" w:rsidR="00000000" w:rsidRPr="00000000">
        <w:rPr>
          <w:rFonts w:ascii="Times New Roman" w:cs="Times New Roman" w:eastAsia="Times New Roman" w:hAnsi="Times New Roman"/>
          <w:sz w:val="24"/>
          <w:szCs w:val="24"/>
          <w:rtl w:val="0"/>
        </w:rPr>
        <w:t xml:space="preserve"> put out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-speaking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removed,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with steadfastness, </w:t>
      </w:r>
      <w:r w:rsidDel="00000000" w:rsidR="00000000" w:rsidRPr="00000000">
        <w:rPr>
          <w:rFonts w:ascii="Times New Roman" w:cs="Times New Roman" w:eastAsia="Times New Roman" w:hAnsi="Times New Roman"/>
          <w:sz w:val="24"/>
          <w:szCs w:val="24"/>
          <w:u w:val="single"/>
          <w:rtl w:val="0"/>
        </w:rPr>
        <w:t xml:space="preserve">look</w:t>
      </w:r>
      <w:r w:rsidDel="00000000" w:rsidR="00000000" w:rsidRPr="00000000">
        <w:rPr>
          <w:rFonts w:ascii="Times New Roman" w:cs="Times New Roman" w:eastAsia="Times New Roman" w:hAnsi="Times New Roman"/>
          <w:sz w:val="24"/>
          <w:szCs w:val="24"/>
          <w:rtl w:val="0"/>
        </w:rPr>
        <w:t xml:space="preserve">ing for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rewards.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God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Her</w:t>
      </w:r>
      <w:r w:rsidDel="00000000" w:rsidR="00000000" w:rsidRPr="00000000">
        <w:rPr>
          <w:rFonts w:ascii="Times New Roman" w:cs="Times New Roman" w:eastAsia="Times New Roman" w:hAnsi="Times New Roman"/>
          <w:sz w:val="24"/>
          <w:szCs w:val="24"/>
          <w:u w:val="single"/>
          <w:rtl w:val="0"/>
        </w:rPr>
        <w:t xml:space="preserve">mog</w:t>
      </w:r>
      <w:r w:rsidDel="00000000" w:rsidR="00000000" w:rsidRPr="00000000">
        <w:rPr>
          <w:rFonts w:ascii="Times New Roman" w:cs="Times New Roman" w:eastAsia="Times New Roman" w:hAnsi="Times New Roman"/>
          <w:sz w:val="24"/>
          <w:szCs w:val="24"/>
          <w:rtl w:val="0"/>
        </w:rPr>
        <w:t xml:space="preserve">enes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desired the severing of his </w:t>
      </w:r>
      <w:r w:rsidDel="00000000" w:rsidR="00000000" w:rsidRPr="00000000">
        <w:rPr>
          <w:rFonts w:ascii="Times New Roman" w:cs="Times New Roman" w:eastAsia="Times New Roman" w:hAnsi="Times New Roman"/>
          <w:sz w:val="24"/>
          <w:szCs w:val="24"/>
          <w:u w:val="single"/>
          <w:rtl w:val="0"/>
        </w:rPr>
        <w:t xml:space="preserve">hands</w:t>
      </w:r>
      <w:r w:rsidDel="00000000" w:rsidR="00000000" w:rsidRPr="00000000">
        <w:rPr>
          <w:rFonts w:ascii="Times New Roman" w:cs="Times New Roman" w:eastAsia="Times New Roman" w:hAnsi="Times New Roman"/>
          <w:sz w:val="24"/>
          <w:szCs w:val="24"/>
          <w:rtl w:val="0"/>
        </w:rPr>
        <w:t xml:space="preserve"> and feet.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fire and showed forth a greater burning of heart</w:t>
      </w:r>
    </w:p>
    <w:p w:rsidR="00000000" w:rsidDel="00000000" w:rsidP="00000000" w:rsidRDefault="00000000" w:rsidRPr="00000000" w14:paraId="0000006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t>
      </w:r>
      <w:r w:rsidDel="00000000" w:rsidR="00000000" w:rsidRPr="00000000">
        <w:rPr>
          <w:rFonts w:ascii="Times New Roman" w:cs="Times New Roman" w:eastAsia="Times New Roman" w:hAnsi="Times New Roman"/>
          <w:sz w:val="24"/>
          <w:szCs w:val="24"/>
          <w:u w:val="single"/>
          <w:rtl w:val="0"/>
        </w:rPr>
        <w:t xml:space="preserve">clung</w:t>
      </w:r>
      <w:r w:rsidDel="00000000" w:rsidR="00000000" w:rsidRPr="00000000">
        <w:rPr>
          <w:rFonts w:ascii="Times New Roman" w:cs="Times New Roman" w:eastAsia="Times New Roman" w:hAnsi="Times New Roman"/>
          <w:sz w:val="24"/>
          <w:szCs w:val="24"/>
          <w:rtl w:val="0"/>
        </w:rPr>
        <w:t xml:space="preserve"> to his God!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pray to Him that He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w:t>
      </w:r>
    </w:p>
    <w:p w:rsidR="00000000" w:rsidDel="00000000" w:rsidP="00000000" w:rsidRDefault="00000000" w:rsidRPr="00000000" w14:paraId="0000006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souls!</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limbs</w:t>
      </w:r>
      <w:r w:rsidDel="00000000" w:rsidR="00000000" w:rsidRPr="00000000">
        <w:rPr>
          <w:rFonts w:ascii="Times New Roman" w:cs="Times New Roman" w:eastAsia="Times New Roman" w:hAnsi="Times New Roman"/>
          <w:sz w:val="24"/>
          <w:szCs w:val="24"/>
          <w:rtl w:val="0"/>
        </w:rPr>
        <w:t xml:space="preserve"> were broken, O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saints;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cast into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the sea!</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drowned</w:t>
      </w:r>
      <w:r w:rsidDel="00000000" w:rsidR="00000000" w:rsidRPr="00000000">
        <w:rPr>
          <w:rFonts w:ascii="Times New Roman" w:cs="Times New Roman" w:eastAsia="Times New Roman" w:hAnsi="Times New Roman"/>
          <w:sz w:val="24"/>
          <w:szCs w:val="24"/>
          <w:rtl w:val="0"/>
        </w:rPr>
        <w:t xml:space="preserve"> the malice of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were guided by the hands of the Most High to the calm </w:t>
      </w:r>
      <w:r w:rsidDel="00000000" w:rsidR="00000000" w:rsidRPr="00000000">
        <w:rPr>
          <w:rFonts w:ascii="Times New Roman" w:cs="Times New Roman" w:eastAsia="Times New Roman" w:hAnsi="Times New Roman"/>
          <w:sz w:val="24"/>
          <w:szCs w:val="24"/>
          <w:u w:val="single"/>
          <w:rtl w:val="0"/>
        </w:rPr>
        <w:t xml:space="preserve">ha</w:t>
      </w:r>
      <w:r w:rsidDel="00000000" w:rsidR="00000000" w:rsidRPr="00000000">
        <w:rPr>
          <w:rFonts w:ascii="Times New Roman" w:cs="Times New Roman" w:eastAsia="Times New Roman" w:hAnsi="Times New Roman"/>
          <w:sz w:val="24"/>
          <w:szCs w:val="24"/>
          <w:rtl w:val="0"/>
        </w:rPr>
        <w:t xml:space="preserve">ven of</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sweet</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pray that God may grant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w:t>
      </w:r>
      <w:r w:rsidDel="00000000" w:rsidR="00000000" w:rsidRPr="00000000">
        <w:rPr>
          <w:rFonts w:ascii="Times New Roman" w:cs="Times New Roman" w:eastAsia="Times New Roman" w:hAnsi="Times New Roman"/>
          <w:sz w:val="24"/>
          <w:szCs w:val="24"/>
          <w:u w:val="single"/>
          <w:rtl w:val="0"/>
        </w:rPr>
        <w:t xml:space="preserve">see</w:t>
      </w:r>
      <w:r w:rsidDel="00000000" w:rsidR="00000000" w:rsidRPr="00000000">
        <w:rPr>
          <w:rFonts w:ascii="Times New Roman" w:cs="Times New Roman" w:eastAsia="Times New Roman" w:hAnsi="Times New Roman"/>
          <w:sz w:val="24"/>
          <w:szCs w:val="24"/>
          <w:rtl w:val="0"/>
        </w:rPr>
        <w:t xml:space="preserve">ing your unjust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 O Christ,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pure Virgin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in grief:</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do you die unjustly, O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-sweet child?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is it that he who suspended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on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su</w:t>
      </w:r>
      <w:r w:rsidDel="00000000" w:rsidR="00000000" w:rsidRPr="00000000">
        <w:rPr>
          <w:rFonts w:ascii="Times New Roman" w:cs="Times New Roman" w:eastAsia="Times New Roman" w:hAnsi="Times New Roman"/>
          <w:sz w:val="24"/>
          <w:szCs w:val="24"/>
          <w:u w:val="single"/>
          <w:rtl w:val="0"/>
        </w:rPr>
        <w:t xml:space="preserve">spend</w:t>
      </w:r>
      <w:r w:rsidDel="00000000" w:rsidR="00000000" w:rsidRPr="00000000">
        <w:rPr>
          <w:rFonts w:ascii="Times New Roman" w:cs="Times New Roman" w:eastAsia="Times New Roman" w:hAnsi="Times New Roman"/>
          <w:sz w:val="24"/>
          <w:szCs w:val="24"/>
          <w:rtl w:val="0"/>
        </w:rPr>
        <w:t xml:space="preserve">ed from the Tree?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most-merciful </w:t>
      </w:r>
      <w:r w:rsidDel="00000000" w:rsidR="00000000" w:rsidRPr="00000000">
        <w:rPr>
          <w:rFonts w:ascii="Times New Roman" w:cs="Times New Roman" w:eastAsia="Times New Roman" w:hAnsi="Times New Roman"/>
          <w:sz w:val="24"/>
          <w:szCs w:val="24"/>
          <w:u w:val="single"/>
          <w:rtl w:val="0"/>
        </w:rPr>
        <w:t xml:space="preserve">Ben</w:t>
      </w:r>
      <w:r w:rsidDel="00000000" w:rsidR="00000000" w:rsidRPr="00000000">
        <w:rPr>
          <w:rFonts w:ascii="Times New Roman" w:cs="Times New Roman" w:eastAsia="Times New Roman" w:hAnsi="Times New Roman"/>
          <w:sz w:val="24"/>
          <w:szCs w:val="24"/>
          <w:rtl w:val="0"/>
        </w:rPr>
        <w:t xml:space="preserve">efactor,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leave me, your mother and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maid, alone.”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venerate your precious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guardian of the world and salvation of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mighty gift of propiti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victory for Orthodox </w:t>
      </w:r>
      <w:r w:rsidDel="00000000" w:rsidR="00000000" w:rsidRPr="00000000">
        <w:rPr>
          <w:rFonts w:ascii="Times New Roman" w:cs="Times New Roman" w:eastAsia="Times New Roman" w:hAnsi="Times New Roman"/>
          <w:sz w:val="24"/>
          <w:szCs w:val="24"/>
          <w:u w:val="single"/>
          <w:rtl w:val="0"/>
        </w:rPr>
        <w:t xml:space="preserve">Chris</w:t>
      </w:r>
      <w:r w:rsidDel="00000000" w:rsidR="00000000" w:rsidRPr="00000000">
        <w:rPr>
          <w:rFonts w:ascii="Times New Roman" w:cs="Times New Roman" w:eastAsia="Times New Roman" w:hAnsi="Times New Roman"/>
          <w:sz w:val="24"/>
          <w:szCs w:val="24"/>
          <w:rtl w:val="0"/>
        </w:rPr>
        <w:t xml:space="preserve">tians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pride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disobedience brought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tree of the Cross blossomed into life and incor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worship you, O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Christ;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light of your countenance </w:t>
      </w:r>
      <w:r w:rsidDel="00000000" w:rsidR="00000000" w:rsidRPr="00000000">
        <w:rPr>
          <w:rFonts w:ascii="Times New Roman" w:cs="Times New Roman" w:eastAsia="Times New Roman" w:hAnsi="Times New Roman"/>
          <w:sz w:val="24"/>
          <w:szCs w:val="24"/>
          <w:u w:val="single"/>
          <w:rtl w:val="0"/>
        </w:rPr>
        <w:t xml:space="preserve">shine</w:t>
      </w:r>
      <w:r w:rsidDel="00000000" w:rsidR="00000000" w:rsidRPr="00000000">
        <w:rPr>
          <w:rFonts w:ascii="Times New Roman" w:cs="Times New Roman" w:eastAsia="Times New Roman" w:hAnsi="Times New Roman"/>
          <w:sz w:val="24"/>
          <w:szCs w:val="24"/>
          <w:rtl w:val="0"/>
        </w:rPr>
        <w:t xml:space="preserve">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us.</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prophets, apostles, and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taught mankind to praise the consubstantial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given light to the nations that had </w:t>
      </w:r>
      <w:r w:rsidDel="00000000" w:rsidR="00000000" w:rsidRPr="00000000">
        <w:rPr>
          <w:rFonts w:ascii="Times New Roman" w:cs="Times New Roman" w:eastAsia="Times New Roman" w:hAnsi="Times New Roman"/>
          <w:sz w:val="24"/>
          <w:szCs w:val="24"/>
          <w:u w:val="single"/>
          <w:rtl w:val="0"/>
        </w:rPr>
        <w:t xml:space="preserve">gone</w:t>
      </w:r>
      <w:r w:rsidDel="00000000" w:rsidR="00000000" w:rsidRPr="00000000">
        <w:rPr>
          <w:rFonts w:ascii="Times New Roman" w:cs="Times New Roman" w:eastAsia="Times New Roman" w:hAnsi="Times New Roman"/>
          <w:sz w:val="24"/>
          <w:szCs w:val="24"/>
          <w:rtl w:val="0"/>
        </w:rPr>
        <w:t xml:space="preserve"> astray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made the sons of men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ions of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w:t>
      </w:r>
      <w:r w:rsidDel="00000000" w:rsidR="00000000" w:rsidRPr="00000000">
        <w:rPr>
          <w:rFonts w:ascii="Times New Roman" w:cs="Times New Roman" w:eastAsia="Times New Roman" w:hAnsi="Times New Roman"/>
          <w:sz w:val="24"/>
          <w:szCs w:val="24"/>
          <w:rtl w:val="0"/>
        </w:rPr>
        <w:t xml:space="preserve">ow and ever... :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my Christ,</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undefiled mother cried out in bitter </w:t>
      </w:r>
      <w:r w:rsidDel="00000000" w:rsidR="00000000" w:rsidRPr="00000000">
        <w:rPr>
          <w:rFonts w:ascii="Times New Roman" w:cs="Times New Roman" w:eastAsia="Times New Roman" w:hAnsi="Times New Roman"/>
          <w:sz w:val="24"/>
          <w:szCs w:val="24"/>
          <w:u w:val="single"/>
          <w:rtl w:val="0"/>
        </w:rPr>
        <w:t xml:space="preserve">weep</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preserved my virginity in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render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not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less.”</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ascetic </w:t>
      </w:r>
      <w:r w:rsidDel="00000000" w:rsidR="00000000" w:rsidRPr="00000000">
        <w:rPr>
          <w:rFonts w:ascii="Times New Roman" w:cs="Times New Roman" w:eastAsia="Times New Roman" w:hAnsi="Times New Roman"/>
          <w:sz w:val="24"/>
          <w:szCs w:val="24"/>
          <w:u w:val="single"/>
          <w:rtl w:val="0"/>
        </w:rPr>
        <w:t xml:space="preserve">pen</w:t>
      </w:r>
      <w:r w:rsidDel="00000000" w:rsidR="00000000" w:rsidRPr="00000000">
        <w:rPr>
          <w:rFonts w:ascii="Times New Roman" w:cs="Times New Roman" w:eastAsia="Times New Roman" w:hAnsi="Times New Roman"/>
          <w:sz w:val="24"/>
          <w:szCs w:val="24"/>
          <w:rtl w:val="0"/>
        </w:rPr>
        <w:t xml:space="preserve">itence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Christ deadened the disorder of</w:t>
      </w:r>
    </w:p>
    <w:p w:rsidR="00000000" w:rsidDel="00000000" w:rsidP="00000000" w:rsidRDefault="00000000" w:rsidRPr="00000000" w14:paraId="000000B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flaming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received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the infirmities of the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continue to </w:t>
      </w:r>
      <w:r w:rsidDel="00000000" w:rsidR="00000000" w:rsidRPr="00000000">
        <w:rPr>
          <w:rFonts w:ascii="Times New Roman" w:cs="Times New Roman" w:eastAsia="Times New Roman" w:hAnsi="Times New Roman"/>
          <w:sz w:val="24"/>
          <w:szCs w:val="24"/>
          <w:u w:val="single"/>
          <w:rtl w:val="0"/>
        </w:rPr>
        <w:t xml:space="preserve">live</w:t>
      </w:r>
      <w:r w:rsidDel="00000000" w:rsidR="00000000" w:rsidRPr="00000000">
        <w:rPr>
          <w:rFonts w:ascii="Times New Roman" w:cs="Times New Roman" w:eastAsia="Times New Roman" w:hAnsi="Times New Roman"/>
          <w:sz w:val="24"/>
          <w:szCs w:val="24"/>
          <w:rtl w:val="0"/>
        </w:rPr>
        <w:t xml:space="preserve">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performing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great is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 </w:t>
      </w:r>
      <w:r w:rsidDel="00000000" w:rsidR="00000000" w:rsidRPr="00000000">
        <w:rPr>
          <w:rFonts w:ascii="Times New Roman" w:cs="Times New Roman" w:eastAsia="Times New Roman" w:hAnsi="Times New Roman"/>
          <w:sz w:val="24"/>
          <w:szCs w:val="24"/>
          <w:u w:val="single"/>
          <w:rtl w:val="0"/>
        </w:rPr>
        <w:t xml:space="preserve">where</w:t>
      </w:r>
      <w:r w:rsidDel="00000000" w:rsidR="00000000" w:rsidRPr="00000000">
        <w:rPr>
          <w:rFonts w:ascii="Times New Roman" w:cs="Times New Roman" w:eastAsia="Times New Roman" w:hAnsi="Times New Roman"/>
          <w:sz w:val="24"/>
          <w:szCs w:val="24"/>
          <w:rtl w:val="0"/>
        </w:rPr>
        <w:t xml:space="preserve">by healing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from their bones.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and God!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Martyrs Menas, Hermogenes, and Evgraphus, and of all the saints, Lord, Jesus Christ our God, have mercy on us. Amen.</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