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June 23rd,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Apostles Bartholomew and Barnabas (June 11th/24th)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in the flesh,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slain</w:t>
      </w:r>
      <w:r w:rsidDel="00000000" w:rsidR="00000000" w:rsidRPr="00000000">
        <w:rPr>
          <w:rFonts w:ascii="Times New Roman" w:cs="Times New Roman" w:eastAsia="Times New Roman" w:hAnsi="Times New Roman"/>
          <w:sz w:val="24"/>
          <w:szCs w:val="24"/>
          <w:rtl w:val="0"/>
        </w:rPr>
        <w:t xml:space="preserve"> the Prince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set us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of the tree.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having become an accursèd </w:t>
      </w:r>
      <w:r w:rsidDel="00000000" w:rsidR="00000000" w:rsidRPr="00000000">
        <w:rPr>
          <w:rFonts w:ascii="Times New Roman" w:cs="Times New Roman" w:eastAsia="Times New Roman" w:hAnsi="Times New Roman"/>
          <w:sz w:val="24"/>
          <w:szCs w:val="24"/>
          <w:u w:val="single"/>
          <w:rtl w:val="0"/>
        </w:rPr>
        <w:t xml:space="preserve">thing</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conferred on the world blessing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beyond all earthly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pleased to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 shame.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in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O Almighty One, by 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has won immortality and restoration of your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From the morning watch until night, from the morning watch let Israel hope in the Lord.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of vainglory and evil un</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net of your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 divinely eloquent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brought them with faith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you such grace.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His divine disciple and the preacher of His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steries,//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Apostle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our God, the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you to the whole world like a </w:t>
      </w:r>
      <w:r w:rsidDel="00000000" w:rsidR="00000000" w:rsidRPr="00000000">
        <w:rPr>
          <w:rFonts w:ascii="Times New Roman" w:cs="Times New Roman" w:eastAsia="Times New Roman" w:hAnsi="Times New Roman"/>
          <w:sz w:val="24"/>
          <w:szCs w:val="24"/>
          <w:u w:val="single"/>
          <w:rtl w:val="0"/>
        </w:rPr>
        <w:t xml:space="preserve">ray</w:t>
      </w:r>
      <w:r w:rsidDel="00000000" w:rsidR="00000000" w:rsidRPr="00000000">
        <w:rPr>
          <w:rFonts w:ascii="Times New Roman" w:cs="Times New Roman" w:eastAsia="Times New Roman" w:hAnsi="Times New Roman"/>
          <w:sz w:val="24"/>
          <w:szCs w:val="24"/>
          <w:rtl w:val="0"/>
        </w:rPr>
        <w:t xml:space="preserve"> of light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dis</w:t>
      </w:r>
      <w:r w:rsidDel="00000000" w:rsidR="00000000" w:rsidRPr="00000000">
        <w:rPr>
          <w:rFonts w:ascii="Times New Roman" w:cs="Times New Roman" w:eastAsia="Times New Roman" w:hAnsi="Times New Roman"/>
          <w:sz w:val="24"/>
          <w:szCs w:val="24"/>
          <w:u w:val="single"/>
          <w:rtl w:val="0"/>
        </w:rPr>
        <w:t xml:space="preserve">perse</w:t>
      </w:r>
      <w:r w:rsidDel="00000000" w:rsidR="00000000" w:rsidRPr="00000000">
        <w:rPr>
          <w:rFonts w:ascii="Times New Roman" w:cs="Times New Roman" w:eastAsia="Times New Roman" w:hAnsi="Times New Roman"/>
          <w:sz w:val="24"/>
          <w:szCs w:val="24"/>
          <w:rtl w:val="0"/>
        </w:rPr>
        <w:t xml:space="preserve"> the gloom of ungodliness,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ious one,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 all who sit in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them </w:t>
      </w:r>
      <w:r w:rsidDel="00000000" w:rsidR="00000000" w:rsidRPr="00000000">
        <w:rPr>
          <w:rFonts w:ascii="Times New Roman" w:cs="Times New Roman" w:eastAsia="Times New Roman" w:hAnsi="Times New Roman"/>
          <w:sz w:val="24"/>
          <w:szCs w:val="24"/>
          <w:u w:val="single"/>
          <w:rtl w:val="0"/>
        </w:rPr>
        <w:t xml:space="preserve">heirs</w:t>
      </w:r>
      <w:r w:rsidDel="00000000" w:rsidR="00000000" w:rsidRPr="00000000">
        <w:rPr>
          <w:rFonts w:ascii="Times New Roman" w:cs="Times New Roman" w:eastAsia="Times New Roman" w:hAnsi="Times New Roman"/>
          <w:sz w:val="24"/>
          <w:szCs w:val="24"/>
          <w:rtl w:val="0"/>
        </w:rPr>
        <w:t xml:space="preserve"> of the light,//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 wise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received invincible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 and pow’r,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post</w:t>
      </w:r>
      <w:r w:rsidDel="00000000" w:rsidR="00000000" w:rsidRPr="00000000">
        <w:rPr>
          <w:rFonts w:ascii="Times New Roman" w:cs="Times New Roman" w:eastAsia="Times New Roman" w:hAnsi="Times New Roman"/>
          <w:sz w:val="24"/>
          <w:szCs w:val="24"/>
          <w:rtl w:val="0"/>
        </w:rPr>
        <w:t xml:space="preserve">le,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demons in the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drive away the princes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traveled over the earth radiating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like the sun!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 first to arrive in Rome, O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ious one,//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coming of Christ!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imitated the primal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essential and all-di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life.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good man in essence, O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nabas,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a name signifying “Son of conso</w:t>
      </w:r>
      <w:r w:rsidDel="00000000" w:rsidR="00000000" w:rsidRPr="00000000">
        <w:rPr>
          <w:rFonts w:ascii="Times New Roman" w:cs="Times New Roman" w:eastAsia="Times New Roman" w:hAnsi="Times New Roman"/>
          <w:sz w:val="24"/>
          <w:szCs w:val="24"/>
          <w:u w:val="single"/>
          <w:rtl w:val="0"/>
        </w:rPr>
        <w:t xml:space="preserve">lat</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goodness of your character and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your mind,//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yourself to be a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disciple of Christ!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All-praised </w:t>
      </w:r>
      <w:r w:rsidDel="00000000" w:rsidR="00000000" w:rsidRPr="00000000">
        <w:rPr>
          <w:rFonts w:ascii="Times New Roman" w:cs="Times New Roman" w:eastAsia="Times New Roman" w:hAnsi="Times New Roman"/>
          <w:sz w:val="24"/>
          <w:szCs w:val="24"/>
          <w:u w:val="single"/>
          <w:rtl w:val="0"/>
        </w:rPr>
        <w:t xml:space="preserve">Barn</w:t>
      </w:r>
      <w:r w:rsidDel="00000000" w:rsidR="00000000" w:rsidRPr="00000000">
        <w:rPr>
          <w:rFonts w:ascii="Times New Roman" w:cs="Times New Roman" w:eastAsia="Times New Roman" w:hAnsi="Times New Roman"/>
          <w:sz w:val="24"/>
          <w:szCs w:val="24"/>
          <w:rtl w:val="0"/>
        </w:rPr>
        <w:t xml:space="preserve">abas,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radiant vessel of the Holy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son of conso</w:t>
      </w:r>
      <w:r w:rsidDel="00000000" w:rsidR="00000000" w:rsidRPr="00000000">
        <w:rPr>
          <w:rFonts w:ascii="Times New Roman" w:cs="Times New Roman" w:eastAsia="Times New Roman" w:hAnsi="Times New Roman"/>
          <w:sz w:val="24"/>
          <w:szCs w:val="24"/>
          <w:u w:val="single"/>
          <w:rtl w:val="0"/>
        </w:rPr>
        <w:t xml:space="preserve">lat</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before Paul you were the foremost of the seventy dis</w:t>
      </w:r>
      <w:r w:rsidDel="00000000" w:rsidR="00000000" w:rsidRPr="00000000">
        <w:rPr>
          <w:rFonts w:ascii="Times New Roman" w:cs="Times New Roman" w:eastAsia="Times New Roman" w:hAnsi="Times New Roman"/>
          <w:sz w:val="24"/>
          <w:szCs w:val="24"/>
          <w:u w:val="single"/>
          <w:rtl w:val="0"/>
        </w:rPr>
        <w:t xml:space="preserve">cip</w:t>
      </w:r>
      <w:r w:rsidDel="00000000" w:rsidR="00000000" w:rsidRPr="00000000">
        <w:rPr>
          <w:rFonts w:ascii="Times New Roman" w:cs="Times New Roman" w:eastAsia="Times New Roman" w:hAnsi="Times New Roman"/>
          <w:sz w:val="24"/>
          <w:szCs w:val="24"/>
          <w:rtl w:val="0"/>
        </w:rPr>
        <w:t xml:space="preserve">les;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Paul you preached the gospel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fulfilling your talk of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with your deeds,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yourself as an immaculate whole burnt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ering</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Christ.</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Apostle,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beg that our souls may be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and ever, and unto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 </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A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8">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procla</w:t>
      </w:r>
      <w:r w:rsidDel="00000000" w:rsidR="00000000" w:rsidRPr="00000000">
        <w:rPr>
          <w:rFonts w:ascii="Times New Roman" w:cs="Times New Roman" w:eastAsia="Times New Roman" w:hAnsi="Times New Roman"/>
          <w:sz w:val="24"/>
          <w:szCs w:val="24"/>
          <w:u w:val="single"/>
          <w:rtl w:val="0"/>
        </w:rPr>
        <w:t xml:space="preserve">mat</w:t>
      </w:r>
      <w:r w:rsidDel="00000000" w:rsidR="00000000" w:rsidRPr="00000000">
        <w:rPr>
          <w:rFonts w:ascii="Times New Roman" w:cs="Times New Roman" w:eastAsia="Times New Roman" w:hAnsi="Times New Roman"/>
          <w:sz w:val="24"/>
          <w:szCs w:val="24"/>
          <w:rtl w:val="0"/>
        </w:rPr>
        <w:t xml:space="preserve">ion of sal</w:t>
      </w:r>
      <w:r w:rsidDel="00000000" w:rsidR="00000000" w:rsidRPr="00000000">
        <w:rPr>
          <w:rFonts w:ascii="Times New Roman" w:cs="Times New Roman" w:eastAsia="Times New Roman" w:hAnsi="Times New Roman"/>
          <w:sz w:val="24"/>
          <w:szCs w:val="24"/>
          <w:u w:val="single"/>
          <w:rtl w:val="0"/>
        </w:rPr>
        <w:t xml:space="preserve">vat</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apostles and </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ers of God,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gone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the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were lost,</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those il</w:t>
      </w:r>
      <w:r w:rsidDel="00000000" w:rsidR="00000000" w:rsidRPr="00000000">
        <w:rPr>
          <w:rFonts w:ascii="Times New Roman" w:cs="Times New Roman" w:eastAsia="Times New Roman" w:hAnsi="Times New Roman"/>
          <w:sz w:val="24"/>
          <w:szCs w:val="24"/>
          <w:u w:val="single"/>
          <w:rtl w:val="0"/>
        </w:rPr>
        <w:t xml:space="preserve">lum</w:t>
      </w:r>
      <w:r w:rsidDel="00000000" w:rsidR="00000000" w:rsidRPr="00000000">
        <w:rPr>
          <w:rFonts w:ascii="Times New Roman" w:cs="Times New Roman" w:eastAsia="Times New Roman" w:hAnsi="Times New Roman"/>
          <w:sz w:val="24"/>
          <w:szCs w:val="24"/>
          <w:rtl w:val="0"/>
        </w:rPr>
        <w:t xml:space="preserve">ined by grace!//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sz w:val="24"/>
          <w:szCs w:val="24"/>
          <w:rtl w:val="0"/>
        </w:rPr>
        <w:t xml:space="preserve">Their proclamation has gone out into all the earth and their words to the ends of the universe.</w:t>
      </w:r>
      <w:r w:rsidDel="00000000" w:rsidR="00000000" w:rsidRPr="00000000">
        <w:rPr>
          <w:rtl w:val="0"/>
        </w:rPr>
      </w:r>
    </w:p>
    <w:p w:rsidR="00000000" w:rsidDel="00000000" w:rsidP="00000000" w:rsidRDefault="00000000" w:rsidRPr="00000000" w14:paraId="000000BC">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All-radiant </w:t>
      </w:r>
      <w:r w:rsidDel="00000000" w:rsidR="00000000" w:rsidRPr="00000000">
        <w:rPr>
          <w:rFonts w:ascii="Times New Roman" w:cs="Times New Roman" w:eastAsia="Times New Roman" w:hAnsi="Times New Roman"/>
          <w:sz w:val="24"/>
          <w:szCs w:val="24"/>
          <w:u w:val="single"/>
          <w:rtl w:val="0"/>
        </w:rPr>
        <w:t xml:space="preserve">beac</w:t>
      </w:r>
      <w:r w:rsidDel="00000000" w:rsidR="00000000" w:rsidRPr="00000000">
        <w:rPr>
          <w:rFonts w:ascii="Times New Roman" w:cs="Times New Roman" w:eastAsia="Times New Roman" w:hAnsi="Times New Roman"/>
          <w:sz w:val="24"/>
          <w:szCs w:val="24"/>
          <w:rtl w:val="0"/>
        </w:rPr>
        <w:t xml:space="preserve">ons of Christ,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precious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containing the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pouring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through faith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ones,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lars of the Church,</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all-glorious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declaring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grant out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Style w:val="Heading2"/>
        <w:keepLines w:val="0"/>
        <w:spacing w:after="0" w:before="0" w:line="240" w:lineRule="auto"/>
        <w:rPr>
          <w:rFonts w:ascii="Times New Roman" w:cs="Times New Roman" w:eastAsia="Times New Roman" w:hAnsi="Times New Roman"/>
          <w:sz w:val="24"/>
          <w:szCs w:val="24"/>
        </w:rPr>
      </w:pPr>
      <w:bookmarkStart w:colFirst="0" w:colLast="0" w:name="_q56k1rf1nn4b" w:id="1"/>
      <w:bookmarkEnd w:id="1"/>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sz w:val="24"/>
          <w:szCs w:val="24"/>
          <w:rtl w:val="0"/>
        </w:rPr>
        <w:t xml:space="preserve">The heavens are telling the Glory of God and the firmament proclaims His handiwork!</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ones, you brought the nations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by the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of Him</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well-</w:t>
      </w:r>
      <w:r w:rsidDel="00000000" w:rsidR="00000000" w:rsidRPr="00000000">
        <w:rPr>
          <w:rFonts w:ascii="Times New Roman" w:cs="Times New Roman" w:eastAsia="Times New Roman" w:hAnsi="Times New Roman"/>
          <w:sz w:val="24"/>
          <w:szCs w:val="24"/>
          <w:u w:val="single"/>
          <w:rtl w:val="0"/>
        </w:rPr>
        <w:t xml:space="preserve">pleased</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freely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death.</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ious ones,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now//</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All-praised Bar</w:t>
      </w:r>
      <w:r w:rsidDel="00000000" w:rsidR="00000000" w:rsidRPr="00000000">
        <w:rPr>
          <w:rFonts w:ascii="Times New Roman" w:cs="Times New Roman" w:eastAsia="Times New Roman" w:hAnsi="Times New Roman"/>
          <w:sz w:val="24"/>
          <w:szCs w:val="24"/>
          <w:u w:val="single"/>
          <w:rtl w:val="0"/>
        </w:rPr>
        <w:t xml:space="preserve">nab</w:t>
      </w:r>
      <w:r w:rsidDel="00000000" w:rsidR="00000000" w:rsidRPr="00000000">
        <w:rPr>
          <w:rFonts w:ascii="Times New Roman" w:cs="Times New Roman" w:eastAsia="Times New Roman" w:hAnsi="Times New Roman"/>
          <w:sz w:val="24"/>
          <w:szCs w:val="24"/>
          <w:rtl w:val="0"/>
        </w:rPr>
        <w:t xml:space="preserve">as, Apostle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vessel of faith, the son of conso</w:t>
      </w:r>
      <w:r w:rsidDel="00000000" w:rsidR="00000000" w:rsidRPr="00000000">
        <w:rPr>
          <w:rFonts w:ascii="Times New Roman" w:cs="Times New Roman" w:eastAsia="Times New Roman" w:hAnsi="Times New Roman"/>
          <w:sz w:val="24"/>
          <w:szCs w:val="24"/>
          <w:u w:val="single"/>
          <w:rtl w:val="0"/>
        </w:rPr>
        <w:t xml:space="preserve">lat</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calm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 of the </w:t>
      </w:r>
      <w:r w:rsidDel="00000000" w:rsidR="00000000" w:rsidRPr="00000000">
        <w:rPr>
          <w:rFonts w:ascii="Times New Roman" w:cs="Times New Roman" w:eastAsia="Times New Roman" w:hAnsi="Times New Roman"/>
          <w:sz w:val="24"/>
          <w:szCs w:val="24"/>
          <w:u w:val="single"/>
          <w:rtl w:val="0"/>
        </w:rPr>
        <w:t xml:space="preserve">storm</w:t>
      </w:r>
      <w:r w:rsidDel="00000000" w:rsidR="00000000" w:rsidRPr="00000000">
        <w:rPr>
          <w:rFonts w:ascii="Times New Roman" w:cs="Times New Roman" w:eastAsia="Times New Roman" w:hAnsi="Times New Roman"/>
          <w:sz w:val="24"/>
          <w:szCs w:val="24"/>
          <w:rtl w:val="0"/>
        </w:rPr>
        <w:t xml:space="preserve">-tossed!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ever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be preserved in peace on the day of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orial!</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as the mediatrix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F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Son, our God, who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you, </w:t>
      </w:r>
    </w:p>
    <w:p w:rsidR="00000000" w:rsidDel="00000000" w:rsidP="00000000" w:rsidRDefault="00000000" w:rsidRPr="00000000" w14:paraId="000000F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the Cross,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us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Holy, Glorious, and All-Laudable Apostles Bartholomew and Barnabas, of our Holy Fathers and all the saints, Lord, Jesus Christ our God, have mercy on us. Amen.</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