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January 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of the Nativity –– Holy Nun-Martyr Eugenia –– (December 24th/January 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Son, are the all-</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God,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accept the form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I hold you, yet you hold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wrap you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 clothes?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nourish you, </w:t>
      </w:r>
      <w:r w:rsidDel="00000000" w:rsidR="00000000" w:rsidRPr="00000000">
        <w:rPr>
          <w:rFonts w:ascii="Times New Roman" w:cs="Times New Roman" w:eastAsia="Times New Roman" w:hAnsi="Times New Roman"/>
          <w:sz w:val="24"/>
          <w:szCs w:val="24"/>
          <w:u w:val="single"/>
          <w:rtl w:val="0"/>
        </w:rPr>
        <w:t xml:space="preserve">food</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wonder at your ineffable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name you, since I am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mother cried: “I can only sing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beheld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infant who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her flesh.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held </w:t>
      </w:r>
      <w:r w:rsidDel="00000000" w:rsidR="00000000" w:rsidRPr="00000000">
        <w:rPr>
          <w:rFonts w:ascii="Times New Roman" w:cs="Times New Roman" w:eastAsia="Times New Roman" w:hAnsi="Times New Roman"/>
          <w:sz w:val="24"/>
          <w:szCs w:val="24"/>
          <w:rtl w:val="0"/>
        </w:rPr>
        <w:t xml:space="preserve">him tenderly, over</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how can I see you, yet not understand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cave is small and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con</w:t>
      </w:r>
      <w:r w:rsidDel="00000000" w:rsidR="00000000" w:rsidRPr="00000000">
        <w:rPr>
          <w:rFonts w:ascii="Times New Roman" w:cs="Times New Roman" w:eastAsia="Times New Roman" w:hAnsi="Times New Roman"/>
          <w:sz w:val="24"/>
          <w:szCs w:val="24"/>
          <w:u w:val="single"/>
          <w:rtl w:val="0"/>
        </w:rPr>
        <w:t xml:space="preserve">tains</w:t>
      </w:r>
      <w:r w:rsidDel="00000000" w:rsidR="00000000" w:rsidRPr="00000000">
        <w:rPr>
          <w:rFonts w:ascii="Times New Roman" w:cs="Times New Roman" w:eastAsia="Times New Roman" w:hAnsi="Times New Roman"/>
          <w:sz w:val="24"/>
          <w:szCs w:val="24"/>
          <w:rtl w:val="0"/>
        </w:rPr>
        <w:t xml:space="preserve"> you, O my God!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me, yet preserving my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grant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maiden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afraid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saw the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men come.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them:  “Whom are you </w:t>
      </w:r>
      <w:r w:rsidDel="00000000" w:rsidR="00000000" w:rsidRPr="00000000">
        <w:rPr>
          <w:rFonts w:ascii="Times New Roman" w:cs="Times New Roman" w:eastAsia="Times New Roman" w:hAnsi="Times New Roman"/>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that you have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from afar.</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resemble Persians in wisdom and ap</w:t>
      </w:r>
      <w:r w:rsidDel="00000000" w:rsidR="00000000" w:rsidRPr="00000000">
        <w:rPr>
          <w:rFonts w:ascii="Times New Roman" w:cs="Times New Roman" w:eastAsia="Times New Roman" w:hAnsi="Times New Roman"/>
          <w:sz w:val="24"/>
          <w:szCs w:val="24"/>
          <w:u w:val="single"/>
          <w:rtl w:val="0"/>
        </w:rPr>
        <w:t xml:space="preserve">pear</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strange and wonderful </w:t>
      </w:r>
      <w:r w:rsidDel="00000000" w:rsidR="00000000" w:rsidRPr="00000000">
        <w:rPr>
          <w:rFonts w:ascii="Times New Roman" w:cs="Times New Roman" w:eastAsia="Times New Roman" w:hAnsi="Times New Roman"/>
          <w:sz w:val="24"/>
          <w:szCs w:val="24"/>
          <w:u w:val="single"/>
          <w:rtl w:val="0"/>
        </w:rPr>
        <w:t xml:space="preserve">jour</w:t>
      </w:r>
      <w:r w:rsidDel="00000000" w:rsidR="00000000" w:rsidRPr="00000000">
        <w:rPr>
          <w:rFonts w:ascii="Times New Roman" w:cs="Times New Roman" w:eastAsia="Times New Roman" w:hAnsi="Times New Roman"/>
          <w:sz w:val="24"/>
          <w:szCs w:val="24"/>
          <w:rtl w:val="0"/>
        </w:rPr>
        <w:t xml:space="preserve">ney.</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worship God who </w:t>
      </w:r>
      <w:r w:rsidDel="00000000" w:rsidR="00000000" w:rsidRPr="00000000">
        <w:rPr>
          <w:rFonts w:ascii="Times New Roman" w:cs="Times New Roman" w:eastAsia="Times New Roman" w:hAnsi="Times New Roman"/>
          <w:sz w:val="24"/>
          <w:szCs w:val="24"/>
          <w:u w:val="single"/>
          <w:rtl w:val="0"/>
        </w:rPr>
        <w:t xml:space="preserve">journ</w:t>
      </w:r>
      <w:r w:rsidDel="00000000" w:rsidR="00000000" w:rsidRPr="00000000">
        <w:rPr>
          <w:rFonts w:ascii="Times New Roman" w:cs="Times New Roman" w:eastAsia="Times New Roman" w:hAnsi="Times New Roman"/>
          <w:sz w:val="24"/>
          <w:szCs w:val="24"/>
          <w:rtl w:val="0"/>
        </w:rPr>
        <w:t xml:space="preserve">eyed from on high</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come and take his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me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with godlike foresight, you went outside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C">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clearly abandoned the de</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6D">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ing the sweet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of the psalms,</w:t>
      </w:r>
    </w:p>
    <w:p w:rsidR="00000000" w:rsidDel="00000000" w:rsidP="00000000" w:rsidRDefault="00000000" w:rsidRPr="00000000" w14:paraId="0000006E">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illumined with the fullness of divine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w:t>
      </w:r>
    </w:p>
    <w:p w:rsidR="00000000" w:rsidDel="00000000" w:rsidP="00000000" w:rsidRDefault="00000000" w:rsidRPr="00000000" w14:paraId="0000006F">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conceived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in the womb,//</w:t>
      </w:r>
    </w:p>
    <w:p w:rsidR="00000000" w:rsidDel="00000000" w:rsidP="00000000" w:rsidRDefault="00000000" w:rsidRPr="00000000" w14:paraId="00000070">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forth the divine and saving Spirit to those who </w:t>
      </w:r>
      <w:r w:rsidDel="00000000" w:rsidR="00000000" w:rsidRPr="00000000">
        <w:rPr>
          <w:rFonts w:ascii="Times New Roman" w:cs="Times New Roman" w:eastAsia="Times New Roman" w:hAnsi="Times New Roman"/>
          <w:sz w:val="24"/>
          <w:szCs w:val="24"/>
          <w:u w:val="single"/>
          <w:rtl w:val="0"/>
        </w:rPr>
        <w:t xml:space="preserve">jour</w:t>
      </w:r>
      <w:r w:rsidDel="00000000" w:rsidR="00000000" w:rsidRPr="00000000">
        <w:rPr>
          <w:rFonts w:ascii="Times New Roman" w:cs="Times New Roman" w:eastAsia="Times New Roman" w:hAnsi="Times New Roman"/>
          <w:sz w:val="24"/>
          <w:szCs w:val="24"/>
          <w:rtl w:val="0"/>
        </w:rPr>
        <w:t xml:space="preserve">neyed with you.</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betrothed to Christ, O Eu</w:t>
      </w:r>
      <w:r w:rsidDel="00000000" w:rsidR="00000000" w:rsidRPr="00000000">
        <w:rPr>
          <w:rFonts w:ascii="Times New Roman" w:cs="Times New Roman" w:eastAsia="Times New Roman" w:hAnsi="Times New Roman"/>
          <w:sz w:val="24"/>
          <w:szCs w:val="24"/>
          <w:u w:val="single"/>
          <w:rtl w:val="0"/>
        </w:rPr>
        <w:t xml:space="preserve">ge</w:t>
      </w:r>
      <w:r w:rsidDel="00000000" w:rsidR="00000000" w:rsidRPr="00000000">
        <w:rPr>
          <w:rFonts w:ascii="Times New Roman" w:cs="Times New Roman" w:eastAsia="Times New Roman" w:hAnsi="Times New Roman"/>
          <w:sz w:val="24"/>
          <w:szCs w:val="24"/>
          <w:rtl w:val="0"/>
        </w:rPr>
        <w:t xml:space="preserve">nia,</w:t>
      </w:r>
    </w:p>
    <w:p w:rsidR="00000000" w:rsidDel="00000000" w:rsidP="00000000" w:rsidRDefault="00000000" w:rsidRPr="00000000" w14:paraId="00000076">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eagerly led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to Him,</w:t>
      </w:r>
    </w:p>
    <w:p w:rsidR="00000000" w:rsidDel="00000000" w:rsidP="00000000" w:rsidRDefault="00000000" w:rsidRPr="00000000" w14:paraId="00000077">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bring</w:t>
      </w:r>
      <w:r w:rsidDel="00000000" w:rsidR="00000000" w:rsidRPr="00000000">
        <w:rPr>
          <w:rFonts w:ascii="Times New Roman" w:cs="Times New Roman" w:eastAsia="Times New Roman" w:hAnsi="Times New Roman"/>
          <w:sz w:val="24"/>
          <w:szCs w:val="24"/>
          <w:rtl w:val="0"/>
        </w:rPr>
        <w:t xml:space="preserve">ing them as a living </w:t>
      </w:r>
      <w:r w:rsidDel="00000000" w:rsidR="00000000" w:rsidRPr="00000000">
        <w:rPr>
          <w:rFonts w:ascii="Times New Roman" w:cs="Times New Roman" w:eastAsia="Times New Roman" w:hAnsi="Times New Roman"/>
          <w:sz w:val="24"/>
          <w:szCs w:val="24"/>
          <w:u w:val="single"/>
          <w:rtl w:val="0"/>
        </w:rPr>
        <w:t xml:space="preserve">dow</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8">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emulated your own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79">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in faith and in grace, and practicing every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A">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martyrs, truly godly in mind, proclaiming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with the radiance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F">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a chorus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to Christ.</w:t>
      </w:r>
    </w:p>
    <w:p w:rsidR="00000000" w:rsidDel="00000000" w:rsidP="00000000" w:rsidRDefault="00000000" w:rsidRPr="00000000" w14:paraId="00000080">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stor</w:t>
      </w:r>
      <w:r w:rsidDel="00000000" w:rsidR="00000000" w:rsidRPr="00000000">
        <w:rPr>
          <w:rFonts w:ascii="Times New Roman" w:cs="Times New Roman" w:eastAsia="Times New Roman" w:hAnsi="Times New Roman"/>
          <w:sz w:val="24"/>
          <w:szCs w:val="24"/>
          <w:rtl w:val="0"/>
        </w:rPr>
        <w:t xml:space="preserve">ing them to life with the discourse of your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1">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pointed out the path of the </w:t>
      </w:r>
      <w:r w:rsidDel="00000000" w:rsidR="00000000" w:rsidRPr="00000000">
        <w:rPr>
          <w:rFonts w:ascii="Times New Roman" w:cs="Times New Roman" w:eastAsia="Times New Roman" w:hAnsi="Times New Roman"/>
          <w:sz w:val="24"/>
          <w:szCs w:val="24"/>
          <w:u w:val="single"/>
          <w:rtl w:val="0"/>
        </w:rPr>
        <w:t xml:space="preserve">jour</w:t>
      </w:r>
      <w:r w:rsidDel="00000000" w:rsidR="00000000" w:rsidRPr="00000000">
        <w:rPr>
          <w:rFonts w:ascii="Times New Roman" w:cs="Times New Roman" w:eastAsia="Times New Roman" w:hAnsi="Times New Roman"/>
          <w:sz w:val="24"/>
          <w:szCs w:val="24"/>
          <w:rtl w:val="0"/>
        </w:rPr>
        <w:t xml:space="preserve">ney on high,</w:t>
      </w:r>
    </w:p>
    <w:p w:rsidR="00000000" w:rsidDel="00000000" w:rsidP="00000000" w:rsidRDefault="00000000" w:rsidRPr="00000000" w14:paraId="00000082">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persuading them to be brightly adorned with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3">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Danc</w:t>
      </w:r>
      <w:r w:rsidDel="00000000" w:rsidR="00000000" w:rsidRPr="00000000">
        <w:rPr>
          <w:rFonts w:ascii="Times New Roman" w:cs="Times New Roman" w:eastAsia="Times New Roman" w:hAnsi="Times New Roman"/>
          <w:sz w:val="24"/>
          <w:szCs w:val="24"/>
          <w:rtl w:val="0"/>
        </w:rPr>
        <w:t xml:space="preserve">ing in chorus with them now, O Martyr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all praise,//</w:t>
      </w:r>
    </w:p>
    <w:p w:rsidR="00000000" w:rsidDel="00000000" w:rsidP="00000000" w:rsidRDefault="00000000" w:rsidRPr="00000000" w14:paraId="00000084">
      <w:pPr>
        <w:spacing w:line="240" w:lineRule="auto"/>
        <w:ind w:left="7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truly found joy as you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self desired.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now and ever... :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time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is at hand: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yourself, O </w:t>
      </w:r>
      <w:r w:rsidDel="00000000" w:rsidR="00000000" w:rsidRPr="00000000">
        <w:rPr>
          <w:rFonts w:ascii="Times New Roman" w:cs="Times New Roman" w:eastAsia="Times New Roman" w:hAnsi="Times New Roman"/>
          <w:sz w:val="24"/>
          <w:szCs w:val="24"/>
          <w:u w:val="single"/>
          <w:rtl w:val="0"/>
        </w:rPr>
        <w:t xml:space="preserve">cav</w:t>
      </w:r>
      <w:r w:rsidDel="00000000" w:rsidR="00000000" w:rsidRPr="00000000">
        <w:rPr>
          <w:rFonts w:ascii="Times New Roman" w:cs="Times New Roman" w:eastAsia="Times New Roman" w:hAnsi="Times New Roman"/>
          <w:sz w:val="24"/>
          <w:szCs w:val="24"/>
          <w:rtl w:val="0"/>
        </w:rPr>
        <w:t xml:space="preserve">ern,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approaches to give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her Son.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glad and rejoice, O Bethlehem, land of </w:t>
      </w:r>
      <w:r w:rsidDel="00000000" w:rsidR="00000000" w:rsidRPr="00000000">
        <w:rPr>
          <w:rFonts w:ascii="Times New Roman" w:cs="Times New Roman" w:eastAsia="Times New Roman" w:hAnsi="Times New Roman"/>
          <w:sz w:val="24"/>
          <w:szCs w:val="24"/>
          <w:u w:val="single"/>
          <w:rtl w:val="0"/>
        </w:rPr>
        <w:t xml:space="preserve">Ju</w:t>
      </w:r>
      <w:r w:rsidDel="00000000" w:rsidR="00000000" w:rsidRPr="00000000">
        <w:rPr>
          <w:rFonts w:ascii="Times New Roman" w:cs="Times New Roman" w:eastAsia="Times New Roman" w:hAnsi="Times New Roman"/>
          <w:sz w:val="24"/>
          <w:szCs w:val="24"/>
          <w:rtl w:val="0"/>
        </w:rPr>
        <w:t xml:space="preserve">dah,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you our Lord shines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as the dawn!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you mountains and hills and all lands round about Jud</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is coming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he created and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he loves!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East</w:t>
      </w:r>
      <w:r w:rsidDel="00000000" w:rsidR="00000000" w:rsidRPr="00000000">
        <w:rPr>
          <w:rFonts w:ascii="Times New Roman" w:cs="Times New Roman" w:eastAsia="Times New Roman" w:hAnsi="Times New Roman"/>
          <w:sz w:val="24"/>
          <w:szCs w:val="24"/>
          <w:rtl w:val="0"/>
        </w:rPr>
        <w:t xml:space="preserve"> have come</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You,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being born.</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from afar</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standing outside the doors bearing </w:t>
      </w:r>
      <w:r w:rsidDel="00000000" w:rsidR="00000000" w:rsidRPr="00000000">
        <w:rPr>
          <w:rFonts w:ascii="Times New Roman" w:cs="Times New Roman" w:eastAsia="Times New Roman" w:hAnsi="Times New Roman"/>
          <w:sz w:val="24"/>
          <w:szCs w:val="24"/>
          <w:u w:val="single"/>
          <w:rtl w:val="0"/>
        </w:rPr>
        <w:t xml:space="preserve">frank</w:t>
      </w:r>
      <w:r w:rsidDel="00000000" w:rsidR="00000000" w:rsidRPr="00000000">
        <w:rPr>
          <w:rFonts w:ascii="Times New Roman" w:cs="Times New Roman" w:eastAsia="Times New Roman" w:hAnsi="Times New Roman"/>
          <w:sz w:val="24"/>
          <w:szCs w:val="24"/>
          <w:rtl w:val="0"/>
        </w:rPr>
        <w:t xml:space="preserve">incense, </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 and myrrh.</w:t>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them to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 and see</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fant Whom I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in my arms,//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older than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shall come from Teman, and the Holy One from the mountain</w:t>
      </w:r>
    </w:p>
    <w:p w:rsidR="00000000" w:rsidDel="00000000" w:rsidP="00000000" w:rsidRDefault="00000000" w:rsidRPr="00000000" w14:paraId="000000A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overshadowed by the forest.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said to the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 with haste!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invisible God, visible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as a man!”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entered with </w:t>
      </w:r>
      <w:r w:rsidDel="00000000" w:rsidR="00000000" w:rsidRPr="00000000">
        <w:rPr>
          <w:rFonts w:ascii="Times New Roman" w:cs="Times New Roman" w:eastAsia="Times New Roman" w:hAnsi="Times New Roman"/>
          <w:sz w:val="24"/>
          <w:szCs w:val="24"/>
          <w:u w:val="single"/>
          <w:rtl w:val="0"/>
        </w:rPr>
        <w:t xml:space="preserve">zeal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Him,//</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fulfilling the divine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I have heard the report of you and was afraid; Lord, I considered your works and trembled.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sup</w:t>
      </w:r>
      <w:r w:rsidDel="00000000" w:rsidR="00000000" w:rsidRPr="00000000">
        <w:rPr>
          <w:rFonts w:ascii="Times New Roman" w:cs="Times New Roman" w:eastAsia="Times New Roman" w:hAnsi="Times New Roman"/>
          <w:sz w:val="24"/>
          <w:szCs w:val="24"/>
          <w:u w:val="single"/>
          <w:rtl w:val="0"/>
        </w:rPr>
        <w:t xml:space="preserve">port</w:t>
      </w:r>
      <w:r w:rsidDel="00000000" w:rsidR="00000000" w:rsidRPr="00000000">
        <w:rPr>
          <w:rFonts w:ascii="Times New Roman" w:cs="Times New Roman" w:eastAsia="Times New Roman" w:hAnsi="Times New Roman"/>
          <w:sz w:val="24"/>
          <w:szCs w:val="24"/>
          <w:rtl w:val="0"/>
        </w:rPr>
        <w:t xml:space="preserve"> You in my </w:t>
      </w:r>
      <w:r w:rsidDel="00000000" w:rsidR="00000000" w:rsidRPr="00000000">
        <w:rPr>
          <w:rFonts w:ascii="Times New Roman" w:cs="Times New Roman" w:eastAsia="Times New Roman" w:hAnsi="Times New Roman"/>
          <w:sz w:val="24"/>
          <w:szCs w:val="24"/>
          <w:u w:val="single"/>
          <w:rtl w:val="0"/>
        </w:rPr>
        <w:t xml:space="preserve">arms</w:t>
      </w:r>
      <w:r w:rsidDel="00000000" w:rsidR="00000000" w:rsidRPr="00000000">
        <w:rPr>
          <w:rFonts w:ascii="Times New Roman" w:cs="Times New Roman" w:eastAsia="Times New Roman" w:hAnsi="Times New Roman"/>
          <w:sz w:val="24"/>
          <w:szCs w:val="24"/>
          <w:rtl w:val="0"/>
        </w:rPr>
        <w:t xml:space="preserve"> as a babe;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support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pro</w:t>
      </w:r>
      <w:r w:rsidDel="00000000" w:rsidR="00000000" w:rsidRPr="00000000">
        <w:rPr>
          <w:rFonts w:ascii="Times New Roman" w:cs="Times New Roman" w:eastAsia="Times New Roman" w:hAnsi="Times New Roman"/>
          <w:sz w:val="24"/>
          <w:szCs w:val="24"/>
          <w:u w:val="single"/>
          <w:rtl w:val="0"/>
        </w:rPr>
        <w:t xml:space="preserve">vide</w:t>
      </w:r>
      <w:r w:rsidDel="00000000" w:rsidR="00000000" w:rsidRPr="00000000">
        <w:rPr>
          <w:rFonts w:ascii="Times New Roman" w:cs="Times New Roman" w:eastAsia="Times New Roman" w:hAnsi="Times New Roman"/>
          <w:sz w:val="24"/>
          <w:szCs w:val="24"/>
          <w:rtl w:val="0"/>
        </w:rPr>
        <w:t xml:space="preserve"> for You,</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pro</w:t>
      </w:r>
      <w:r w:rsidDel="00000000" w:rsidR="00000000" w:rsidRPr="00000000">
        <w:rPr>
          <w:rFonts w:ascii="Times New Roman" w:cs="Times New Roman" w:eastAsia="Times New Roman" w:hAnsi="Times New Roman"/>
          <w:sz w:val="24"/>
          <w:szCs w:val="24"/>
          <w:u w:val="single"/>
          <w:rtl w:val="0"/>
        </w:rPr>
        <w:t xml:space="preserve">vide</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boundless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are saving the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ishing world.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Triumph, O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Jerusalem, city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Creator contained within a cave and a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enter to see a child wrapped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 clothes,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upholds the creation in the </w:t>
      </w:r>
      <w:r w:rsidDel="00000000" w:rsidR="00000000" w:rsidRPr="00000000">
        <w:rPr>
          <w:rFonts w:ascii="Times New Roman" w:cs="Times New Roman" w:eastAsia="Times New Roman" w:hAnsi="Times New Roman"/>
          <w:sz w:val="24"/>
          <w:szCs w:val="24"/>
          <w:u w:val="single"/>
          <w:rtl w:val="0"/>
        </w:rPr>
        <w:t xml:space="preserve">palm</w:t>
      </w:r>
      <w:r w:rsidDel="00000000" w:rsidR="00000000" w:rsidRPr="00000000">
        <w:rPr>
          <w:rFonts w:ascii="Times New Roman" w:cs="Times New Roman" w:eastAsia="Times New Roman" w:hAnsi="Times New Roman"/>
          <w:sz w:val="24"/>
          <w:szCs w:val="24"/>
          <w:rtl w:val="0"/>
        </w:rPr>
        <w:t xml:space="preserve"> of His hand,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praises the Angels sing with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voice://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and Giver of life Who saves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was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vid's seed,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she went with Joseph to register in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bore in her womb the Fruit not </w:t>
      </w:r>
      <w:r w:rsidDel="00000000" w:rsidR="00000000" w:rsidRPr="00000000">
        <w:rPr>
          <w:rFonts w:ascii="Times New Roman" w:cs="Times New Roman" w:eastAsia="Times New Roman" w:hAnsi="Times New Roman"/>
          <w:sz w:val="24"/>
          <w:szCs w:val="24"/>
          <w:u w:val="single"/>
          <w:rtl w:val="0"/>
        </w:rPr>
        <w:t xml:space="preserve">sown</w:t>
      </w:r>
      <w:r w:rsidDel="00000000" w:rsidR="00000000" w:rsidRPr="00000000">
        <w:rPr>
          <w:rFonts w:ascii="Times New Roman" w:cs="Times New Roman" w:eastAsia="Times New Roman" w:hAnsi="Times New Roman"/>
          <w:sz w:val="24"/>
          <w:szCs w:val="24"/>
          <w:rtl w:val="0"/>
        </w:rPr>
        <w:t xml:space="preserve"> by man.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for the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was at hand.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there was no </w:t>
      </w:r>
      <w:r w:rsidDel="00000000" w:rsidR="00000000" w:rsidRPr="00000000">
        <w:rPr>
          <w:rFonts w:ascii="Times New Roman" w:cs="Times New Roman" w:eastAsia="Times New Roman" w:hAnsi="Times New Roman"/>
          <w:sz w:val="24"/>
          <w:szCs w:val="24"/>
          <w:u w:val="single"/>
          <w:rtl w:val="0"/>
        </w:rPr>
        <w:t xml:space="preserve">room</w:t>
      </w:r>
      <w:r w:rsidDel="00000000" w:rsidR="00000000" w:rsidRPr="00000000">
        <w:rPr>
          <w:rFonts w:ascii="Times New Roman" w:cs="Times New Roman" w:eastAsia="Times New Roman" w:hAnsi="Times New Roman"/>
          <w:sz w:val="24"/>
          <w:szCs w:val="24"/>
          <w:rtl w:val="0"/>
        </w:rPr>
        <w:t xml:space="preserve"> at the inn,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cave became a beautiful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ace for the Queen.//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born, raising up the image that </w:t>
      </w:r>
      <w:r w:rsidDel="00000000" w:rsidR="00000000" w:rsidRPr="00000000">
        <w:rPr>
          <w:rFonts w:ascii="Times New Roman" w:cs="Times New Roman" w:eastAsia="Times New Roman" w:hAnsi="Times New Roman"/>
          <w:sz w:val="24"/>
          <w:szCs w:val="24"/>
          <w:u w:val="single"/>
          <w:rtl w:val="0"/>
        </w:rPr>
        <w:t xml:space="preserve">fell</w:t>
      </w:r>
      <w:r w:rsidDel="00000000" w:rsidR="00000000" w:rsidRPr="00000000">
        <w:rPr>
          <w:rFonts w:ascii="Times New Roman" w:cs="Times New Roman" w:eastAsia="Times New Roman" w:hAnsi="Times New Roman"/>
          <w:sz w:val="24"/>
          <w:szCs w:val="24"/>
          <w:rtl w:val="0"/>
        </w:rPr>
        <w:t xml:space="preserve"> of old!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Nun–Martyr Eugenia of Rome, and of all the saints, Lord, Jesus Christ our God, have mercy on us. Amen.</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