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October 16th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Hieromartyr Hierotheos of Athens </w:t>
      </w:r>
      <w:r w:rsidDel="00000000" w:rsidR="00000000" w:rsidRPr="00000000">
        <w:rPr>
          <w:rFonts w:ascii="Times New Roman" w:cs="Times New Roman" w:eastAsia="Times New Roman" w:hAnsi="Times New Roman"/>
          <w:sz w:val="24"/>
          <w:szCs w:val="24"/>
          <w:rtl w:val="0"/>
        </w:rPr>
        <w:t xml:space="preserve">(October 4th/17th)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company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overcame the multitude of beasts with the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their blood.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val</w:t>
      </w:r>
      <w:r w:rsidDel="00000000" w:rsidR="00000000" w:rsidRPr="00000000">
        <w:rPr>
          <w:rFonts w:ascii="Times New Roman" w:cs="Times New Roman" w:eastAsia="Times New Roman" w:hAnsi="Times New Roman"/>
          <w:sz w:val="24"/>
          <w:szCs w:val="24"/>
          <w:rtl w:val="0"/>
        </w:rPr>
        <w:t xml:space="preserve">iant suffering they triumphed over the sacrifices to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destroyed the de</w:t>
      </w:r>
      <w:r w:rsidDel="00000000" w:rsidR="00000000" w:rsidRPr="00000000">
        <w:rPr>
          <w:rFonts w:ascii="Times New Roman" w:cs="Times New Roman" w:eastAsia="Times New Roman" w:hAnsi="Times New Roman"/>
          <w:sz w:val="24"/>
          <w:szCs w:val="24"/>
          <w:u w:val="single"/>
          <w:rtl w:val="0"/>
        </w:rPr>
        <w:t xml:space="preserve">ceit</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divine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and godly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consecrated Fathers taught all men to glorify the Triune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flee</w:t>
      </w:r>
      <w:r w:rsidDel="00000000" w:rsidR="00000000" w:rsidRPr="00000000">
        <w:rPr>
          <w:rFonts w:ascii="Times New Roman" w:cs="Times New Roman" w:eastAsia="Times New Roman" w:hAnsi="Times New Roman"/>
          <w:sz w:val="24"/>
          <w:szCs w:val="24"/>
          <w:rtl w:val="0"/>
        </w:rPr>
        <w:t xml:space="preserve">ing from the mingling and confusion of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gath</w:t>
      </w:r>
      <w:r w:rsidDel="00000000" w:rsidR="00000000" w:rsidRPr="00000000">
        <w:rPr>
          <w:rFonts w:ascii="Times New Roman" w:cs="Times New Roman" w:eastAsia="Times New Roman" w:hAnsi="Times New Roman"/>
          <w:sz w:val="24"/>
          <w:szCs w:val="24"/>
          <w:rtl w:val="0"/>
        </w:rPr>
        <w:t xml:space="preserve">ering of monks put the raging of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to sleep;</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taming evil desires, they revealed an angelic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they joyfully dance in the heavenly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desire for Christ made your holy soul to </w:t>
      </w:r>
      <w:r w:rsidDel="00000000" w:rsidR="00000000" w:rsidRPr="00000000">
        <w:rPr>
          <w:rFonts w:ascii="Times New Roman" w:cs="Times New Roman" w:eastAsia="Times New Roman" w:hAnsi="Times New Roman"/>
          <w:sz w:val="24"/>
          <w:szCs w:val="24"/>
          <w:u w:val="single"/>
          <w:rtl w:val="0"/>
        </w:rPr>
        <w:t xml:space="preserve">shine</w:t>
      </w:r>
      <w:r w:rsidDel="00000000" w:rsidR="00000000" w:rsidRPr="00000000">
        <w:rPr>
          <w:rFonts w:ascii="Times New Roman" w:cs="Times New Roman" w:eastAsia="Times New Roman" w:hAnsi="Times New Roman"/>
          <w:sz w:val="24"/>
          <w:szCs w:val="24"/>
          <w:rtl w:val="0"/>
        </w:rPr>
        <w:t xml:space="preserve"> like light,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all godliness set your understanding ablaze with sweet</w:t>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w:t>
      </w:r>
      <w:r w:rsidDel="00000000" w:rsidR="00000000" w:rsidRPr="00000000">
        <w:rPr>
          <w:rFonts w:ascii="Times New Roman" w:cs="Times New Roman" w:eastAsia="Times New Roman" w:hAnsi="Times New Roman"/>
          <w:sz w:val="24"/>
          <w:szCs w:val="24"/>
          <w:u w:val="single"/>
          <w:rtl w:val="0"/>
        </w:rPr>
        <w:t xml:space="preserve">plend</w:t>
      </w:r>
      <w:r w:rsidDel="00000000" w:rsidR="00000000" w:rsidRPr="00000000">
        <w:rPr>
          <w:rFonts w:ascii="Times New Roman" w:cs="Times New Roman" w:eastAsia="Times New Roman" w:hAnsi="Times New Roman"/>
          <w:sz w:val="24"/>
          <w:szCs w:val="24"/>
          <w:rtl w:val="0"/>
        </w:rPr>
        <w:t xml:space="preserve">ence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like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it consumed all sensory enjoyment and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perfecting your pure mind as a vessel </w:t>
      </w:r>
      <w:r w:rsidDel="00000000" w:rsidR="00000000" w:rsidRPr="00000000">
        <w:rPr>
          <w:rFonts w:ascii="Times New Roman" w:cs="Times New Roman" w:eastAsia="Times New Roman" w:hAnsi="Times New Roman"/>
          <w:sz w:val="24"/>
          <w:szCs w:val="24"/>
          <w:u w:val="single"/>
          <w:rtl w:val="0"/>
        </w:rPr>
        <w:t xml:space="preserve">whol</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’rable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abounded in celestial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of your sacred words and balanced and exact</w:t>
      </w:r>
    </w:p>
    <w:p w:rsidR="00000000" w:rsidDel="00000000" w:rsidP="00000000" w:rsidRDefault="00000000" w:rsidRPr="00000000" w14:paraId="0000006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w:t>
      </w:r>
      <w:r w:rsidDel="00000000" w:rsidR="00000000" w:rsidRPr="00000000">
        <w:rPr>
          <w:rFonts w:ascii="Times New Roman" w:cs="Times New Roman" w:eastAsia="Times New Roman" w:hAnsi="Times New Roman"/>
          <w:sz w:val="24"/>
          <w:szCs w:val="24"/>
          <w:u w:val="single"/>
          <w:rtl w:val="0"/>
        </w:rPr>
        <w:t xml:space="preserve">stra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method that can be understood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them,</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to be the fruit of a mind filled with all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Hie</w:t>
      </w:r>
      <w:r w:rsidDel="00000000" w:rsidR="00000000" w:rsidRPr="00000000">
        <w:rPr>
          <w:rFonts w:ascii="Times New Roman" w:cs="Times New Roman" w:eastAsia="Times New Roman" w:hAnsi="Times New Roman"/>
          <w:sz w:val="24"/>
          <w:szCs w:val="24"/>
          <w:u w:val="single"/>
          <w:rtl w:val="0"/>
        </w:rPr>
        <w:t xml:space="preserve">roth</w:t>
      </w:r>
      <w:r w:rsidDel="00000000" w:rsidR="00000000" w:rsidRPr="00000000">
        <w:rPr>
          <w:rFonts w:ascii="Times New Roman" w:cs="Times New Roman" w:eastAsia="Times New Roman" w:hAnsi="Times New Roman"/>
          <w:sz w:val="24"/>
          <w:szCs w:val="24"/>
          <w:rtl w:val="0"/>
        </w:rPr>
        <w:t xml:space="preserve">eos.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those who </w:t>
      </w:r>
      <w:r w:rsidDel="00000000" w:rsidR="00000000" w:rsidRPr="00000000">
        <w:rPr>
          <w:rFonts w:ascii="Times New Roman" w:cs="Times New Roman" w:eastAsia="Times New Roman" w:hAnsi="Times New Roman"/>
          <w:sz w:val="24"/>
          <w:szCs w:val="24"/>
          <w:u w:val="single"/>
          <w:rtl w:val="0"/>
        </w:rPr>
        <w:t xml:space="preserve">flee</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give wisdom to those who </w:t>
      </w: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your words.</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Dionysius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in God,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proclaimed to the faithful the manifest renown of your holy </w:t>
      </w:r>
      <w:r w:rsidDel="00000000" w:rsidR="00000000" w:rsidRPr="00000000">
        <w:rPr>
          <w:rFonts w:ascii="Times New Roman" w:cs="Times New Roman" w:eastAsia="Times New Roman" w:hAnsi="Times New Roman"/>
          <w:sz w:val="24"/>
          <w:szCs w:val="24"/>
          <w:u w:val="single"/>
          <w:rtl w:val="0"/>
        </w:rPr>
        <w:t xml:space="preserve">wri</w:t>
      </w:r>
      <w:r w:rsidDel="00000000" w:rsidR="00000000" w:rsidRPr="00000000">
        <w:rPr>
          <w:rFonts w:ascii="Times New Roman" w:cs="Times New Roman" w:eastAsia="Times New Roman" w:hAnsi="Times New Roman"/>
          <w:sz w:val="24"/>
          <w:szCs w:val="24"/>
          <w:rtl w:val="0"/>
        </w:rPr>
        <w:t xml:space="preserve">tings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de</w:t>
      </w:r>
      <w:r w:rsidDel="00000000" w:rsidR="00000000" w:rsidRPr="00000000">
        <w:rPr>
          <w:rFonts w:ascii="Times New Roman" w:cs="Times New Roman" w:eastAsia="Times New Roman" w:hAnsi="Times New Roman"/>
          <w:sz w:val="24"/>
          <w:szCs w:val="24"/>
          <w:u w:val="single"/>
          <w:rtl w:val="0"/>
        </w:rPr>
        <w:t xml:space="preserve">scribe</w:t>
      </w:r>
      <w:r w:rsidDel="00000000" w:rsidR="00000000" w:rsidRPr="00000000">
        <w:rPr>
          <w:rFonts w:ascii="Times New Roman" w:cs="Times New Roman" w:eastAsia="Times New Roman" w:hAnsi="Times New Roman"/>
          <w:sz w:val="24"/>
          <w:szCs w:val="24"/>
          <w:rtl w:val="0"/>
        </w:rPr>
        <w:t xml:space="preserve"> celestial sights and the transcendence of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trines you</w:t>
      </w:r>
    </w:p>
    <w:p w:rsidR="00000000" w:rsidDel="00000000" w:rsidP="00000000" w:rsidRDefault="00000000" w:rsidRPr="00000000" w14:paraId="0000007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most-</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Hie</w:t>
      </w:r>
      <w:r w:rsidDel="00000000" w:rsidR="00000000" w:rsidRPr="00000000">
        <w:rPr>
          <w:rFonts w:ascii="Times New Roman" w:cs="Times New Roman" w:eastAsia="Times New Roman" w:hAnsi="Times New Roman"/>
          <w:sz w:val="24"/>
          <w:szCs w:val="24"/>
          <w:u w:val="single"/>
          <w:rtl w:val="0"/>
        </w:rPr>
        <w:t xml:space="preserve">roth</w:t>
      </w:r>
      <w:r w:rsidDel="00000000" w:rsidR="00000000" w:rsidRPr="00000000">
        <w:rPr>
          <w:rFonts w:ascii="Times New Roman" w:cs="Times New Roman" w:eastAsia="Times New Roman" w:hAnsi="Times New Roman"/>
          <w:sz w:val="24"/>
          <w:szCs w:val="24"/>
          <w:rtl w:val="0"/>
        </w:rPr>
        <w:t xml:space="preserve">eos,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him beseech that peace and great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w:t>
      </w:r>
    </w:p>
    <w:p w:rsidR="00000000" w:rsidDel="00000000" w:rsidP="00000000" w:rsidRDefault="00000000" w:rsidRPr="00000000" w14:paraId="0000007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present at the divine dormition of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blessed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ald of God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dened the hearts of the faithful with divine procla</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delighting the sacred company of Apostles, the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ers of God,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hymning the mysteries of God with divine </w:t>
      </w:r>
      <w:r w:rsidDel="00000000" w:rsidR="00000000" w:rsidRPr="00000000">
        <w:rPr>
          <w:rFonts w:ascii="Times New Roman" w:cs="Times New Roman" w:eastAsia="Times New Roman" w:hAnsi="Times New Roman"/>
          <w:sz w:val="24"/>
          <w:szCs w:val="24"/>
          <w:u w:val="single"/>
          <w:rtl w:val="0"/>
        </w:rPr>
        <w:t xml:space="preserve">ec</w:t>
      </w:r>
      <w:r w:rsidDel="00000000" w:rsidR="00000000" w:rsidRPr="00000000">
        <w:rPr>
          <w:rFonts w:ascii="Times New Roman" w:cs="Times New Roman" w:eastAsia="Times New Roman" w:hAnsi="Times New Roman"/>
          <w:sz w:val="24"/>
          <w:szCs w:val="24"/>
          <w:rtl w:val="0"/>
        </w:rPr>
        <w:t xml:space="preserve">stasy.</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since you received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Christ,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hierarch Hierotheos, pray on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1st Tone: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of heaven,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the angels, the beauty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born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yet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heaven, as the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destroyed the wall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mity!</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w:t>
      </w:r>
      <w:r w:rsidDel="00000000" w:rsidR="00000000" w:rsidRPr="00000000">
        <w:rPr>
          <w:rFonts w:ascii="Times New Roman" w:cs="Times New Roman" w:eastAsia="Times New Roman" w:hAnsi="Times New Roman"/>
          <w:sz w:val="24"/>
          <w:szCs w:val="24"/>
          <w:u w:val="single"/>
          <w:rtl w:val="0"/>
        </w:rPr>
        <w:t xml:space="preserve">menced</w:t>
      </w:r>
      <w:r w:rsidDel="00000000" w:rsidR="00000000" w:rsidRPr="00000000">
        <w:rPr>
          <w:rFonts w:ascii="Times New Roman" w:cs="Times New Roman" w:eastAsia="Times New Roman" w:hAnsi="Times New Roman"/>
          <w:sz w:val="24"/>
          <w:szCs w:val="24"/>
          <w:rtl w:val="0"/>
        </w:rPr>
        <w:t xml:space="preserve"> the peace, she opened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faith,</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is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whom she bore!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courage,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will destroy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9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8">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truly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praise,</w:t>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you were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on earth,</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A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 </w:t>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enjoy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grant us peace and his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ly pleasure remains un</w:t>
      </w:r>
      <w:r w:rsidDel="00000000" w:rsidR="00000000" w:rsidRPr="00000000">
        <w:rPr>
          <w:rFonts w:ascii="Times New Roman" w:cs="Times New Roman" w:eastAsia="Times New Roman" w:hAnsi="Times New Roman"/>
          <w:sz w:val="24"/>
          <w:szCs w:val="24"/>
          <w:u w:val="single"/>
          <w:rtl w:val="0"/>
        </w:rPr>
        <w:t xml:space="preserve">mixed</w:t>
      </w:r>
      <w:r w:rsidDel="00000000" w:rsidR="00000000" w:rsidRPr="00000000">
        <w:rPr>
          <w:rFonts w:ascii="Times New Roman" w:cs="Times New Roman" w:eastAsia="Times New Roman" w:hAnsi="Times New Roman"/>
          <w:sz w:val="24"/>
          <w:szCs w:val="24"/>
          <w:rtl w:val="0"/>
        </w:rPr>
        <w:t xml:space="preserve"> with grief?</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earthly glory re</w:t>
      </w:r>
      <w:r w:rsidDel="00000000" w:rsidR="00000000" w:rsidRPr="00000000">
        <w:rPr>
          <w:rFonts w:ascii="Times New Roman" w:cs="Times New Roman" w:eastAsia="Times New Roman" w:hAnsi="Times New Roman"/>
          <w:sz w:val="24"/>
          <w:szCs w:val="24"/>
          <w:u w:val="single"/>
          <w:rtl w:val="0"/>
        </w:rPr>
        <w:t xml:space="preserve">mains</w:t>
      </w:r>
      <w:r w:rsidDel="00000000" w:rsidR="00000000" w:rsidRPr="00000000">
        <w:rPr>
          <w:rFonts w:ascii="Times New Roman" w:cs="Times New Roman" w:eastAsia="Times New Roman" w:hAnsi="Times New Roman"/>
          <w:sz w:val="24"/>
          <w:szCs w:val="24"/>
          <w:rtl w:val="0"/>
        </w:rPr>
        <w:t xml:space="preserve"> unchanged?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things are </w:t>
      </w:r>
      <w:r w:rsidDel="00000000" w:rsidR="00000000" w:rsidRPr="00000000">
        <w:rPr>
          <w:rFonts w:ascii="Times New Roman" w:cs="Times New Roman" w:eastAsia="Times New Roman" w:hAnsi="Times New Roman"/>
          <w:sz w:val="24"/>
          <w:szCs w:val="24"/>
          <w:u w:val="single"/>
          <w:rtl w:val="0"/>
        </w:rPr>
        <w:t xml:space="preserve">fee</w:t>
      </w:r>
      <w:r w:rsidDel="00000000" w:rsidR="00000000" w:rsidRPr="00000000">
        <w:rPr>
          <w:rFonts w:ascii="Times New Roman" w:cs="Times New Roman" w:eastAsia="Times New Roman" w:hAnsi="Times New Roman"/>
          <w:sz w:val="24"/>
          <w:szCs w:val="24"/>
          <w:rtl w:val="0"/>
        </w:rPr>
        <w:t xml:space="preserve">ble shadows and de</w:t>
      </w:r>
      <w:r w:rsidDel="00000000" w:rsidR="00000000" w:rsidRPr="00000000">
        <w:rPr>
          <w:rFonts w:ascii="Times New Roman" w:cs="Times New Roman" w:eastAsia="Times New Roman" w:hAnsi="Times New Roman"/>
          <w:sz w:val="24"/>
          <w:szCs w:val="24"/>
          <w:u w:val="single"/>
          <w:rtl w:val="0"/>
        </w:rPr>
        <w:t xml:space="preserve">ceit</w:t>
      </w:r>
      <w:r w:rsidDel="00000000" w:rsidR="00000000" w:rsidRPr="00000000">
        <w:rPr>
          <w:rFonts w:ascii="Times New Roman" w:cs="Times New Roman" w:eastAsia="Times New Roman" w:hAnsi="Times New Roman"/>
          <w:sz w:val="24"/>
          <w:szCs w:val="24"/>
          <w:rtl w:val="0"/>
        </w:rPr>
        <w:t xml:space="preserve">ful dreams;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shall come in a moment and </w:t>
      </w:r>
      <w:r w:rsidDel="00000000" w:rsidR="00000000" w:rsidRPr="00000000">
        <w:rPr>
          <w:rFonts w:ascii="Times New Roman" w:cs="Times New Roman" w:eastAsia="Times New Roman" w:hAnsi="Times New Roman"/>
          <w:sz w:val="24"/>
          <w:szCs w:val="24"/>
          <w:u w:val="single"/>
          <w:rtl w:val="0"/>
        </w:rPr>
        <w:t xml:space="preserve">wipe</w:t>
      </w:r>
      <w:r w:rsidDel="00000000" w:rsidR="00000000" w:rsidRPr="00000000">
        <w:rPr>
          <w:rFonts w:ascii="Times New Roman" w:cs="Times New Roman" w:eastAsia="Times New Roman" w:hAnsi="Times New Roman"/>
          <w:sz w:val="24"/>
          <w:szCs w:val="24"/>
          <w:rtl w:val="0"/>
        </w:rPr>
        <w:t xml:space="preserve"> them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away.</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Christ, in the light of your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tenance,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sweet beauty of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rest </w:t>
      </w:r>
      <w:r w:rsidDel="00000000" w:rsidR="00000000" w:rsidRPr="00000000">
        <w:rPr>
          <w:rFonts w:ascii="Times New Roman" w:cs="Times New Roman" w:eastAsia="Times New Roman" w:hAnsi="Times New Roman"/>
          <w:sz w:val="24"/>
          <w:szCs w:val="24"/>
          <w:rtl w:val="0"/>
        </w:rPr>
        <w:t xml:space="preserve">to those whom you have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merciful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is without sin except you, 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King.</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your divine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num</w:t>
      </w:r>
      <w:r w:rsidDel="00000000" w:rsidR="00000000" w:rsidRPr="00000000">
        <w:rPr>
          <w:rFonts w:ascii="Times New Roman" w:cs="Times New Roman" w:eastAsia="Times New Roman" w:hAnsi="Times New Roman"/>
          <w:sz w:val="24"/>
          <w:szCs w:val="24"/>
          <w:rtl w:val="0"/>
        </w:rPr>
        <w:t xml:space="preserve">ber your servants in light with the choirs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over their sins in your loving-</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wondrous greatness of your childbearing is beyond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proclaimed the marvels ac</w:t>
      </w:r>
      <w:r w:rsidDel="00000000" w:rsidR="00000000" w:rsidRPr="00000000">
        <w:rPr>
          <w:rFonts w:ascii="Times New Roman" w:cs="Times New Roman" w:eastAsia="Times New Roman" w:hAnsi="Times New Roman"/>
          <w:sz w:val="24"/>
          <w:szCs w:val="24"/>
          <w:u w:val="single"/>
          <w:rtl w:val="0"/>
        </w:rPr>
        <w:t xml:space="preserve">comp</w:t>
      </w:r>
      <w:r w:rsidDel="00000000" w:rsidR="00000000" w:rsidRPr="00000000">
        <w:rPr>
          <w:rFonts w:ascii="Times New Roman" w:cs="Times New Roman" w:eastAsia="Times New Roman" w:hAnsi="Times New Roman"/>
          <w:sz w:val="24"/>
          <w:szCs w:val="24"/>
          <w:rtl w:val="0"/>
        </w:rPr>
        <w:t xml:space="preserve">lished in you:</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conception and nativity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all-glorious Lord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faithful praise Hierotheus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 of Paul.</w:t>
        <w:br w:type="textWrapping"/>
        <w:t xml:space="preserve">He is the world's teacher, hierarch of Athens and a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 of the</w:t>
      </w:r>
    </w:p>
    <w:p w:rsidR="00000000" w:rsidDel="00000000" w:rsidP="00000000" w:rsidRDefault="00000000" w:rsidRPr="00000000" w14:paraId="000000D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w:t>
        <w:br w:type="textWrapping"/>
        <w:t xml:space="preserve">Revealing Christ's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pouring forth streams of godly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w:t>
        <w:br w:type="textWrapping"/>
        <w:t xml:space="preserve">his life was well–pleasing to the greatly–</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Hierotheos of Athens,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