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5th Sunday of Great Lent -- St Mary of Egypt</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5th, 2020 -- Tone 1</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2">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(Resurrectional Troparion)Tone 1:</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Tone 4:</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Now and Ever and Unto the Ages of Ages. Amen.</w:t>
      </w:r>
      <w:r w:rsidDel="00000000" w:rsidR="00000000" w:rsidRPr="00000000">
        <w:rPr>
          <w:rtl w:val="0"/>
        </w:rPr>
      </w:r>
    </w:p>
    <w:p w:rsidR="00000000" w:rsidDel="00000000" w:rsidP="00000000" w:rsidRDefault="00000000" w:rsidRPr="00000000" w14:paraId="0000004C">
      <w:pPr>
        <w:pStyle w:val="Heading1"/>
        <w:keepNext w:val="0"/>
        <w:keepLines w:val="0"/>
        <w:spacing w:after="0" w:before="480" w:lineRule="auto"/>
        <w:ind w:left="0" w:right="0" w:firstLine="0"/>
        <w:rPr>
          <w:rFonts w:ascii="Times New Roman" w:cs="Times New Roman" w:eastAsia="Times New Roman" w:hAnsi="Times New Roman"/>
          <w:b w:val="1"/>
          <w:sz w:val="24"/>
          <w:szCs w:val="24"/>
        </w:rPr>
      </w:pPr>
      <w:bookmarkStart w:colFirst="0" w:colLast="0" w:name="_gio279682025" w:id="1"/>
      <w:bookmarkEnd w:id="1"/>
      <w:r w:rsidDel="00000000" w:rsidR="00000000" w:rsidRPr="00000000">
        <w:rPr>
          <w:rFonts w:ascii="Times New Roman" w:cs="Times New Roman" w:eastAsia="Times New Roman" w:hAnsi="Times New Roman"/>
          <w:b w:val="1"/>
          <w:sz w:val="24"/>
          <w:szCs w:val="24"/>
          <w:rtl w:val="0"/>
        </w:rPr>
        <w:t xml:space="preserve">(St Mary) Tone 8:</w:t>
      </w:r>
    </w:p>
    <w:p w:rsidR="00000000" w:rsidDel="00000000" w:rsidP="00000000" w:rsidRDefault="00000000" w:rsidRPr="00000000" w14:paraId="0000004D">
      <w:pPr>
        <w:pStyle w:val="Heading4"/>
        <w:ind w:left="0" w:right="0" w:firstLine="0"/>
        <w:rPr>
          <w:rFonts w:ascii="Times New Roman" w:cs="Times New Roman" w:eastAsia="Times New Roman" w:hAnsi="Times New Roman"/>
        </w:rPr>
      </w:pPr>
      <w:bookmarkStart w:colFirst="0" w:colLast="0" w:name="_7y5e1m9xwuzp" w:id="2"/>
      <w:bookmarkEnd w:id="2"/>
      <w:r w:rsidDel="00000000" w:rsidR="00000000" w:rsidRPr="00000000">
        <w:rPr>
          <w:rFonts w:ascii="Times New Roman" w:cs="Times New Roman" w:eastAsia="Times New Roman" w:hAnsi="Times New Roman"/>
          <w:color w:val="000000"/>
          <w:rtl w:val="0"/>
        </w:rPr>
        <w:t xml:space="preserve">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1st Tone: Let Thy mercy O Lord be upon us as we have set our hope on Thee!</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in the Lord O ye righteous! Praise befits the just!</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 is wonderful in His saints, the God of Israel!</w:t>
      </w:r>
      <w:r w:rsidDel="00000000" w:rsidR="00000000" w:rsidRPr="00000000">
        <w:rPr>
          <w:rtl w:val="0"/>
        </w:rPr>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Epistle of the Holy Apostle Paul to Hebrews</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Hebrews 9:11-14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B">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But Christ came as High Priest of the good things to come, with the greater and more perfect tabernacle not made with hands, that is, not of this creation.</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Not with the blood of goats and calves, but with His own blood He entered the Most Holy Place once for all, having obtained eternal redemption.</w:t>
      </w:r>
      <w:r w:rsidDel="00000000" w:rsidR="00000000" w:rsidRPr="00000000">
        <w:rPr>
          <w:rFonts w:ascii="Times New Roman" w:cs="Times New Roman" w:eastAsia="Times New Roman" w:hAnsi="Times New Roman"/>
          <w:b w:val="1"/>
          <w:sz w:val="24"/>
          <w:szCs w:val="24"/>
          <w:rtl w:val="0"/>
        </w:rPr>
        <w:t xml:space="preserve"> 13 </w:t>
      </w:r>
      <w:r w:rsidDel="00000000" w:rsidR="00000000" w:rsidRPr="00000000">
        <w:rPr>
          <w:rFonts w:ascii="Times New Roman" w:cs="Times New Roman" w:eastAsia="Times New Roman" w:hAnsi="Times New Roman"/>
          <w:sz w:val="24"/>
          <w:szCs w:val="24"/>
          <w:rtl w:val="0"/>
        </w:rPr>
        <w:t xml:space="preserve">For if the blood of bulls and goats and the ashes of a heifer, sprinkling the unclean, sanctifies for the purifying of the flesh,</w:t>
      </w: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how much more shall the blood of Christ, who through the eternal Spirit offered Himself without spot to God, cleanse your conscience from dead works to serve the living God?</w:t>
      </w:r>
      <w:r w:rsidDel="00000000" w:rsidR="00000000" w:rsidRPr="00000000">
        <w:rPr>
          <w:rtl w:val="0"/>
        </w:rPr>
      </w:r>
    </w:p>
    <w:p w:rsidR="00000000" w:rsidDel="00000000" w:rsidP="00000000" w:rsidRDefault="00000000" w:rsidRPr="00000000" w14:paraId="0000005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Galatians 3:23-29 </w:t>
      </w:r>
      <w:r w:rsidDel="00000000" w:rsidR="00000000" w:rsidRPr="00000000">
        <w:rPr>
          <w:rFonts w:ascii="Times New Roman" w:cs="Times New Roman" w:eastAsia="Times New Roman" w:hAnsi="Times New Roman"/>
          <w:b w:val="1"/>
          <w:i w:val="1"/>
          <w:sz w:val="24"/>
          <w:szCs w:val="24"/>
          <w:rtl w:val="0"/>
        </w:rPr>
        <w:t xml:space="preserve">(Epistle, Saint)</w:t>
      </w:r>
      <w:r w:rsidDel="00000000" w:rsidR="00000000" w:rsidRPr="00000000">
        <w:rPr>
          <w:rtl w:val="0"/>
        </w:rPr>
      </w:r>
    </w:p>
    <w:p w:rsidR="00000000" w:rsidDel="00000000" w:rsidP="00000000" w:rsidRDefault="00000000" w:rsidRPr="00000000" w14:paraId="0000005E">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w:t>
      </w:r>
      <w:r w:rsidDel="00000000" w:rsidR="00000000" w:rsidRPr="00000000">
        <w:rPr>
          <w:rFonts w:ascii="Times New Roman" w:cs="Times New Roman" w:eastAsia="Times New Roman" w:hAnsi="Times New Roman"/>
          <w:sz w:val="24"/>
          <w:szCs w:val="24"/>
          <w:rtl w:val="0"/>
        </w:rPr>
        <w:t xml:space="preserve">But before faith came, we were kept under guard by the law, kept for the faith which would afterward be revealed.</w:t>
      </w:r>
      <w:r w:rsidDel="00000000" w:rsidR="00000000" w:rsidRPr="00000000">
        <w:rPr>
          <w:rFonts w:ascii="Times New Roman" w:cs="Times New Roman" w:eastAsia="Times New Roman" w:hAnsi="Times New Roman"/>
          <w:b w:val="1"/>
          <w:sz w:val="24"/>
          <w:szCs w:val="24"/>
          <w:rtl w:val="0"/>
        </w:rPr>
        <w:t xml:space="preserve"> 24 </w:t>
      </w:r>
      <w:r w:rsidDel="00000000" w:rsidR="00000000" w:rsidRPr="00000000">
        <w:rPr>
          <w:rFonts w:ascii="Times New Roman" w:cs="Times New Roman" w:eastAsia="Times New Roman" w:hAnsi="Times New Roman"/>
          <w:sz w:val="24"/>
          <w:szCs w:val="24"/>
          <w:rtl w:val="0"/>
        </w:rPr>
        <w:t xml:space="preserve">Therefore the law was our tutor to bring us to Christ, that we might be justified by faith.</w:t>
      </w:r>
      <w:r w:rsidDel="00000000" w:rsidR="00000000" w:rsidRPr="00000000">
        <w:rPr>
          <w:rFonts w:ascii="Times New Roman" w:cs="Times New Roman" w:eastAsia="Times New Roman" w:hAnsi="Times New Roman"/>
          <w:b w:val="1"/>
          <w:sz w:val="24"/>
          <w:szCs w:val="24"/>
          <w:rtl w:val="0"/>
        </w:rPr>
        <w:t xml:space="preserve"> 25 </w:t>
      </w:r>
      <w:r w:rsidDel="00000000" w:rsidR="00000000" w:rsidRPr="00000000">
        <w:rPr>
          <w:rFonts w:ascii="Times New Roman" w:cs="Times New Roman" w:eastAsia="Times New Roman" w:hAnsi="Times New Roman"/>
          <w:sz w:val="24"/>
          <w:szCs w:val="24"/>
          <w:rtl w:val="0"/>
        </w:rPr>
        <w:t xml:space="preserve">But after faith has come, we are no longer under a tutor.</w:t>
      </w:r>
      <w:r w:rsidDel="00000000" w:rsidR="00000000" w:rsidRPr="00000000">
        <w:rPr>
          <w:rFonts w:ascii="Times New Roman" w:cs="Times New Roman" w:eastAsia="Times New Roman" w:hAnsi="Times New Roman"/>
          <w:b w:val="1"/>
          <w:sz w:val="24"/>
          <w:szCs w:val="24"/>
          <w:rtl w:val="0"/>
        </w:rPr>
        <w:t xml:space="preserve"> 26 </w:t>
      </w:r>
      <w:r w:rsidDel="00000000" w:rsidR="00000000" w:rsidRPr="00000000">
        <w:rPr>
          <w:rFonts w:ascii="Times New Roman" w:cs="Times New Roman" w:eastAsia="Times New Roman" w:hAnsi="Times New Roman"/>
          <w:sz w:val="24"/>
          <w:szCs w:val="24"/>
          <w:rtl w:val="0"/>
        </w:rPr>
        <w:t xml:space="preserve">For you are all sons of God through faith in Christ Jesus.</w:t>
      </w:r>
      <w:r w:rsidDel="00000000" w:rsidR="00000000" w:rsidRPr="00000000">
        <w:rPr>
          <w:rFonts w:ascii="Times New Roman" w:cs="Times New Roman" w:eastAsia="Times New Roman" w:hAnsi="Times New Roman"/>
          <w:b w:val="1"/>
          <w:sz w:val="24"/>
          <w:szCs w:val="24"/>
          <w:rtl w:val="0"/>
        </w:rPr>
        <w:t xml:space="preserve"> 27 </w:t>
      </w:r>
      <w:r w:rsidDel="00000000" w:rsidR="00000000" w:rsidRPr="00000000">
        <w:rPr>
          <w:rFonts w:ascii="Times New Roman" w:cs="Times New Roman" w:eastAsia="Times New Roman" w:hAnsi="Times New Roman"/>
          <w:sz w:val="24"/>
          <w:szCs w:val="24"/>
          <w:rtl w:val="0"/>
        </w:rPr>
        <w:t xml:space="preserve">For as many of you as were baptized into Christ have put on Christ.</w:t>
      </w:r>
      <w:r w:rsidDel="00000000" w:rsidR="00000000" w:rsidRPr="00000000">
        <w:rPr>
          <w:rFonts w:ascii="Times New Roman" w:cs="Times New Roman" w:eastAsia="Times New Roman" w:hAnsi="Times New Roman"/>
          <w:b w:val="1"/>
          <w:sz w:val="24"/>
          <w:szCs w:val="24"/>
          <w:rtl w:val="0"/>
        </w:rPr>
        <w:t xml:space="preserve"> 28 </w:t>
      </w:r>
      <w:r w:rsidDel="00000000" w:rsidR="00000000" w:rsidRPr="00000000">
        <w:rPr>
          <w:rFonts w:ascii="Times New Roman" w:cs="Times New Roman" w:eastAsia="Times New Roman" w:hAnsi="Times New Roman"/>
          <w:sz w:val="24"/>
          <w:szCs w:val="24"/>
          <w:rtl w:val="0"/>
        </w:rPr>
        <w:t xml:space="preserve">There is neither Jew nor Greek, there is neither slave nor free, there is neither male nor female; for you are all one in Christ Jesus.</w:t>
      </w:r>
      <w:r w:rsidDel="00000000" w:rsidR="00000000" w:rsidRPr="00000000">
        <w:rPr>
          <w:rFonts w:ascii="Times New Roman" w:cs="Times New Roman" w:eastAsia="Times New Roman" w:hAnsi="Times New Roman"/>
          <w:b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And if you are Christ’s, then you are Abraham’s seed, and heirs according to the promise.</w:t>
      </w: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gives vengeance unto me and subdues people under me</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magnifies the salvation of the King and deals mercifully with David, His anointed, and his seed forever.</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waited patiently for the Lord; He attended unto me and heard my supplication.</w:t>
      </w:r>
    </w:p>
    <w:p w:rsidR="00000000" w:rsidDel="00000000" w:rsidP="00000000" w:rsidRDefault="00000000" w:rsidRPr="00000000" w14:paraId="0000006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Holy Gospel according to St. Mark.</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 10:32-45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Now they were on the road, going up to Jerusalem, and Jesus was going before them; and they were amazed. And as they followed they were afraid. Then He took the twelve aside again and began to tell them the things that would happen to Him:</w:t>
      </w:r>
      <w:r w:rsidDel="00000000" w:rsidR="00000000" w:rsidRPr="00000000">
        <w:rPr>
          <w:rFonts w:ascii="Times New Roman" w:cs="Times New Roman" w:eastAsia="Times New Roman" w:hAnsi="Times New Roman"/>
          <w:b w:val="1"/>
          <w:sz w:val="24"/>
          <w:szCs w:val="24"/>
          <w:rtl w:val="0"/>
        </w:rPr>
        <w:t xml:space="preserve"> 33 </w:t>
      </w:r>
      <w:r w:rsidDel="00000000" w:rsidR="00000000" w:rsidRPr="00000000">
        <w:rPr>
          <w:rFonts w:ascii="Times New Roman" w:cs="Times New Roman" w:eastAsia="Times New Roman" w:hAnsi="Times New Roman"/>
          <w:sz w:val="24"/>
          <w:szCs w:val="24"/>
          <w:rtl w:val="0"/>
        </w:rPr>
        <w:t xml:space="preserve">“Behold, we are going up to Jerusalem, and the Son of Man will be betrayed to the chief priests and to the scribes; and they will condemn Him to death and deliver Him to the Gentiles;</w:t>
      </w:r>
      <w:r w:rsidDel="00000000" w:rsidR="00000000" w:rsidRPr="00000000">
        <w:rPr>
          <w:rFonts w:ascii="Times New Roman" w:cs="Times New Roman" w:eastAsia="Times New Roman" w:hAnsi="Times New Roman"/>
          <w:b w:val="1"/>
          <w:sz w:val="24"/>
          <w:szCs w:val="24"/>
          <w:rtl w:val="0"/>
        </w:rPr>
        <w:t xml:space="preserve"> 34 </w:t>
      </w:r>
      <w:r w:rsidDel="00000000" w:rsidR="00000000" w:rsidRPr="00000000">
        <w:rPr>
          <w:rFonts w:ascii="Times New Roman" w:cs="Times New Roman" w:eastAsia="Times New Roman" w:hAnsi="Times New Roman"/>
          <w:sz w:val="24"/>
          <w:szCs w:val="24"/>
          <w:rtl w:val="0"/>
        </w:rPr>
        <w:t xml:space="preserve">and they will mock Him, and scourge Him, and spit on Him, and kill Him. And the third day He will rise again.”</w:t>
      </w:r>
      <w:r w:rsidDel="00000000" w:rsidR="00000000" w:rsidRPr="00000000">
        <w:rPr>
          <w:rFonts w:ascii="Times New Roman" w:cs="Times New Roman" w:eastAsia="Times New Roman" w:hAnsi="Times New Roman"/>
          <w:b w:val="1"/>
          <w:sz w:val="24"/>
          <w:szCs w:val="24"/>
          <w:rtl w:val="0"/>
        </w:rPr>
        <w:t xml:space="preserve"> 35 </w:t>
      </w:r>
      <w:r w:rsidDel="00000000" w:rsidR="00000000" w:rsidRPr="00000000">
        <w:rPr>
          <w:rFonts w:ascii="Times New Roman" w:cs="Times New Roman" w:eastAsia="Times New Roman" w:hAnsi="Times New Roman"/>
          <w:sz w:val="24"/>
          <w:szCs w:val="24"/>
          <w:rtl w:val="0"/>
        </w:rPr>
        <w:t xml:space="preserve">Then James and John, the sons of Zebedee, came to Him, saying, “Teacher, we want You to do for us whatever we ask.”</w:t>
      </w:r>
      <w:r w:rsidDel="00000000" w:rsidR="00000000" w:rsidRPr="00000000">
        <w:rPr>
          <w:rFonts w:ascii="Times New Roman" w:cs="Times New Roman" w:eastAsia="Times New Roman" w:hAnsi="Times New Roman"/>
          <w:b w:val="1"/>
          <w:sz w:val="24"/>
          <w:szCs w:val="24"/>
          <w:rtl w:val="0"/>
        </w:rPr>
        <w:t xml:space="preserve"> 36 </w:t>
      </w:r>
      <w:r w:rsidDel="00000000" w:rsidR="00000000" w:rsidRPr="00000000">
        <w:rPr>
          <w:rFonts w:ascii="Times New Roman" w:cs="Times New Roman" w:eastAsia="Times New Roman" w:hAnsi="Times New Roman"/>
          <w:sz w:val="24"/>
          <w:szCs w:val="24"/>
          <w:rtl w:val="0"/>
        </w:rPr>
        <w:t xml:space="preserve">And He said to them, “What do you want Me to do for you?”</w:t>
      </w:r>
      <w:r w:rsidDel="00000000" w:rsidR="00000000" w:rsidRPr="00000000">
        <w:rPr>
          <w:rFonts w:ascii="Times New Roman" w:cs="Times New Roman" w:eastAsia="Times New Roman" w:hAnsi="Times New Roman"/>
          <w:b w:val="1"/>
          <w:sz w:val="24"/>
          <w:szCs w:val="24"/>
          <w:rtl w:val="0"/>
        </w:rPr>
        <w:t xml:space="preserve"> 37 </w:t>
      </w:r>
      <w:r w:rsidDel="00000000" w:rsidR="00000000" w:rsidRPr="00000000">
        <w:rPr>
          <w:rFonts w:ascii="Times New Roman" w:cs="Times New Roman" w:eastAsia="Times New Roman" w:hAnsi="Times New Roman"/>
          <w:sz w:val="24"/>
          <w:szCs w:val="24"/>
          <w:rtl w:val="0"/>
        </w:rPr>
        <w:t xml:space="preserve">They said to Him, “Grant us that we may sit, one on Your right hand and the other on Your left, in Your glory.”</w:t>
      </w:r>
      <w:r w:rsidDel="00000000" w:rsidR="00000000" w:rsidRPr="00000000">
        <w:rPr>
          <w:rFonts w:ascii="Times New Roman" w:cs="Times New Roman" w:eastAsia="Times New Roman" w:hAnsi="Times New Roman"/>
          <w:b w:val="1"/>
          <w:sz w:val="24"/>
          <w:szCs w:val="24"/>
          <w:rtl w:val="0"/>
        </w:rPr>
        <w:t xml:space="preserve"> 38 </w:t>
      </w:r>
      <w:r w:rsidDel="00000000" w:rsidR="00000000" w:rsidRPr="00000000">
        <w:rPr>
          <w:rFonts w:ascii="Times New Roman" w:cs="Times New Roman" w:eastAsia="Times New Roman" w:hAnsi="Times New Roman"/>
          <w:sz w:val="24"/>
          <w:szCs w:val="24"/>
          <w:rtl w:val="0"/>
        </w:rPr>
        <w:t xml:space="preserve">But Jesus said to them, “You do not know what you ask. Are you able to drink the cup that I drink, and be baptized with the baptism that I am baptized with?”</w:t>
      </w:r>
      <w:r w:rsidDel="00000000" w:rsidR="00000000" w:rsidRPr="00000000">
        <w:rPr>
          <w:rFonts w:ascii="Times New Roman" w:cs="Times New Roman" w:eastAsia="Times New Roman" w:hAnsi="Times New Roman"/>
          <w:b w:val="1"/>
          <w:sz w:val="24"/>
          <w:szCs w:val="24"/>
          <w:rtl w:val="0"/>
        </w:rPr>
        <w:t xml:space="preserve"> 39 </w:t>
      </w:r>
      <w:r w:rsidDel="00000000" w:rsidR="00000000" w:rsidRPr="00000000">
        <w:rPr>
          <w:rFonts w:ascii="Times New Roman" w:cs="Times New Roman" w:eastAsia="Times New Roman" w:hAnsi="Times New Roman"/>
          <w:sz w:val="24"/>
          <w:szCs w:val="24"/>
          <w:rtl w:val="0"/>
        </w:rPr>
        <w:t xml:space="preserve">They said to Him, “We are able.” So Jesus said to them, “You will indeed drink the cup that I drink, and with the baptism I am baptized with you will be baptized;</w:t>
      </w:r>
      <w:r w:rsidDel="00000000" w:rsidR="00000000" w:rsidRPr="00000000">
        <w:rPr>
          <w:rFonts w:ascii="Times New Roman" w:cs="Times New Roman" w:eastAsia="Times New Roman" w:hAnsi="Times New Roman"/>
          <w:b w:val="1"/>
          <w:sz w:val="24"/>
          <w:szCs w:val="24"/>
          <w:rtl w:val="0"/>
        </w:rPr>
        <w:t xml:space="preserve"> 40 </w:t>
      </w:r>
      <w:r w:rsidDel="00000000" w:rsidR="00000000" w:rsidRPr="00000000">
        <w:rPr>
          <w:rFonts w:ascii="Times New Roman" w:cs="Times New Roman" w:eastAsia="Times New Roman" w:hAnsi="Times New Roman"/>
          <w:sz w:val="24"/>
          <w:szCs w:val="24"/>
          <w:rtl w:val="0"/>
        </w:rPr>
        <w:t xml:space="preserve">but to sit on My right hand and on My left is not Mine to give, but it is for those for whom it is prepared.”</w:t>
      </w:r>
      <w:r w:rsidDel="00000000" w:rsidR="00000000" w:rsidRPr="00000000">
        <w:rPr>
          <w:rFonts w:ascii="Times New Roman" w:cs="Times New Roman" w:eastAsia="Times New Roman" w:hAnsi="Times New Roman"/>
          <w:b w:val="1"/>
          <w:sz w:val="24"/>
          <w:szCs w:val="24"/>
          <w:rtl w:val="0"/>
        </w:rPr>
        <w:t xml:space="preserve"> 41 </w:t>
      </w:r>
      <w:r w:rsidDel="00000000" w:rsidR="00000000" w:rsidRPr="00000000">
        <w:rPr>
          <w:rFonts w:ascii="Times New Roman" w:cs="Times New Roman" w:eastAsia="Times New Roman" w:hAnsi="Times New Roman"/>
          <w:sz w:val="24"/>
          <w:szCs w:val="24"/>
          <w:rtl w:val="0"/>
        </w:rPr>
        <w:t xml:space="preserve">And when the ten heard it, they began to be greatly displeased with James and John.</w:t>
      </w:r>
      <w:r w:rsidDel="00000000" w:rsidR="00000000" w:rsidRPr="00000000">
        <w:rPr>
          <w:rFonts w:ascii="Times New Roman" w:cs="Times New Roman" w:eastAsia="Times New Roman" w:hAnsi="Times New Roman"/>
          <w:b w:val="1"/>
          <w:sz w:val="24"/>
          <w:szCs w:val="24"/>
          <w:rtl w:val="0"/>
        </w:rPr>
        <w:t xml:space="preserve"> 42 </w:t>
      </w:r>
      <w:r w:rsidDel="00000000" w:rsidR="00000000" w:rsidRPr="00000000">
        <w:rPr>
          <w:rFonts w:ascii="Times New Roman" w:cs="Times New Roman" w:eastAsia="Times New Roman" w:hAnsi="Times New Roman"/>
          <w:sz w:val="24"/>
          <w:szCs w:val="24"/>
          <w:rtl w:val="0"/>
        </w:rPr>
        <w:t xml:space="preserve">But Jesus called them to Himself and said to them, “You know that those who are considered rulers over the Gentiles lord it over them, and their great ones exercise authority over them.</w:t>
      </w:r>
      <w:r w:rsidDel="00000000" w:rsidR="00000000" w:rsidRPr="00000000">
        <w:rPr>
          <w:rFonts w:ascii="Times New Roman" w:cs="Times New Roman" w:eastAsia="Times New Roman" w:hAnsi="Times New Roman"/>
          <w:b w:val="1"/>
          <w:sz w:val="24"/>
          <w:szCs w:val="24"/>
          <w:rtl w:val="0"/>
        </w:rPr>
        <w:t xml:space="preserve"> 43 </w:t>
      </w:r>
      <w:r w:rsidDel="00000000" w:rsidR="00000000" w:rsidRPr="00000000">
        <w:rPr>
          <w:rFonts w:ascii="Times New Roman" w:cs="Times New Roman" w:eastAsia="Times New Roman" w:hAnsi="Times New Roman"/>
          <w:sz w:val="24"/>
          <w:szCs w:val="24"/>
          <w:rtl w:val="0"/>
        </w:rPr>
        <w:t xml:space="preserve">Yet it shall not be so among you; but whoever desires to become great among you shall be your servant.</w:t>
      </w:r>
      <w:r w:rsidDel="00000000" w:rsidR="00000000" w:rsidRPr="00000000">
        <w:rPr>
          <w:rFonts w:ascii="Times New Roman" w:cs="Times New Roman" w:eastAsia="Times New Roman" w:hAnsi="Times New Roman"/>
          <w:b w:val="1"/>
          <w:sz w:val="24"/>
          <w:szCs w:val="24"/>
          <w:rtl w:val="0"/>
        </w:rPr>
        <w:t xml:space="preserve"> 44 </w:t>
      </w:r>
      <w:r w:rsidDel="00000000" w:rsidR="00000000" w:rsidRPr="00000000">
        <w:rPr>
          <w:rFonts w:ascii="Times New Roman" w:cs="Times New Roman" w:eastAsia="Times New Roman" w:hAnsi="Times New Roman"/>
          <w:sz w:val="24"/>
          <w:szCs w:val="24"/>
          <w:rtl w:val="0"/>
        </w:rPr>
        <w:t xml:space="preserve">And whoever of you desires to be first shall be slave of all.</w:t>
      </w:r>
      <w:r w:rsidDel="00000000" w:rsidR="00000000" w:rsidRPr="00000000">
        <w:rPr>
          <w:rFonts w:ascii="Times New Roman" w:cs="Times New Roman" w:eastAsia="Times New Roman" w:hAnsi="Times New Roman"/>
          <w:b w:val="1"/>
          <w:sz w:val="24"/>
          <w:szCs w:val="24"/>
          <w:rtl w:val="0"/>
        </w:rPr>
        <w:t xml:space="preserve"> 45 </w:t>
      </w:r>
      <w:r w:rsidDel="00000000" w:rsidR="00000000" w:rsidRPr="00000000">
        <w:rPr>
          <w:rFonts w:ascii="Times New Roman" w:cs="Times New Roman" w:eastAsia="Times New Roman" w:hAnsi="Times New Roman"/>
          <w:sz w:val="24"/>
          <w:szCs w:val="24"/>
          <w:rtl w:val="0"/>
        </w:rPr>
        <w:t xml:space="preserve">For even the Son of Man did not come to be served, but to serve, and to give His life a ransom for many.”</w:t>
      </w:r>
    </w:p>
    <w:p w:rsidR="00000000" w:rsidDel="00000000" w:rsidP="00000000" w:rsidRDefault="00000000" w:rsidRPr="00000000" w14:paraId="0000006B">
      <w:pPr>
        <w:widowControl w:val="0"/>
        <w:spacing w:line="240" w:lineRule="auto"/>
        <w:ind w:left="0" w:right="0" w:firstLine="0"/>
        <w:rPr>
          <w:rFonts w:ascii="Times New Roman" w:cs="Times New Roman" w:eastAsia="Times New Roman" w:hAnsi="Times New Roman"/>
          <w:b w:val="1"/>
          <w:sz w:val="24"/>
          <w:szCs w:val="24"/>
        </w:rPr>
      </w:pPr>
      <w:bookmarkStart w:colFirst="0" w:colLast="0" w:name="_gjdgxs" w:id="3"/>
      <w:bookmarkEnd w:id="3"/>
      <w:r w:rsidDel="00000000" w:rsidR="00000000" w:rsidRPr="00000000">
        <w:rPr>
          <w:rtl w:val="0"/>
        </w:rPr>
      </w:r>
    </w:p>
    <w:p w:rsidR="00000000" w:rsidDel="00000000" w:rsidP="00000000" w:rsidRDefault="00000000" w:rsidRPr="00000000" w14:paraId="0000006C">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Luke 7:36-50 </w:t>
      </w:r>
      <w:r w:rsidDel="00000000" w:rsidR="00000000" w:rsidRPr="00000000">
        <w:rPr>
          <w:rFonts w:ascii="Times New Roman" w:cs="Times New Roman" w:eastAsia="Times New Roman" w:hAnsi="Times New Roman"/>
          <w:b w:val="1"/>
          <w:i w:val="1"/>
          <w:sz w:val="24"/>
          <w:szCs w:val="24"/>
          <w:rtl w:val="0"/>
        </w:rPr>
        <w:t xml:space="preserve">(Gospel, Saint)</w:t>
      </w:r>
      <w:r w:rsidDel="00000000" w:rsidR="00000000" w:rsidRPr="00000000">
        <w:rPr>
          <w:rtl w:val="0"/>
        </w:rPr>
      </w:r>
    </w:p>
    <w:p w:rsidR="00000000" w:rsidDel="00000000" w:rsidP="00000000" w:rsidRDefault="00000000" w:rsidRPr="00000000" w14:paraId="0000006D">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w:t>
      </w:r>
      <w:r w:rsidDel="00000000" w:rsidR="00000000" w:rsidRPr="00000000">
        <w:rPr>
          <w:rFonts w:ascii="Times New Roman" w:cs="Times New Roman" w:eastAsia="Times New Roman" w:hAnsi="Times New Roman"/>
          <w:sz w:val="24"/>
          <w:szCs w:val="24"/>
          <w:rtl w:val="0"/>
        </w:rPr>
        <w:t xml:space="preserve">Then one of the Pharisees asked Him to eat with him. And He went to the Pharisee’s house, and sat down to eat.</w:t>
      </w:r>
      <w:r w:rsidDel="00000000" w:rsidR="00000000" w:rsidRPr="00000000">
        <w:rPr>
          <w:rFonts w:ascii="Times New Roman" w:cs="Times New Roman" w:eastAsia="Times New Roman" w:hAnsi="Times New Roman"/>
          <w:b w:val="1"/>
          <w:sz w:val="24"/>
          <w:szCs w:val="24"/>
          <w:rtl w:val="0"/>
        </w:rPr>
        <w:t xml:space="preserve"> 37 </w:t>
      </w:r>
      <w:r w:rsidDel="00000000" w:rsidR="00000000" w:rsidRPr="00000000">
        <w:rPr>
          <w:rFonts w:ascii="Times New Roman" w:cs="Times New Roman" w:eastAsia="Times New Roman" w:hAnsi="Times New Roman"/>
          <w:sz w:val="24"/>
          <w:szCs w:val="24"/>
          <w:rtl w:val="0"/>
        </w:rPr>
        <w:t xml:space="preserve">And behold, a woman in the city who was a sinner, when she knew that Jesus sat at the table in the Pharisee’s house, brought an alabaster flask of fragrant oil,</w:t>
      </w:r>
      <w:r w:rsidDel="00000000" w:rsidR="00000000" w:rsidRPr="00000000">
        <w:rPr>
          <w:rFonts w:ascii="Times New Roman" w:cs="Times New Roman" w:eastAsia="Times New Roman" w:hAnsi="Times New Roman"/>
          <w:b w:val="1"/>
          <w:sz w:val="24"/>
          <w:szCs w:val="24"/>
          <w:rtl w:val="0"/>
        </w:rPr>
        <w:t xml:space="preserve"> 38 </w:t>
      </w:r>
      <w:r w:rsidDel="00000000" w:rsidR="00000000" w:rsidRPr="00000000">
        <w:rPr>
          <w:rFonts w:ascii="Times New Roman" w:cs="Times New Roman" w:eastAsia="Times New Roman" w:hAnsi="Times New Roman"/>
          <w:sz w:val="24"/>
          <w:szCs w:val="24"/>
          <w:rtl w:val="0"/>
        </w:rPr>
        <w:t xml:space="preserve">and stood at His feet behind Him weeping; and she began to wash His feet with her tears, and wiped them with the hair of her head; and she kissed His feet and anointed them with the fragrant oil.</w:t>
      </w:r>
      <w:r w:rsidDel="00000000" w:rsidR="00000000" w:rsidRPr="00000000">
        <w:rPr>
          <w:rFonts w:ascii="Times New Roman" w:cs="Times New Roman" w:eastAsia="Times New Roman" w:hAnsi="Times New Roman"/>
          <w:b w:val="1"/>
          <w:sz w:val="24"/>
          <w:szCs w:val="24"/>
          <w:rtl w:val="0"/>
        </w:rPr>
        <w:t xml:space="preserve"> 39 </w:t>
      </w:r>
      <w:r w:rsidDel="00000000" w:rsidR="00000000" w:rsidRPr="00000000">
        <w:rPr>
          <w:rFonts w:ascii="Times New Roman" w:cs="Times New Roman" w:eastAsia="Times New Roman" w:hAnsi="Times New Roman"/>
          <w:sz w:val="24"/>
          <w:szCs w:val="24"/>
          <w:rtl w:val="0"/>
        </w:rPr>
        <w:t xml:space="preserve">Now when the Pharisee who had invited Him saw this, he spoke to himself, saying, “This Man, if He were a prophet, would know who and what manner of woman this is who is touching Him, for she is a sinner.”</w:t>
      </w:r>
      <w:r w:rsidDel="00000000" w:rsidR="00000000" w:rsidRPr="00000000">
        <w:rPr>
          <w:rFonts w:ascii="Times New Roman" w:cs="Times New Roman" w:eastAsia="Times New Roman" w:hAnsi="Times New Roman"/>
          <w:b w:val="1"/>
          <w:sz w:val="24"/>
          <w:szCs w:val="24"/>
          <w:rtl w:val="0"/>
        </w:rPr>
        <w:t xml:space="preserve"> 40 </w:t>
      </w:r>
      <w:r w:rsidDel="00000000" w:rsidR="00000000" w:rsidRPr="00000000">
        <w:rPr>
          <w:rFonts w:ascii="Times New Roman" w:cs="Times New Roman" w:eastAsia="Times New Roman" w:hAnsi="Times New Roman"/>
          <w:sz w:val="24"/>
          <w:szCs w:val="24"/>
          <w:rtl w:val="0"/>
        </w:rPr>
        <w:t xml:space="preserve">And Jesus answered and said to him, “Simon, I have something to say to you.” So he said, “Teacher, say it.”</w:t>
      </w:r>
      <w:r w:rsidDel="00000000" w:rsidR="00000000" w:rsidRPr="00000000">
        <w:rPr>
          <w:rFonts w:ascii="Times New Roman" w:cs="Times New Roman" w:eastAsia="Times New Roman" w:hAnsi="Times New Roman"/>
          <w:b w:val="1"/>
          <w:sz w:val="24"/>
          <w:szCs w:val="24"/>
          <w:rtl w:val="0"/>
        </w:rPr>
        <w:t xml:space="preserve"> 41 </w:t>
      </w:r>
      <w:r w:rsidDel="00000000" w:rsidR="00000000" w:rsidRPr="00000000">
        <w:rPr>
          <w:rFonts w:ascii="Times New Roman" w:cs="Times New Roman" w:eastAsia="Times New Roman" w:hAnsi="Times New Roman"/>
          <w:sz w:val="24"/>
          <w:szCs w:val="24"/>
          <w:rtl w:val="0"/>
        </w:rPr>
        <w:t xml:space="preserve">“There was a certain creditor who had two debtors. One owed five hundred denarii, and the other fifty.</w:t>
      </w:r>
      <w:r w:rsidDel="00000000" w:rsidR="00000000" w:rsidRPr="00000000">
        <w:rPr>
          <w:rFonts w:ascii="Times New Roman" w:cs="Times New Roman" w:eastAsia="Times New Roman" w:hAnsi="Times New Roman"/>
          <w:b w:val="1"/>
          <w:sz w:val="24"/>
          <w:szCs w:val="24"/>
          <w:rtl w:val="0"/>
        </w:rPr>
        <w:t xml:space="preserve"> 42 </w:t>
      </w:r>
      <w:r w:rsidDel="00000000" w:rsidR="00000000" w:rsidRPr="00000000">
        <w:rPr>
          <w:rFonts w:ascii="Times New Roman" w:cs="Times New Roman" w:eastAsia="Times New Roman" w:hAnsi="Times New Roman"/>
          <w:sz w:val="24"/>
          <w:szCs w:val="24"/>
          <w:rtl w:val="0"/>
        </w:rPr>
        <w:t xml:space="preserve">And when they had nothing with which to repay, he freely forgave them both. Tell Me, therefore, which of them will love him more?”</w:t>
      </w:r>
      <w:r w:rsidDel="00000000" w:rsidR="00000000" w:rsidRPr="00000000">
        <w:rPr>
          <w:rFonts w:ascii="Times New Roman" w:cs="Times New Roman" w:eastAsia="Times New Roman" w:hAnsi="Times New Roman"/>
          <w:b w:val="1"/>
          <w:sz w:val="24"/>
          <w:szCs w:val="24"/>
          <w:rtl w:val="0"/>
        </w:rPr>
        <w:t xml:space="preserve"> 43 </w:t>
      </w:r>
      <w:r w:rsidDel="00000000" w:rsidR="00000000" w:rsidRPr="00000000">
        <w:rPr>
          <w:rFonts w:ascii="Times New Roman" w:cs="Times New Roman" w:eastAsia="Times New Roman" w:hAnsi="Times New Roman"/>
          <w:sz w:val="24"/>
          <w:szCs w:val="24"/>
          <w:rtl w:val="0"/>
        </w:rPr>
        <w:t xml:space="preserve">Simon answered and said, “I suppose the one whom he forgave more.” And He said to him, “You have rightly judged.”</w:t>
      </w:r>
      <w:r w:rsidDel="00000000" w:rsidR="00000000" w:rsidRPr="00000000">
        <w:rPr>
          <w:rFonts w:ascii="Times New Roman" w:cs="Times New Roman" w:eastAsia="Times New Roman" w:hAnsi="Times New Roman"/>
          <w:b w:val="1"/>
          <w:sz w:val="24"/>
          <w:szCs w:val="24"/>
          <w:rtl w:val="0"/>
        </w:rPr>
        <w:t xml:space="preserve"> 44 </w:t>
      </w:r>
      <w:r w:rsidDel="00000000" w:rsidR="00000000" w:rsidRPr="00000000">
        <w:rPr>
          <w:rFonts w:ascii="Times New Roman" w:cs="Times New Roman" w:eastAsia="Times New Roman" w:hAnsi="Times New Roman"/>
          <w:sz w:val="24"/>
          <w:szCs w:val="24"/>
          <w:rtl w:val="0"/>
        </w:rPr>
        <w:t xml:space="preserve">Then He turned to the woman and said to Simon, “Do you see this woman? I entered your house; you gave Me no water for My feet, but she has washed My feet with her tears and wiped them with the hair of her head.</w:t>
      </w:r>
      <w:r w:rsidDel="00000000" w:rsidR="00000000" w:rsidRPr="00000000">
        <w:rPr>
          <w:rFonts w:ascii="Times New Roman" w:cs="Times New Roman" w:eastAsia="Times New Roman" w:hAnsi="Times New Roman"/>
          <w:b w:val="1"/>
          <w:sz w:val="24"/>
          <w:szCs w:val="24"/>
          <w:rtl w:val="0"/>
        </w:rPr>
        <w:t xml:space="preserve"> 45 </w:t>
      </w:r>
      <w:r w:rsidDel="00000000" w:rsidR="00000000" w:rsidRPr="00000000">
        <w:rPr>
          <w:rFonts w:ascii="Times New Roman" w:cs="Times New Roman" w:eastAsia="Times New Roman" w:hAnsi="Times New Roman"/>
          <w:sz w:val="24"/>
          <w:szCs w:val="24"/>
          <w:rtl w:val="0"/>
        </w:rPr>
        <w:t xml:space="preserve">You gave Me no kiss, but this woman has not ceased to kiss My feet since the time I came in.</w:t>
      </w:r>
      <w:r w:rsidDel="00000000" w:rsidR="00000000" w:rsidRPr="00000000">
        <w:rPr>
          <w:rFonts w:ascii="Times New Roman" w:cs="Times New Roman" w:eastAsia="Times New Roman" w:hAnsi="Times New Roman"/>
          <w:b w:val="1"/>
          <w:sz w:val="24"/>
          <w:szCs w:val="24"/>
          <w:rtl w:val="0"/>
        </w:rPr>
        <w:t xml:space="preserve"> 46 </w:t>
      </w:r>
      <w:r w:rsidDel="00000000" w:rsidR="00000000" w:rsidRPr="00000000">
        <w:rPr>
          <w:rFonts w:ascii="Times New Roman" w:cs="Times New Roman" w:eastAsia="Times New Roman" w:hAnsi="Times New Roman"/>
          <w:sz w:val="24"/>
          <w:szCs w:val="24"/>
          <w:rtl w:val="0"/>
        </w:rPr>
        <w:t xml:space="preserve">You did not anoint My head with oil, but this woman has anointed My feet with fragrant oil.</w:t>
      </w:r>
      <w:r w:rsidDel="00000000" w:rsidR="00000000" w:rsidRPr="00000000">
        <w:rPr>
          <w:rFonts w:ascii="Times New Roman" w:cs="Times New Roman" w:eastAsia="Times New Roman" w:hAnsi="Times New Roman"/>
          <w:b w:val="1"/>
          <w:sz w:val="24"/>
          <w:szCs w:val="24"/>
          <w:rtl w:val="0"/>
        </w:rPr>
        <w:t xml:space="preserve"> 47 </w:t>
      </w:r>
      <w:r w:rsidDel="00000000" w:rsidR="00000000" w:rsidRPr="00000000">
        <w:rPr>
          <w:rFonts w:ascii="Times New Roman" w:cs="Times New Roman" w:eastAsia="Times New Roman" w:hAnsi="Times New Roman"/>
          <w:sz w:val="24"/>
          <w:szCs w:val="24"/>
          <w:rtl w:val="0"/>
        </w:rPr>
        <w:t xml:space="preserve">Therefore I say to you, her sins, which are many, are forgiven, for she loved much. But to whom little is forgiven, the same loves little.”</w:t>
      </w:r>
      <w:r w:rsidDel="00000000" w:rsidR="00000000" w:rsidRPr="00000000">
        <w:rPr>
          <w:rFonts w:ascii="Times New Roman" w:cs="Times New Roman" w:eastAsia="Times New Roman" w:hAnsi="Times New Roman"/>
          <w:b w:val="1"/>
          <w:sz w:val="24"/>
          <w:szCs w:val="24"/>
          <w:rtl w:val="0"/>
        </w:rPr>
        <w:t xml:space="preserve"> 48 </w:t>
      </w:r>
      <w:r w:rsidDel="00000000" w:rsidR="00000000" w:rsidRPr="00000000">
        <w:rPr>
          <w:rFonts w:ascii="Times New Roman" w:cs="Times New Roman" w:eastAsia="Times New Roman" w:hAnsi="Times New Roman"/>
          <w:sz w:val="24"/>
          <w:szCs w:val="24"/>
          <w:rtl w:val="0"/>
        </w:rPr>
        <w:t xml:space="preserve">Then He said to her, “Your sins are forgiven.”</w:t>
      </w:r>
      <w:r w:rsidDel="00000000" w:rsidR="00000000" w:rsidRPr="00000000">
        <w:rPr>
          <w:rFonts w:ascii="Times New Roman" w:cs="Times New Roman" w:eastAsia="Times New Roman" w:hAnsi="Times New Roman"/>
          <w:b w:val="1"/>
          <w:sz w:val="24"/>
          <w:szCs w:val="24"/>
          <w:rtl w:val="0"/>
        </w:rPr>
        <w:t xml:space="preserve"> 49 </w:t>
      </w:r>
      <w:r w:rsidDel="00000000" w:rsidR="00000000" w:rsidRPr="00000000">
        <w:rPr>
          <w:rFonts w:ascii="Times New Roman" w:cs="Times New Roman" w:eastAsia="Times New Roman" w:hAnsi="Times New Roman"/>
          <w:sz w:val="24"/>
          <w:szCs w:val="24"/>
          <w:rtl w:val="0"/>
        </w:rPr>
        <w:t xml:space="preserve">And those who sat at the table with Him began to say to themselves, “Who is this who even forgives sins?”</w:t>
      </w:r>
      <w:r w:rsidDel="00000000" w:rsidR="00000000" w:rsidRPr="00000000">
        <w:rPr>
          <w:rFonts w:ascii="Times New Roman" w:cs="Times New Roman" w:eastAsia="Times New Roman" w:hAnsi="Times New Roman"/>
          <w:b w:val="1"/>
          <w:sz w:val="24"/>
          <w:szCs w:val="24"/>
          <w:rtl w:val="0"/>
        </w:rPr>
        <w:t xml:space="preserve"> 50 </w:t>
      </w:r>
      <w:r w:rsidDel="00000000" w:rsidR="00000000" w:rsidRPr="00000000">
        <w:rPr>
          <w:rFonts w:ascii="Times New Roman" w:cs="Times New Roman" w:eastAsia="Times New Roman" w:hAnsi="Times New Roman"/>
          <w:sz w:val="24"/>
          <w:szCs w:val="24"/>
          <w:rtl w:val="0"/>
        </w:rPr>
        <w:t xml:space="preserve">Then He said to the woman, “Your faith has saved you. Go in peace.”</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A">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Kontakion)Tone 1:</w:t>
      </w:r>
    </w:p>
    <w:p w:rsidR="00000000" w:rsidDel="00000000" w:rsidP="00000000" w:rsidRDefault="00000000" w:rsidRPr="00000000" w14:paraId="0000008B">
      <w:pPr>
        <w:pStyle w:val="Title"/>
        <w:keepNext w:val="0"/>
        <w:keepLines w:val="0"/>
        <w:spacing w:after="0" w:line="240" w:lineRule="auto"/>
        <w:ind w:left="0" w:right="0" w:firstLine="0"/>
        <w:rPr>
          <w:rFonts w:ascii="Times New Roman" w:cs="Times New Roman" w:eastAsia="Times New Roman" w:hAnsi="Times New Roman"/>
          <w:sz w:val="24"/>
          <w:szCs w:val="24"/>
        </w:rPr>
      </w:pPr>
      <w:bookmarkStart w:colFirst="0" w:colLast="0" w:name="_jfbmh3yr3p5o" w:id="4"/>
      <w:bookmarkEnd w:id="4"/>
      <w:r w:rsidDel="00000000" w:rsidR="00000000" w:rsidRPr="00000000">
        <w:rPr>
          <w:rFonts w:ascii="Times New Roman" w:cs="Times New Roman" w:eastAsia="Times New Roman" w:hAnsi="Times New Roman"/>
          <w:sz w:val="24"/>
          <w:szCs w:val="24"/>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 Mary) Tone 3:</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a sinful woman, / you became through repentance a Bride of Christ. / Having attained angelic life, / you defeated demons with the weapon of the Cross. / Therefore, most glorious Mary, you are a Bride of the Kingdom!</w:t>
      </w:r>
    </w:p>
    <w:p w:rsidR="00000000" w:rsidDel="00000000" w:rsidP="00000000" w:rsidRDefault="00000000" w:rsidRPr="00000000" w14:paraId="0000009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ind w:left="0" w:right="0" w:firstLine="0"/>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Parish Kontakion Tone 4</w:t>
      </w:r>
    </w:p>
    <w:p w:rsidR="00000000" w:rsidDel="00000000" w:rsidP="00000000" w:rsidRDefault="00000000" w:rsidRPr="00000000" w14:paraId="0000009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Creation rejoices in thee, O full of grace: the angels in heaven and the race of men, O sanctified temple and spiritual paradise, the glory of virgins, of whom God was incarnate and became a child, our God before the ages. He made thy body into a throne, and thy womb more spacious than the heavens. All of creation rejoices in thee, O full of grace: Glory be to thee.</w:t>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that didst rise from the dead, O Lord Jesus Christ, Son of God, for the sake of the prayers of Thy most pure Mother, of our holy and God-bearing fathers, of St Mary of Egypt, and all the saints, have mercy on us and save us, for Thou art good and the Lover of mankind.  Amen.</w:t>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ind w:left="0" w:righ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