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Sunday Before Theophany –– Holy Apostles of the Seventy  –– Tone 7 –– January 17th, 2021</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3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7</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thou didst des</w:t>
      </w:r>
      <w:r w:rsidDel="00000000" w:rsidR="00000000" w:rsidRPr="00000000">
        <w:rPr>
          <w:rFonts w:ascii="Times New Roman" w:cs="Times New Roman" w:eastAsia="Times New Roman" w:hAnsi="Times New Roman"/>
          <w:sz w:val="24"/>
          <w:szCs w:val="24"/>
          <w:u w:val="single"/>
          <w:rtl w:val="0"/>
        </w:rPr>
        <w:t xml:space="preserve">troy</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thief, thou didst open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myrrh-</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ers thou didst change weeping into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thou didst command thy disciples,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proclaim that thou art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mercy!</w:t>
      </w:r>
    </w:p>
    <w:p w:rsidR="00000000" w:rsidDel="00000000" w:rsidP="00000000" w:rsidRDefault="00000000" w:rsidRPr="00000000" w14:paraId="0000003C">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tabs>
          <w:tab w:val="left" w:pos="94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(Forefeast) –– Tone 4</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O </w:t>
      </w:r>
      <w:r w:rsidDel="00000000" w:rsidR="00000000" w:rsidRPr="00000000">
        <w:rPr>
          <w:rFonts w:ascii="Times New Roman" w:cs="Times New Roman" w:eastAsia="Times New Roman" w:hAnsi="Times New Roman"/>
          <w:sz w:val="24"/>
          <w:szCs w:val="24"/>
          <w:u w:val="single"/>
          <w:rtl w:val="0"/>
        </w:rPr>
        <w:t xml:space="preserve">Zeb</w:t>
      </w:r>
      <w:r w:rsidDel="00000000" w:rsidR="00000000" w:rsidRPr="00000000">
        <w:rPr>
          <w:rFonts w:ascii="Times New Roman" w:cs="Times New Roman" w:eastAsia="Times New Roman" w:hAnsi="Times New Roman"/>
          <w:sz w:val="24"/>
          <w:szCs w:val="24"/>
          <w:rtl w:val="0"/>
        </w:rPr>
        <w:t xml:space="preserve">ulun!</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 yourself, O </w:t>
      </w:r>
      <w:r w:rsidDel="00000000" w:rsidR="00000000" w:rsidRPr="00000000">
        <w:rPr>
          <w:rFonts w:ascii="Times New Roman" w:cs="Times New Roman" w:eastAsia="Times New Roman" w:hAnsi="Times New Roman"/>
          <w:sz w:val="24"/>
          <w:szCs w:val="24"/>
          <w:u w:val="single"/>
          <w:rtl w:val="0"/>
        </w:rPr>
        <w:t xml:space="preserve">Nep</w:t>
      </w:r>
      <w:r w:rsidDel="00000000" w:rsidR="00000000" w:rsidRPr="00000000">
        <w:rPr>
          <w:rFonts w:ascii="Times New Roman" w:cs="Times New Roman" w:eastAsia="Times New Roman" w:hAnsi="Times New Roman"/>
          <w:sz w:val="24"/>
          <w:szCs w:val="24"/>
          <w:rtl w:val="0"/>
        </w:rPr>
        <w:t xml:space="preserve">htali!</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your flow, O river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with Joy!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with Eve, O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hide as of old in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one who beheld you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ked </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appeared to en</w:t>
      </w:r>
      <w:r w:rsidDel="00000000" w:rsidR="00000000" w:rsidRPr="00000000">
        <w:rPr>
          <w:rFonts w:ascii="Times New Roman" w:cs="Times New Roman" w:eastAsia="Times New Roman" w:hAnsi="Times New Roman"/>
          <w:sz w:val="24"/>
          <w:szCs w:val="24"/>
          <w:u w:val="single"/>
          <w:rtl w:val="0"/>
        </w:rPr>
        <w:t xml:space="preserve">robe</w:t>
      </w:r>
      <w:r w:rsidDel="00000000" w:rsidR="00000000" w:rsidRPr="00000000">
        <w:rPr>
          <w:rFonts w:ascii="Times New Roman" w:cs="Times New Roman" w:eastAsia="Times New Roman" w:hAnsi="Times New Roman"/>
          <w:sz w:val="24"/>
          <w:szCs w:val="24"/>
          <w:rtl w:val="0"/>
        </w:rPr>
        <w:t xml:space="preserve"> you anew! //</w:t>
      </w:r>
    </w:p>
    <w:p w:rsidR="00000000" w:rsidDel="00000000" w:rsidP="00000000" w:rsidRDefault="00000000" w:rsidRPr="00000000" w14:paraId="0000004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Christ has come, willing to renew all of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47">
      <w:pPr>
        <w:tabs>
          <w:tab w:val="left" w:pos="945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49">
      <w:pPr>
        <w:tabs>
          <w:tab w:val="left" w:pos="9450"/>
        </w:tabs>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(Parish) –– Tone 4</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B">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ow and ever…:</w:t>
      </w:r>
    </w:p>
    <w:p w:rsidR="00000000" w:rsidDel="00000000" w:rsidP="00000000" w:rsidRDefault="00000000" w:rsidRPr="00000000" w14:paraId="0000004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(Apostles) –– Tone 3</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apostles</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with 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God,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to our souls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ness of our sins.</w:t>
      </w:r>
    </w:p>
    <w:p w:rsidR="00000000" w:rsidDel="00000000" w:rsidP="00000000" w:rsidRDefault="00000000" w:rsidRPr="00000000" w14:paraId="00000053">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5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6th Tone: O Lord save Thy people and bless Thine inheritance!</w:t>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To Thee, O Lord, have I cried; be not silent unto me.</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Their proclamation has gone out into all the earth and their words to the ends of the universe! </w:t>
      </w:r>
    </w:p>
    <w:p w:rsidR="00000000" w:rsidDel="00000000" w:rsidP="00000000" w:rsidRDefault="00000000" w:rsidRPr="00000000" w14:paraId="0000005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rPr>
          <w:rFonts w:ascii="Times New Roman" w:cs="Times New Roman" w:eastAsia="Times New Roman" w:hAnsi="Times New Roman"/>
          <w:b w:val="1"/>
          <w:i w:val="1"/>
          <w:sz w:val="24"/>
          <w:szCs w:val="24"/>
        </w:rPr>
      </w:pPr>
      <w:bookmarkStart w:colFirst="0" w:colLast="0" w:name="_rp25bzo94cmr" w:id="1"/>
      <w:bookmarkEnd w:id="1"/>
      <w:r w:rsidDel="00000000" w:rsidR="00000000" w:rsidRPr="00000000">
        <w:rPr>
          <w:rFonts w:ascii="Times New Roman" w:cs="Times New Roman" w:eastAsia="Times New Roman" w:hAnsi="Times New Roman"/>
          <w:b w:val="1"/>
          <w:sz w:val="24"/>
          <w:szCs w:val="24"/>
          <w:rtl w:val="0"/>
        </w:rPr>
        <w:t xml:space="preserve">2 Timothy 4:5-8 </w:t>
      </w:r>
      <w:r w:rsidDel="00000000" w:rsidR="00000000" w:rsidRPr="00000000">
        <w:rPr>
          <w:rFonts w:ascii="Times New Roman" w:cs="Times New Roman" w:eastAsia="Times New Roman" w:hAnsi="Times New Roman"/>
          <w:b w:val="1"/>
          <w:i w:val="1"/>
          <w:sz w:val="24"/>
          <w:szCs w:val="24"/>
          <w:rtl w:val="0"/>
        </w:rPr>
        <w:t xml:space="preserve">(Epistle, Sunday Before)</w:t>
      </w:r>
    </w:p>
    <w:p w:rsidR="00000000" w:rsidDel="00000000" w:rsidP="00000000" w:rsidRDefault="00000000" w:rsidRPr="00000000" w14:paraId="0000005D">
      <w:pPr>
        <w:widowControl w:val="0"/>
        <w:shd w:fill="ffffff" w:val="clear"/>
        <w:tabs>
          <w:tab w:val="left" w:pos="9720"/>
        </w:tabs>
        <w:spacing w:after="44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5 </w:t>
      </w:r>
      <w:r w:rsidDel="00000000" w:rsidR="00000000" w:rsidRPr="00000000">
        <w:rPr>
          <w:rFonts w:ascii="Times New Roman" w:cs="Times New Roman" w:eastAsia="Times New Roman" w:hAnsi="Times New Roman"/>
          <w:sz w:val="24"/>
          <w:szCs w:val="24"/>
          <w:shd w:fill="fcfcfc" w:val="clear"/>
          <w:rtl w:val="0"/>
        </w:rPr>
        <w:t xml:space="preserve">But you be watchful in all things, endure afflictions, do the work of an evangelist, fulfill your ministry. </w:t>
      </w:r>
      <w:r w:rsidDel="00000000" w:rsidR="00000000" w:rsidRPr="00000000">
        <w:rPr>
          <w:rFonts w:ascii="Times New Roman" w:cs="Times New Roman" w:eastAsia="Times New Roman" w:hAnsi="Times New Roman"/>
          <w:b w:val="1"/>
          <w:sz w:val="24"/>
          <w:szCs w:val="24"/>
          <w:shd w:fill="fcfcfc" w:val="clear"/>
          <w:rtl w:val="0"/>
        </w:rPr>
        <w:t xml:space="preserve">6 </w:t>
      </w:r>
      <w:r w:rsidDel="00000000" w:rsidR="00000000" w:rsidRPr="00000000">
        <w:rPr>
          <w:rFonts w:ascii="Times New Roman" w:cs="Times New Roman" w:eastAsia="Times New Roman" w:hAnsi="Times New Roman"/>
          <w:sz w:val="24"/>
          <w:szCs w:val="24"/>
          <w:shd w:fill="fcfcfc" w:val="clear"/>
          <w:rtl w:val="0"/>
        </w:rPr>
        <w:t xml:space="preserve">For I am already being poured out as a drink offering, and the time of my departure is at hand. </w:t>
      </w:r>
      <w:r w:rsidDel="00000000" w:rsidR="00000000" w:rsidRPr="00000000">
        <w:rPr>
          <w:rFonts w:ascii="Times New Roman" w:cs="Times New Roman" w:eastAsia="Times New Roman" w:hAnsi="Times New Roman"/>
          <w:b w:val="1"/>
          <w:sz w:val="24"/>
          <w:szCs w:val="24"/>
          <w:shd w:fill="fcfcfc" w:val="clear"/>
          <w:rtl w:val="0"/>
        </w:rPr>
        <w:t xml:space="preserve">7 </w:t>
      </w:r>
      <w:r w:rsidDel="00000000" w:rsidR="00000000" w:rsidRPr="00000000">
        <w:rPr>
          <w:rFonts w:ascii="Times New Roman" w:cs="Times New Roman" w:eastAsia="Times New Roman" w:hAnsi="Times New Roman"/>
          <w:sz w:val="24"/>
          <w:szCs w:val="24"/>
          <w:shd w:fill="fcfcfc" w:val="clear"/>
          <w:rtl w:val="0"/>
        </w:rPr>
        <w:t xml:space="preserve">I have fought the good fight, I have finished the race, I have kept the faith. </w:t>
      </w:r>
      <w:r w:rsidDel="00000000" w:rsidR="00000000" w:rsidRPr="00000000">
        <w:rPr>
          <w:rFonts w:ascii="Times New Roman" w:cs="Times New Roman" w:eastAsia="Times New Roman" w:hAnsi="Times New Roman"/>
          <w:b w:val="1"/>
          <w:sz w:val="24"/>
          <w:szCs w:val="24"/>
          <w:shd w:fill="fcfcfc" w:val="clear"/>
          <w:rtl w:val="0"/>
        </w:rPr>
        <w:t xml:space="preserve">8 </w:t>
      </w:r>
      <w:r w:rsidDel="00000000" w:rsidR="00000000" w:rsidRPr="00000000">
        <w:rPr>
          <w:rFonts w:ascii="Times New Roman" w:cs="Times New Roman" w:eastAsia="Times New Roman" w:hAnsi="Times New Roman"/>
          <w:sz w:val="24"/>
          <w:szCs w:val="24"/>
          <w:shd w:fill="fcfcfc" w:val="clear"/>
          <w:rtl w:val="0"/>
        </w:rPr>
        <w:t xml:space="preserve">Finally, there is laid up for me the crown of righteousness, which the Lord, the righteous Judge, will give to me on that Day, and not to me only but also to all who have loved His appearing.</w:t>
      </w:r>
    </w:p>
    <w:p w:rsidR="00000000" w:rsidDel="00000000" w:rsidP="00000000" w:rsidRDefault="00000000" w:rsidRPr="00000000" w14:paraId="0000005E">
      <w:pPr>
        <w:widowControl w:val="0"/>
        <w:shd w:fill="ffffff" w:val="clear"/>
        <w:tabs>
          <w:tab w:val="left" w:pos="9720"/>
        </w:tabs>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Romans 8:8-14 (Apostles)</w:t>
      </w:r>
    </w:p>
    <w:p w:rsidR="00000000" w:rsidDel="00000000" w:rsidP="00000000" w:rsidRDefault="00000000" w:rsidRPr="00000000" w14:paraId="0000005F">
      <w:pPr>
        <w:widowControl w:val="0"/>
        <w:shd w:fill="ffffff" w:val="clear"/>
        <w:tabs>
          <w:tab w:val="left" w:pos="9720"/>
        </w:tabs>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sz w:val="24"/>
          <w:szCs w:val="24"/>
          <w:rtl w:val="0"/>
        </w:rPr>
        <w:t xml:space="preserve">So then, those who are in the flesh cannot please God. </w:t>
      </w:r>
      <w:r w:rsidDel="00000000" w:rsidR="00000000" w:rsidRPr="00000000">
        <w:rPr>
          <w:rFonts w:ascii="Times New Roman" w:cs="Times New Roman" w:eastAsia="Times New Roman" w:hAnsi="Times New Roman"/>
          <w:b w:val="1"/>
          <w:sz w:val="24"/>
          <w:szCs w:val="24"/>
          <w:rtl w:val="0"/>
        </w:rPr>
        <w:t xml:space="preserve">9 </w:t>
      </w:r>
      <w:r w:rsidDel="00000000" w:rsidR="00000000" w:rsidRPr="00000000">
        <w:rPr>
          <w:rFonts w:ascii="Times New Roman" w:cs="Times New Roman" w:eastAsia="Times New Roman" w:hAnsi="Times New Roman"/>
          <w:sz w:val="24"/>
          <w:szCs w:val="24"/>
          <w:rtl w:val="0"/>
        </w:rPr>
        <w:t xml:space="preserve">But you are not in the flesh but in the Spirit, if indeed the Spirit of God dwells in you. Now if anyone does not have the Spirit of Christ, he is not His. </w:t>
      </w: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And if Christ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in you, the body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dead because of sin, but the Spirit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life because of righteousness. </w:t>
      </w: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But if the Spirit of Him who raised Jesus from the dead dwells in you, He who raised Christ from the dead will also give life to your mortal bodies through His Spirit who dwells in you.</w:t>
      </w:r>
      <w:r w:rsidDel="00000000" w:rsidR="00000000" w:rsidRPr="00000000">
        <w:rPr>
          <w:rFonts w:ascii="Times New Roman" w:cs="Times New Roman" w:eastAsia="Times New Roman" w:hAnsi="Times New Roman"/>
          <w:b w:val="1"/>
          <w:sz w:val="24"/>
          <w:szCs w:val="24"/>
          <w:rtl w:val="0"/>
        </w:rPr>
        <w:t xml:space="preserve"> 12 </w:t>
      </w:r>
      <w:r w:rsidDel="00000000" w:rsidR="00000000" w:rsidRPr="00000000">
        <w:rPr>
          <w:rFonts w:ascii="Times New Roman" w:cs="Times New Roman" w:eastAsia="Times New Roman" w:hAnsi="Times New Roman"/>
          <w:sz w:val="24"/>
          <w:szCs w:val="24"/>
          <w:rtl w:val="0"/>
        </w:rPr>
        <w:t xml:space="preserve">Therefore, brethren, we are debtors—not to the flesh, to live according to the flesh. </w:t>
      </w:r>
      <w:r w:rsidDel="00000000" w:rsidR="00000000" w:rsidRPr="00000000">
        <w:rPr>
          <w:rFonts w:ascii="Times New Roman" w:cs="Times New Roman" w:eastAsia="Times New Roman" w:hAnsi="Times New Roman"/>
          <w:b w:val="1"/>
          <w:sz w:val="24"/>
          <w:szCs w:val="24"/>
          <w:rtl w:val="0"/>
        </w:rPr>
        <w:t xml:space="preserve">13 </w:t>
      </w:r>
      <w:r w:rsidDel="00000000" w:rsidR="00000000" w:rsidRPr="00000000">
        <w:rPr>
          <w:rFonts w:ascii="Times New Roman" w:cs="Times New Roman" w:eastAsia="Times New Roman" w:hAnsi="Times New Roman"/>
          <w:sz w:val="24"/>
          <w:szCs w:val="24"/>
          <w:rtl w:val="0"/>
        </w:rPr>
        <w:t xml:space="preserve">For if you live according to the flesh you will die; but if by the Spirit you put to death the deeds of the body, you will live. </w:t>
      </w:r>
      <w:r w:rsidDel="00000000" w:rsidR="00000000" w:rsidRPr="00000000">
        <w:rPr>
          <w:rFonts w:ascii="Times New Roman" w:cs="Times New Roman" w:eastAsia="Times New Roman" w:hAnsi="Times New Roman"/>
          <w:b w:val="1"/>
          <w:sz w:val="24"/>
          <w:szCs w:val="24"/>
          <w:rtl w:val="0"/>
        </w:rPr>
        <w:t xml:space="preserve">14 </w:t>
      </w:r>
      <w:r w:rsidDel="00000000" w:rsidR="00000000" w:rsidRPr="00000000">
        <w:rPr>
          <w:rFonts w:ascii="Times New Roman" w:cs="Times New Roman" w:eastAsia="Times New Roman" w:hAnsi="Times New Roman"/>
          <w:sz w:val="24"/>
          <w:szCs w:val="24"/>
          <w:rtl w:val="0"/>
        </w:rPr>
        <w:t xml:space="preserve">For as many as are led by the Spirit of God, these are sons of God.</w:t>
      </w:r>
      <w:r w:rsidDel="00000000" w:rsidR="00000000" w:rsidRPr="00000000">
        <w:rPr>
          <w:rtl w:val="0"/>
        </w:rPr>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8th Tone: Alleluia! O God be bountiful to us and bless us, show the light of thy countenance upon us, and have mercy on us. </w:t>
      </w:r>
    </w:p>
    <w:p w:rsidR="00000000" w:rsidDel="00000000" w:rsidP="00000000" w:rsidRDefault="00000000" w:rsidRPr="00000000" w14:paraId="0000006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That we may know thy way upon the earth, and thy salvation among all nations. </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The heavens confess Thy wonders, O Lord.</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MARK</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rPr>
          <w:rFonts w:ascii="Times New Roman" w:cs="Times New Roman" w:eastAsia="Times New Roman" w:hAnsi="Times New Roman"/>
          <w:b w:val="1"/>
          <w:i w:val="1"/>
          <w:sz w:val="24"/>
          <w:szCs w:val="24"/>
          <w:shd w:fill="fcfcfc" w:val="clear"/>
        </w:rPr>
      </w:pPr>
      <w:bookmarkStart w:colFirst="0" w:colLast="0" w:name="_5io6gxvzzg4e" w:id="2"/>
      <w:bookmarkEnd w:id="2"/>
      <w:r w:rsidDel="00000000" w:rsidR="00000000" w:rsidRPr="00000000">
        <w:rPr>
          <w:rFonts w:ascii="Times New Roman" w:cs="Times New Roman" w:eastAsia="Times New Roman" w:hAnsi="Times New Roman"/>
          <w:b w:val="1"/>
          <w:sz w:val="24"/>
          <w:szCs w:val="24"/>
          <w:shd w:fill="fcfcfc" w:val="clear"/>
          <w:rtl w:val="0"/>
        </w:rPr>
        <w:t xml:space="preserve">Mark 1:1-8 </w:t>
      </w:r>
      <w:r w:rsidDel="00000000" w:rsidR="00000000" w:rsidRPr="00000000">
        <w:rPr>
          <w:rFonts w:ascii="Times New Roman" w:cs="Times New Roman" w:eastAsia="Times New Roman" w:hAnsi="Times New Roman"/>
          <w:b w:val="1"/>
          <w:i w:val="1"/>
          <w:sz w:val="24"/>
          <w:szCs w:val="24"/>
          <w:shd w:fill="fcfcfc" w:val="clear"/>
          <w:rtl w:val="0"/>
        </w:rPr>
        <w:t xml:space="preserve">(Gospel, Sunday Before)</w:t>
      </w:r>
    </w:p>
    <w:p w:rsidR="00000000" w:rsidDel="00000000" w:rsidP="00000000" w:rsidRDefault="00000000" w:rsidRPr="00000000" w14:paraId="00000069">
      <w:pPr>
        <w:shd w:fill="ffffff" w:val="clear"/>
        <w:spacing w:after="44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 </w:t>
      </w:r>
      <w:r w:rsidDel="00000000" w:rsidR="00000000" w:rsidRPr="00000000">
        <w:rPr>
          <w:rFonts w:ascii="Times New Roman" w:cs="Times New Roman" w:eastAsia="Times New Roman" w:hAnsi="Times New Roman"/>
          <w:sz w:val="24"/>
          <w:szCs w:val="24"/>
          <w:shd w:fill="fcfcfc" w:val="clear"/>
          <w:rtl w:val="0"/>
        </w:rPr>
        <w:t xml:space="preserve">The beginning of the gospel of Jesus Christ, the Son of God. </w:t>
      </w:r>
      <w:r w:rsidDel="00000000" w:rsidR="00000000" w:rsidRPr="00000000">
        <w:rPr>
          <w:rFonts w:ascii="Times New Roman" w:cs="Times New Roman" w:eastAsia="Times New Roman" w:hAnsi="Times New Roman"/>
          <w:b w:val="1"/>
          <w:sz w:val="24"/>
          <w:szCs w:val="24"/>
          <w:shd w:fill="fcfcfc" w:val="clear"/>
          <w:rtl w:val="0"/>
        </w:rPr>
        <w:t xml:space="preserve">2 </w:t>
      </w:r>
      <w:r w:rsidDel="00000000" w:rsidR="00000000" w:rsidRPr="00000000">
        <w:rPr>
          <w:rFonts w:ascii="Times New Roman" w:cs="Times New Roman" w:eastAsia="Times New Roman" w:hAnsi="Times New Roman"/>
          <w:sz w:val="24"/>
          <w:szCs w:val="24"/>
          <w:shd w:fill="fcfcfc" w:val="clear"/>
          <w:rtl w:val="0"/>
        </w:rPr>
        <w:t xml:space="preserve">As it is written in the Prophets: “Behold, I send My messenger before Your face, Who will prepare Your way before You. </w:t>
      </w:r>
      <w:r w:rsidDel="00000000" w:rsidR="00000000" w:rsidRPr="00000000">
        <w:rPr>
          <w:rFonts w:ascii="Times New Roman" w:cs="Times New Roman" w:eastAsia="Times New Roman" w:hAnsi="Times New Roman"/>
          <w:b w:val="1"/>
          <w:sz w:val="24"/>
          <w:szCs w:val="24"/>
          <w:shd w:fill="fcfcfc" w:val="clear"/>
          <w:rtl w:val="0"/>
        </w:rPr>
        <w:t xml:space="preserve">3 </w:t>
      </w:r>
      <w:r w:rsidDel="00000000" w:rsidR="00000000" w:rsidRPr="00000000">
        <w:rPr>
          <w:rFonts w:ascii="Times New Roman" w:cs="Times New Roman" w:eastAsia="Times New Roman" w:hAnsi="Times New Roman"/>
          <w:sz w:val="24"/>
          <w:szCs w:val="24"/>
          <w:shd w:fill="fcfcfc" w:val="clear"/>
          <w:rtl w:val="0"/>
        </w:rPr>
        <w:t xml:space="preserve">The voice of one crying in the wilderness: ‘Prepare the way of the LORD; make His paths straight.’” </w:t>
      </w:r>
      <w:r w:rsidDel="00000000" w:rsidR="00000000" w:rsidRPr="00000000">
        <w:rPr>
          <w:rFonts w:ascii="Times New Roman" w:cs="Times New Roman" w:eastAsia="Times New Roman" w:hAnsi="Times New Roman"/>
          <w:b w:val="1"/>
          <w:sz w:val="24"/>
          <w:szCs w:val="24"/>
          <w:shd w:fill="fcfcfc" w:val="clear"/>
          <w:rtl w:val="0"/>
        </w:rPr>
        <w:t xml:space="preserve">4 </w:t>
      </w:r>
      <w:r w:rsidDel="00000000" w:rsidR="00000000" w:rsidRPr="00000000">
        <w:rPr>
          <w:rFonts w:ascii="Times New Roman" w:cs="Times New Roman" w:eastAsia="Times New Roman" w:hAnsi="Times New Roman"/>
          <w:sz w:val="24"/>
          <w:szCs w:val="24"/>
          <w:shd w:fill="fcfcfc" w:val="clear"/>
          <w:rtl w:val="0"/>
        </w:rPr>
        <w:t xml:space="preserve">John came baptizing in the wilderness and preaching a baptism of repentance for the remission of sins. </w:t>
      </w:r>
      <w:r w:rsidDel="00000000" w:rsidR="00000000" w:rsidRPr="00000000">
        <w:rPr>
          <w:rFonts w:ascii="Times New Roman" w:cs="Times New Roman" w:eastAsia="Times New Roman" w:hAnsi="Times New Roman"/>
          <w:b w:val="1"/>
          <w:sz w:val="24"/>
          <w:szCs w:val="24"/>
          <w:shd w:fill="fcfcfc" w:val="clear"/>
          <w:rtl w:val="0"/>
        </w:rPr>
        <w:t xml:space="preserve">5 </w:t>
      </w:r>
      <w:r w:rsidDel="00000000" w:rsidR="00000000" w:rsidRPr="00000000">
        <w:rPr>
          <w:rFonts w:ascii="Times New Roman" w:cs="Times New Roman" w:eastAsia="Times New Roman" w:hAnsi="Times New Roman"/>
          <w:sz w:val="24"/>
          <w:szCs w:val="24"/>
          <w:shd w:fill="fcfcfc" w:val="clear"/>
          <w:rtl w:val="0"/>
        </w:rPr>
        <w:t xml:space="preserve">Then all the land of Judea, and those from Jerusalem, went out to him and were all baptized by him in the Jordan River, confessing their sins. </w:t>
      </w:r>
      <w:r w:rsidDel="00000000" w:rsidR="00000000" w:rsidRPr="00000000">
        <w:rPr>
          <w:rFonts w:ascii="Times New Roman" w:cs="Times New Roman" w:eastAsia="Times New Roman" w:hAnsi="Times New Roman"/>
          <w:b w:val="1"/>
          <w:sz w:val="24"/>
          <w:szCs w:val="24"/>
          <w:shd w:fill="fcfcfc" w:val="clear"/>
          <w:rtl w:val="0"/>
        </w:rPr>
        <w:t xml:space="preserve">6 </w:t>
      </w:r>
      <w:r w:rsidDel="00000000" w:rsidR="00000000" w:rsidRPr="00000000">
        <w:rPr>
          <w:rFonts w:ascii="Times New Roman" w:cs="Times New Roman" w:eastAsia="Times New Roman" w:hAnsi="Times New Roman"/>
          <w:sz w:val="24"/>
          <w:szCs w:val="24"/>
          <w:shd w:fill="fcfcfc" w:val="clear"/>
          <w:rtl w:val="0"/>
        </w:rPr>
        <w:t xml:space="preserve">Now John was clothed with camel’s hair and with a leather belt around his waist, and he ate locusts and wild honey. </w:t>
      </w:r>
      <w:r w:rsidDel="00000000" w:rsidR="00000000" w:rsidRPr="00000000">
        <w:rPr>
          <w:rFonts w:ascii="Times New Roman" w:cs="Times New Roman" w:eastAsia="Times New Roman" w:hAnsi="Times New Roman"/>
          <w:b w:val="1"/>
          <w:sz w:val="24"/>
          <w:szCs w:val="24"/>
          <w:shd w:fill="fcfcfc" w:val="clear"/>
          <w:rtl w:val="0"/>
        </w:rPr>
        <w:t xml:space="preserve">7 </w:t>
      </w:r>
      <w:r w:rsidDel="00000000" w:rsidR="00000000" w:rsidRPr="00000000">
        <w:rPr>
          <w:rFonts w:ascii="Times New Roman" w:cs="Times New Roman" w:eastAsia="Times New Roman" w:hAnsi="Times New Roman"/>
          <w:sz w:val="24"/>
          <w:szCs w:val="24"/>
          <w:shd w:fill="fcfcfc" w:val="clear"/>
          <w:rtl w:val="0"/>
        </w:rPr>
        <w:t xml:space="preserve">And he preached, saying, “There comes One after me who is mightier than I, whose sandal strap I am not worthy to stoop down and loose. </w:t>
      </w:r>
      <w:r w:rsidDel="00000000" w:rsidR="00000000" w:rsidRPr="00000000">
        <w:rPr>
          <w:rFonts w:ascii="Times New Roman" w:cs="Times New Roman" w:eastAsia="Times New Roman" w:hAnsi="Times New Roman"/>
          <w:b w:val="1"/>
          <w:sz w:val="24"/>
          <w:szCs w:val="24"/>
          <w:shd w:fill="fcfcfc" w:val="clear"/>
          <w:rtl w:val="0"/>
        </w:rPr>
        <w:t xml:space="preserve">8 </w:t>
      </w:r>
      <w:r w:rsidDel="00000000" w:rsidR="00000000" w:rsidRPr="00000000">
        <w:rPr>
          <w:rFonts w:ascii="Times New Roman" w:cs="Times New Roman" w:eastAsia="Times New Roman" w:hAnsi="Times New Roman"/>
          <w:sz w:val="24"/>
          <w:szCs w:val="24"/>
          <w:shd w:fill="fcfcfc" w:val="clear"/>
          <w:rtl w:val="0"/>
        </w:rPr>
        <w:t xml:space="preserve">I indeed baptized you with water, but He will baptize you with the Holy Spirit.”</w:t>
      </w:r>
    </w:p>
    <w:p w:rsidR="00000000" w:rsidDel="00000000" w:rsidP="00000000" w:rsidRDefault="00000000" w:rsidRPr="00000000" w14:paraId="0000006A">
      <w:pPr>
        <w:shd w:fill="ffffff" w:val="clear"/>
        <w:spacing w:after="240" w:before="240" w:line="240" w:lineRule="auto"/>
        <w:rPr>
          <w:rFonts w:ascii="Times New Roman" w:cs="Times New Roman" w:eastAsia="Times New Roman" w:hAnsi="Times New Roman"/>
          <w:b w:val="1"/>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Luke 10:1-21 (Apostles))</w:t>
      </w:r>
    </w:p>
    <w:p w:rsidR="00000000" w:rsidDel="00000000" w:rsidP="00000000" w:rsidRDefault="00000000" w:rsidRPr="00000000" w14:paraId="0000006B">
      <w:pPr>
        <w:shd w:fill="ffffff" w:val="clear"/>
        <w:spacing w:after="240" w:before="24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After these things the Lord appointed seventy others also, and sent them two by two before His face into every city and place where He Himself was about to go. </w:t>
      </w:r>
      <w:r w:rsidDel="00000000" w:rsidR="00000000" w:rsidRPr="00000000">
        <w:rPr>
          <w:rFonts w:ascii="Times New Roman" w:cs="Times New Roman" w:eastAsia="Times New Roman" w:hAnsi="Times New Roman"/>
          <w:b w:val="1"/>
          <w:sz w:val="24"/>
          <w:szCs w:val="24"/>
          <w:shd w:fill="fcfcfc" w:val="clear"/>
          <w:rtl w:val="0"/>
        </w:rPr>
        <w:t xml:space="preserve">2 </w:t>
      </w:r>
      <w:r w:rsidDel="00000000" w:rsidR="00000000" w:rsidRPr="00000000">
        <w:rPr>
          <w:rFonts w:ascii="Times New Roman" w:cs="Times New Roman" w:eastAsia="Times New Roman" w:hAnsi="Times New Roman"/>
          <w:sz w:val="24"/>
          <w:szCs w:val="24"/>
          <w:shd w:fill="fcfcfc" w:val="clear"/>
          <w:rtl w:val="0"/>
        </w:rPr>
        <w:t xml:space="preserve">Then He said to them, “The harvest truly </w:t>
      </w:r>
      <w:r w:rsidDel="00000000" w:rsidR="00000000" w:rsidRPr="00000000">
        <w:rPr>
          <w:rFonts w:ascii="Times New Roman" w:cs="Times New Roman" w:eastAsia="Times New Roman" w:hAnsi="Times New Roman"/>
          <w:i w:val="1"/>
          <w:sz w:val="24"/>
          <w:szCs w:val="24"/>
          <w:shd w:fill="fcfcfc" w:val="clear"/>
          <w:rtl w:val="0"/>
        </w:rPr>
        <w:t xml:space="preserve">is</w:t>
      </w:r>
      <w:r w:rsidDel="00000000" w:rsidR="00000000" w:rsidRPr="00000000">
        <w:rPr>
          <w:rFonts w:ascii="Times New Roman" w:cs="Times New Roman" w:eastAsia="Times New Roman" w:hAnsi="Times New Roman"/>
          <w:sz w:val="24"/>
          <w:szCs w:val="24"/>
          <w:shd w:fill="fcfcfc" w:val="clear"/>
          <w:rtl w:val="0"/>
        </w:rPr>
        <w:t xml:space="preserve"> great, but the laborers </w:t>
      </w:r>
      <w:r w:rsidDel="00000000" w:rsidR="00000000" w:rsidRPr="00000000">
        <w:rPr>
          <w:rFonts w:ascii="Times New Roman" w:cs="Times New Roman" w:eastAsia="Times New Roman" w:hAnsi="Times New Roman"/>
          <w:i w:val="1"/>
          <w:sz w:val="24"/>
          <w:szCs w:val="24"/>
          <w:shd w:fill="fcfcfc" w:val="clear"/>
          <w:rtl w:val="0"/>
        </w:rPr>
        <w:t xml:space="preserve">are</w:t>
      </w:r>
      <w:r w:rsidDel="00000000" w:rsidR="00000000" w:rsidRPr="00000000">
        <w:rPr>
          <w:rFonts w:ascii="Times New Roman" w:cs="Times New Roman" w:eastAsia="Times New Roman" w:hAnsi="Times New Roman"/>
          <w:sz w:val="24"/>
          <w:szCs w:val="24"/>
          <w:shd w:fill="fcfcfc" w:val="clear"/>
          <w:rtl w:val="0"/>
        </w:rPr>
        <w:t xml:space="preserve"> few; therefore pray the Lord of the harvest to send out laborers into His harvest. </w:t>
      </w:r>
      <w:r w:rsidDel="00000000" w:rsidR="00000000" w:rsidRPr="00000000">
        <w:rPr>
          <w:rFonts w:ascii="Times New Roman" w:cs="Times New Roman" w:eastAsia="Times New Roman" w:hAnsi="Times New Roman"/>
          <w:b w:val="1"/>
          <w:sz w:val="24"/>
          <w:szCs w:val="24"/>
          <w:shd w:fill="fcfcfc" w:val="clear"/>
          <w:rtl w:val="0"/>
        </w:rPr>
        <w:t xml:space="preserve">3 </w:t>
      </w:r>
      <w:r w:rsidDel="00000000" w:rsidR="00000000" w:rsidRPr="00000000">
        <w:rPr>
          <w:rFonts w:ascii="Times New Roman" w:cs="Times New Roman" w:eastAsia="Times New Roman" w:hAnsi="Times New Roman"/>
          <w:sz w:val="24"/>
          <w:szCs w:val="24"/>
          <w:shd w:fill="fcfcfc" w:val="clear"/>
          <w:rtl w:val="0"/>
        </w:rPr>
        <w:t xml:space="preserve">Go your way; behold, I send you out as lambs among wolves. </w:t>
      </w:r>
      <w:r w:rsidDel="00000000" w:rsidR="00000000" w:rsidRPr="00000000">
        <w:rPr>
          <w:rFonts w:ascii="Times New Roman" w:cs="Times New Roman" w:eastAsia="Times New Roman" w:hAnsi="Times New Roman"/>
          <w:b w:val="1"/>
          <w:sz w:val="24"/>
          <w:szCs w:val="24"/>
          <w:shd w:fill="fcfcfc" w:val="clear"/>
          <w:rtl w:val="0"/>
        </w:rPr>
        <w:t xml:space="preserve">4 </w:t>
      </w:r>
      <w:r w:rsidDel="00000000" w:rsidR="00000000" w:rsidRPr="00000000">
        <w:rPr>
          <w:rFonts w:ascii="Times New Roman" w:cs="Times New Roman" w:eastAsia="Times New Roman" w:hAnsi="Times New Roman"/>
          <w:sz w:val="24"/>
          <w:szCs w:val="24"/>
          <w:shd w:fill="fcfcfc" w:val="clear"/>
          <w:rtl w:val="0"/>
        </w:rPr>
        <w:t xml:space="preserve">Carry neither money bag, knapsack, nor sandals; and greet no one along the road. </w:t>
      </w:r>
      <w:r w:rsidDel="00000000" w:rsidR="00000000" w:rsidRPr="00000000">
        <w:rPr>
          <w:rFonts w:ascii="Times New Roman" w:cs="Times New Roman" w:eastAsia="Times New Roman" w:hAnsi="Times New Roman"/>
          <w:b w:val="1"/>
          <w:sz w:val="24"/>
          <w:szCs w:val="24"/>
          <w:shd w:fill="fcfcfc" w:val="clear"/>
          <w:rtl w:val="0"/>
        </w:rPr>
        <w:t xml:space="preserve">5 </w:t>
      </w:r>
      <w:r w:rsidDel="00000000" w:rsidR="00000000" w:rsidRPr="00000000">
        <w:rPr>
          <w:rFonts w:ascii="Times New Roman" w:cs="Times New Roman" w:eastAsia="Times New Roman" w:hAnsi="Times New Roman"/>
          <w:sz w:val="24"/>
          <w:szCs w:val="24"/>
          <w:shd w:fill="fcfcfc" w:val="clear"/>
          <w:rtl w:val="0"/>
        </w:rPr>
        <w:t xml:space="preserve">But whatever house you enter, first say, ‘Peace to this house.’ </w:t>
      </w:r>
      <w:r w:rsidDel="00000000" w:rsidR="00000000" w:rsidRPr="00000000">
        <w:rPr>
          <w:rFonts w:ascii="Times New Roman" w:cs="Times New Roman" w:eastAsia="Times New Roman" w:hAnsi="Times New Roman"/>
          <w:b w:val="1"/>
          <w:sz w:val="24"/>
          <w:szCs w:val="24"/>
          <w:shd w:fill="fcfcfc" w:val="clear"/>
          <w:rtl w:val="0"/>
        </w:rPr>
        <w:t xml:space="preserve">6 </w:t>
      </w:r>
      <w:r w:rsidDel="00000000" w:rsidR="00000000" w:rsidRPr="00000000">
        <w:rPr>
          <w:rFonts w:ascii="Times New Roman" w:cs="Times New Roman" w:eastAsia="Times New Roman" w:hAnsi="Times New Roman"/>
          <w:sz w:val="24"/>
          <w:szCs w:val="24"/>
          <w:shd w:fill="fcfcfc" w:val="clear"/>
          <w:rtl w:val="0"/>
        </w:rPr>
        <w:t xml:space="preserve">And if a son of peace is there, your peace will rest on it; if not, it will return to you. </w:t>
      </w:r>
      <w:r w:rsidDel="00000000" w:rsidR="00000000" w:rsidRPr="00000000">
        <w:rPr>
          <w:rFonts w:ascii="Times New Roman" w:cs="Times New Roman" w:eastAsia="Times New Roman" w:hAnsi="Times New Roman"/>
          <w:b w:val="1"/>
          <w:sz w:val="24"/>
          <w:szCs w:val="24"/>
          <w:shd w:fill="fcfcfc" w:val="clear"/>
          <w:rtl w:val="0"/>
        </w:rPr>
        <w:t xml:space="preserve">7 </w:t>
      </w:r>
      <w:r w:rsidDel="00000000" w:rsidR="00000000" w:rsidRPr="00000000">
        <w:rPr>
          <w:rFonts w:ascii="Times New Roman" w:cs="Times New Roman" w:eastAsia="Times New Roman" w:hAnsi="Times New Roman"/>
          <w:sz w:val="24"/>
          <w:szCs w:val="24"/>
          <w:shd w:fill="fcfcfc" w:val="clear"/>
          <w:rtl w:val="0"/>
        </w:rPr>
        <w:t xml:space="preserve">And remain in the same house, eating and drinking such things as they give, for the laborer is worthy of his wages. Do not go from house to house. </w:t>
      </w:r>
      <w:r w:rsidDel="00000000" w:rsidR="00000000" w:rsidRPr="00000000">
        <w:rPr>
          <w:rFonts w:ascii="Times New Roman" w:cs="Times New Roman" w:eastAsia="Times New Roman" w:hAnsi="Times New Roman"/>
          <w:b w:val="1"/>
          <w:sz w:val="24"/>
          <w:szCs w:val="24"/>
          <w:shd w:fill="fcfcfc" w:val="clear"/>
          <w:rtl w:val="0"/>
        </w:rPr>
        <w:t xml:space="preserve">8 </w:t>
      </w:r>
      <w:r w:rsidDel="00000000" w:rsidR="00000000" w:rsidRPr="00000000">
        <w:rPr>
          <w:rFonts w:ascii="Times New Roman" w:cs="Times New Roman" w:eastAsia="Times New Roman" w:hAnsi="Times New Roman"/>
          <w:sz w:val="24"/>
          <w:szCs w:val="24"/>
          <w:shd w:fill="fcfcfc" w:val="clear"/>
          <w:rtl w:val="0"/>
        </w:rPr>
        <w:t xml:space="preserve">Whatever city you enter, and they receive you, eat such things as are set before you. </w:t>
      </w:r>
      <w:r w:rsidDel="00000000" w:rsidR="00000000" w:rsidRPr="00000000">
        <w:rPr>
          <w:rFonts w:ascii="Times New Roman" w:cs="Times New Roman" w:eastAsia="Times New Roman" w:hAnsi="Times New Roman"/>
          <w:b w:val="1"/>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And heal the sick there, and say to them, ‘The kingdom of God has come near to you.’ </w:t>
      </w: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But whatever city you enter, and they do not receive you, go out into its streets and say,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‘The very dust of your city which clings to us we wipe off against you. Nevertheless know this, that the kingdom of God has come near you.’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But I say to you that it will be more tolerable in that Day for Sodom than for that city.</w:t>
      </w:r>
      <w:r w:rsidDel="00000000" w:rsidR="00000000" w:rsidRPr="00000000">
        <w:rPr>
          <w:rFonts w:ascii="Times New Roman" w:cs="Times New Roman" w:eastAsia="Times New Roman" w:hAnsi="Times New Roman"/>
          <w:b w:val="1"/>
          <w:sz w:val="24"/>
          <w:szCs w:val="24"/>
          <w:shd w:fill="fcfcfc" w:val="clear"/>
          <w:rtl w:val="0"/>
        </w:rPr>
        <w:t xml:space="preserve"> 13 </w:t>
      </w:r>
      <w:r w:rsidDel="00000000" w:rsidR="00000000" w:rsidRPr="00000000">
        <w:rPr>
          <w:rFonts w:ascii="Times New Roman" w:cs="Times New Roman" w:eastAsia="Times New Roman" w:hAnsi="Times New Roman"/>
          <w:sz w:val="24"/>
          <w:szCs w:val="24"/>
          <w:shd w:fill="fcfcfc" w:val="clear"/>
          <w:rtl w:val="0"/>
        </w:rPr>
        <w:t xml:space="preserve">“Woe to you, Chorazin! Woe to you, Bethsaida! For if the mighty works which were done in you had been done in Tyre and Sidon, they would have repented long ago, sitting in sackcloth and ashes.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But it will be more tolerable for Tyre and Sidon at the judgment than for you.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And you, Capernaum, who are exalted to heaven, will be brought down to Hades.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He who hears you hears Me, he who rejects you rejects Me, and he who rejects Me rejects Him who sent Me.” </w:t>
      </w:r>
      <w:r w:rsidDel="00000000" w:rsidR="00000000" w:rsidRPr="00000000">
        <w:rPr>
          <w:rFonts w:ascii="Times New Roman" w:cs="Times New Roman" w:eastAsia="Times New Roman" w:hAnsi="Times New Roman"/>
          <w:b w:val="1"/>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Then the seventy returned with joy, saying, “Lord, even the demons are subject to us in Your name.” </w:t>
      </w:r>
      <w:r w:rsidDel="00000000" w:rsidR="00000000" w:rsidRPr="00000000">
        <w:rPr>
          <w:rFonts w:ascii="Times New Roman" w:cs="Times New Roman" w:eastAsia="Times New Roman" w:hAnsi="Times New Roman"/>
          <w:b w:val="1"/>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And He said to them, “I saw Satan fall like lightning from heaven. </w:t>
      </w:r>
      <w:r w:rsidDel="00000000" w:rsidR="00000000" w:rsidRPr="00000000">
        <w:rPr>
          <w:rFonts w:ascii="Times New Roman" w:cs="Times New Roman" w:eastAsia="Times New Roman" w:hAnsi="Times New Roman"/>
          <w:b w:val="1"/>
          <w:sz w:val="24"/>
          <w:szCs w:val="24"/>
          <w:shd w:fill="fcfcfc" w:val="clear"/>
          <w:rtl w:val="0"/>
        </w:rPr>
        <w:t xml:space="preserve">19 </w:t>
      </w:r>
      <w:r w:rsidDel="00000000" w:rsidR="00000000" w:rsidRPr="00000000">
        <w:rPr>
          <w:rFonts w:ascii="Times New Roman" w:cs="Times New Roman" w:eastAsia="Times New Roman" w:hAnsi="Times New Roman"/>
          <w:sz w:val="24"/>
          <w:szCs w:val="24"/>
          <w:shd w:fill="fcfcfc" w:val="clear"/>
          <w:rtl w:val="0"/>
        </w:rPr>
        <w:t xml:space="preserve">Behold, I give you the authority to trample on serpents and scorpions, and over all the power of the enemy, and nothing shall by any means hurt you. </w:t>
      </w:r>
      <w:r w:rsidDel="00000000" w:rsidR="00000000" w:rsidRPr="00000000">
        <w:rPr>
          <w:rFonts w:ascii="Times New Roman" w:cs="Times New Roman" w:eastAsia="Times New Roman" w:hAnsi="Times New Roman"/>
          <w:b w:val="1"/>
          <w:sz w:val="24"/>
          <w:szCs w:val="24"/>
          <w:shd w:fill="fcfcfc" w:val="clear"/>
          <w:rtl w:val="0"/>
        </w:rPr>
        <w:t xml:space="preserve">20 </w:t>
      </w:r>
      <w:r w:rsidDel="00000000" w:rsidR="00000000" w:rsidRPr="00000000">
        <w:rPr>
          <w:rFonts w:ascii="Times New Roman" w:cs="Times New Roman" w:eastAsia="Times New Roman" w:hAnsi="Times New Roman"/>
          <w:sz w:val="24"/>
          <w:szCs w:val="24"/>
          <w:shd w:fill="fcfcfc" w:val="clear"/>
          <w:rtl w:val="0"/>
        </w:rPr>
        <w:t xml:space="preserve">Nevertheless do not rejoice in this, that the spirits are subject to you, but rather rejoice because your names are written in heaven.”</w:t>
      </w:r>
      <w:r w:rsidDel="00000000" w:rsidR="00000000" w:rsidRPr="00000000">
        <w:rPr>
          <w:rFonts w:ascii="Times New Roman" w:cs="Times New Roman" w:eastAsia="Times New Roman" w:hAnsi="Times New Roman"/>
          <w:b w:val="1"/>
          <w:sz w:val="24"/>
          <w:szCs w:val="24"/>
          <w:shd w:fill="fcfcfc" w:val="clear"/>
          <w:rtl w:val="0"/>
        </w:rPr>
        <w:t xml:space="preserve"> 21 </w:t>
      </w:r>
      <w:r w:rsidDel="00000000" w:rsidR="00000000" w:rsidRPr="00000000">
        <w:rPr>
          <w:rFonts w:ascii="Times New Roman" w:cs="Times New Roman" w:eastAsia="Times New Roman" w:hAnsi="Times New Roman"/>
          <w:sz w:val="24"/>
          <w:szCs w:val="24"/>
          <w:shd w:fill="fcfcfc" w:val="clear"/>
          <w:rtl w:val="0"/>
        </w:rPr>
        <w:t xml:space="preserve">In that hour Jesus rejoiced in the Spirit and said, “I thank You, Father, Lord of heaven and earth, that You have hidden these things from </w:t>
      </w:r>
      <w:r w:rsidDel="00000000" w:rsidR="00000000" w:rsidRPr="00000000">
        <w:rPr>
          <w:rFonts w:ascii="Times New Roman" w:cs="Times New Roman" w:eastAsia="Times New Roman" w:hAnsi="Times New Roman"/>
          <w:i w:val="1"/>
          <w:sz w:val="24"/>
          <w:szCs w:val="24"/>
          <w:shd w:fill="fcfcfc" w:val="clear"/>
          <w:rtl w:val="0"/>
        </w:rPr>
        <w:t xml:space="preserve">the</w:t>
      </w:r>
      <w:r w:rsidDel="00000000" w:rsidR="00000000" w:rsidRPr="00000000">
        <w:rPr>
          <w:rFonts w:ascii="Times New Roman" w:cs="Times New Roman" w:eastAsia="Times New Roman" w:hAnsi="Times New Roman"/>
          <w:sz w:val="24"/>
          <w:szCs w:val="24"/>
          <w:shd w:fill="fcfcfc" w:val="clear"/>
          <w:rtl w:val="0"/>
        </w:rPr>
        <w:t xml:space="preserve"> wise and prudent and revealed them to babes. Even so, Father, for so it seemed good in Your sight.</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D">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E">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6">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7">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(Resurrection) –– Tone 7</w:t>
      </w:r>
      <w:r w:rsidDel="00000000" w:rsidR="00000000" w:rsidRPr="00000000">
        <w:rPr>
          <w:rtl w:val="0"/>
        </w:rPr>
      </w:r>
    </w:p>
    <w:p w:rsidR="00000000" w:rsidDel="00000000" w:rsidP="00000000" w:rsidRDefault="00000000" w:rsidRPr="00000000" w14:paraId="00000088">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ion of death can no longer hold men </w:t>
      </w:r>
      <w:r w:rsidDel="00000000" w:rsidR="00000000" w:rsidRPr="00000000">
        <w:rPr>
          <w:rFonts w:ascii="Times New Roman" w:cs="Times New Roman" w:eastAsia="Times New Roman" w:hAnsi="Times New Roman"/>
          <w:sz w:val="24"/>
          <w:szCs w:val="24"/>
          <w:u w:val="single"/>
          <w:rtl w:val="0"/>
        </w:rPr>
        <w:t xml:space="preserve">cap</w:t>
      </w:r>
      <w:r w:rsidDel="00000000" w:rsidR="00000000" w:rsidRPr="00000000">
        <w:rPr>
          <w:rFonts w:ascii="Times New Roman" w:cs="Times New Roman" w:eastAsia="Times New Roman" w:hAnsi="Times New Roman"/>
          <w:sz w:val="24"/>
          <w:szCs w:val="24"/>
          <w:rtl w:val="0"/>
        </w:rPr>
        <w:t xml:space="preserve">tive, </w:t>
      </w:r>
    </w:p>
    <w:p w:rsidR="00000000" w:rsidDel="00000000" w:rsidP="00000000" w:rsidRDefault="00000000" w:rsidRPr="00000000" w14:paraId="00000089">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Christ has descended shattering and destroying its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8A">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 is </w:t>
      </w:r>
      <w:r w:rsidDel="00000000" w:rsidR="00000000" w:rsidRPr="00000000">
        <w:rPr>
          <w:rFonts w:ascii="Times New Roman" w:cs="Times New Roman" w:eastAsia="Times New Roman" w:hAnsi="Times New Roman"/>
          <w:sz w:val="24"/>
          <w:szCs w:val="24"/>
          <w:u w:val="single"/>
          <w:rtl w:val="0"/>
        </w:rPr>
        <w:t xml:space="preserve">bound</w:t>
      </w:r>
      <w:r w:rsidDel="00000000" w:rsidR="00000000" w:rsidRPr="00000000">
        <w:rPr>
          <w:rFonts w:ascii="Times New Roman" w:cs="Times New Roman" w:eastAsia="Times New Roman" w:hAnsi="Times New Roman"/>
          <w:sz w:val="24"/>
          <w:szCs w:val="24"/>
          <w:rtl w:val="0"/>
        </w:rPr>
        <w:t xml:space="preserve">, while the prophets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and cry:</w:t>
      </w:r>
    </w:p>
    <w:p w:rsidR="00000000" w:rsidDel="00000000" w:rsidP="00000000" w:rsidRDefault="00000000" w:rsidRPr="00000000" w14:paraId="0000008B">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Savior has come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in faith!</w:t>
      </w:r>
    </w:p>
    <w:p w:rsidR="00000000" w:rsidDel="00000000" w:rsidP="00000000" w:rsidRDefault="00000000" w:rsidRPr="00000000" w14:paraId="0000008C">
      <w:pPr>
        <w:pStyle w:val="Title"/>
        <w:keepNext w:val="0"/>
        <w:keepLines w:val="0"/>
        <w:spacing w:after="0" w:line="240" w:lineRule="auto"/>
        <w:rPr>
          <w:rFonts w:ascii="Times New Roman" w:cs="Times New Roman" w:eastAsia="Times New Roman" w:hAnsi="Times New Roman"/>
          <w:sz w:val="24"/>
          <w:szCs w:val="24"/>
        </w:rPr>
      </w:pPr>
      <w:bookmarkStart w:colFirst="0" w:colLast="0" w:name="_1hrykt5zq8jh" w:id="3"/>
      <w:bookmarkEnd w:id="3"/>
      <w:r w:rsidDel="00000000" w:rsidR="00000000" w:rsidRPr="00000000">
        <w:rPr>
          <w:rFonts w:ascii="Times New Roman" w:cs="Times New Roman" w:eastAsia="Times New Roman" w:hAnsi="Times New Roman"/>
          <w:sz w:val="24"/>
          <w:szCs w:val="24"/>
          <w:rtl w:val="0"/>
        </w:rPr>
        <w:t xml:space="preserve">Enter, you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into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8D">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(Parish) –– Tone 4</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(Apostles) –– Tone 2</w:t>
      </w:r>
    </w:p>
    <w:p w:rsidR="00000000" w:rsidDel="00000000" w:rsidP="00000000" w:rsidRDefault="00000000" w:rsidRPr="00000000" w14:paraId="00000094">
      <w:pPr>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O faithful, let us praise with hymns / the choir of the seventy disciples of Christ. / They have taught us all to worship the undivided Trinity, / for they are divine lamps of the Faith.</w:t>
      </w:r>
    </w:p>
    <w:p w:rsidR="00000000" w:rsidDel="00000000" w:rsidP="00000000" w:rsidRDefault="00000000" w:rsidRPr="00000000" w14:paraId="00000095">
      <w:pPr>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(Prefeast) –– Tone 4</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Lord is in the Jordan and </w:t>
      </w:r>
      <w:r w:rsidDel="00000000" w:rsidR="00000000" w:rsidRPr="00000000">
        <w:rPr>
          <w:rFonts w:ascii="Times New Roman" w:cs="Times New Roman" w:eastAsia="Times New Roman" w:hAnsi="Times New Roman"/>
          <w:sz w:val="24"/>
          <w:szCs w:val="24"/>
          <w:u w:val="single"/>
          <w:rtl w:val="0"/>
        </w:rPr>
        <w:t xml:space="preserve">cries</w:t>
      </w:r>
      <w:r w:rsidDel="00000000" w:rsidR="00000000" w:rsidRPr="00000000">
        <w:rPr>
          <w:rFonts w:ascii="Times New Roman" w:cs="Times New Roman" w:eastAsia="Times New Roman" w:hAnsi="Times New Roman"/>
          <w:sz w:val="24"/>
          <w:szCs w:val="24"/>
          <w:rtl w:val="0"/>
        </w:rPr>
        <w:t xml:space="preserve"> to John: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be afraid to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 Me: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come to save the first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A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A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A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A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A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A7">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A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A9">
      <w:pPr>
        <w:tabs>
          <w:tab w:val="left" w:pos="1440"/>
          <w:tab w:val="left" w:pos="1800"/>
        </w:tabs>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It is truly meet to bless you, O Theotokos, ever-blessed and most pure, and the Mother of our God. More honorable than the Cherubim, and more glorious beyond compare than the Seraphim, without corruption you gave birth to God the Word. True Theotokos we magnify you!</w:t>
      </w:r>
      <w:r w:rsidDel="00000000" w:rsidR="00000000" w:rsidRPr="00000000">
        <w:rPr>
          <w:rtl w:val="0"/>
        </w:rPr>
      </w:r>
    </w:p>
    <w:p w:rsidR="00000000" w:rsidDel="00000000" w:rsidP="00000000" w:rsidRDefault="00000000" w:rsidRPr="00000000" w14:paraId="000000AA">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B">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Apostles of the Seventy, and of all the saints, O Lord, Jesus Christ, have mercy on us and save us, for Thou art good and the Lover of mankind.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