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30th Sunday After Pentecost –– Holy Ancestors –– Tone 5 –– January 3rd,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5</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3D">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3F">
      <w:pPr>
        <w:tabs>
          <w:tab w:val="left" w:pos="94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(Holy Ancestors) –– Tone 2</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are the ac</w:t>
      </w:r>
      <w:r w:rsidDel="00000000" w:rsidR="00000000" w:rsidRPr="00000000">
        <w:rPr>
          <w:rFonts w:ascii="Times New Roman" w:cs="Times New Roman" w:eastAsia="Times New Roman" w:hAnsi="Times New Roman"/>
          <w:sz w:val="24"/>
          <w:szCs w:val="24"/>
          <w:u w:val="single"/>
          <w:rtl w:val="0"/>
        </w:rPr>
        <w:t xml:space="preserve">comp</w:t>
      </w:r>
      <w:r w:rsidDel="00000000" w:rsidR="00000000" w:rsidRPr="00000000">
        <w:rPr>
          <w:rFonts w:ascii="Times New Roman" w:cs="Times New Roman" w:eastAsia="Times New Roman" w:hAnsi="Times New Roman"/>
          <w:sz w:val="24"/>
          <w:szCs w:val="24"/>
          <w:rtl w:val="0"/>
        </w:rPr>
        <w:t xml:space="preserve">lishments of faith,</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three holy youths rejoiced in the flames as though at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tab/>
        <w:t xml:space="preserve">of rest,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iel appeared,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shepherd to the lions as </w:t>
      </w:r>
      <w:r w:rsidDel="00000000" w:rsidR="00000000" w:rsidRPr="00000000">
        <w:rPr>
          <w:rFonts w:ascii="Times New Roman" w:cs="Times New Roman" w:eastAsia="Times New Roman" w:hAnsi="Times New Roman"/>
          <w:sz w:val="24"/>
          <w:szCs w:val="24"/>
          <w:u w:val="single"/>
          <w:rtl w:val="0"/>
        </w:rPr>
        <w:t xml:space="preserve">though</w:t>
      </w:r>
      <w:r w:rsidDel="00000000" w:rsidR="00000000" w:rsidRPr="00000000">
        <w:rPr>
          <w:rFonts w:ascii="Times New Roman" w:cs="Times New Roman" w:eastAsia="Times New Roman" w:hAnsi="Times New Roman"/>
          <w:sz w:val="24"/>
          <w:szCs w:val="24"/>
          <w:rtl w:val="0"/>
        </w:rPr>
        <w:t xml:space="preserve"> they were sheep. //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by their prayers,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(Prefeast) –– Tone 4</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O </w:t>
      </w:r>
      <w:r w:rsidDel="00000000" w:rsidR="00000000" w:rsidRPr="00000000">
        <w:rPr>
          <w:rFonts w:ascii="Times New Roman" w:cs="Times New Roman" w:eastAsia="Times New Roman" w:hAnsi="Times New Roman"/>
          <w:sz w:val="24"/>
          <w:szCs w:val="24"/>
          <w:u w:val="single"/>
          <w:rtl w:val="0"/>
        </w:rPr>
        <w:t xml:space="preserve">Beth</w:t>
      </w:r>
      <w:r w:rsidDel="00000000" w:rsidR="00000000" w:rsidRPr="00000000">
        <w:rPr>
          <w:rFonts w:ascii="Times New Roman" w:cs="Times New Roman" w:eastAsia="Times New Roman" w:hAnsi="Times New Roman"/>
          <w:sz w:val="24"/>
          <w:szCs w:val="24"/>
          <w:rtl w:val="0"/>
        </w:rPr>
        <w:t xml:space="preserve">lehem,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Eden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all!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 yourself, O </w:t>
      </w:r>
      <w:r w:rsidDel="00000000" w:rsidR="00000000" w:rsidRPr="00000000">
        <w:rPr>
          <w:rFonts w:ascii="Times New Roman" w:cs="Times New Roman" w:eastAsia="Times New Roman" w:hAnsi="Times New Roman"/>
          <w:sz w:val="24"/>
          <w:szCs w:val="24"/>
          <w:u w:val="single"/>
          <w:rtl w:val="0"/>
        </w:rPr>
        <w:t xml:space="preserve">Eph</w:t>
      </w:r>
      <w:r w:rsidDel="00000000" w:rsidR="00000000" w:rsidRPr="00000000">
        <w:rPr>
          <w:rFonts w:ascii="Times New Roman" w:cs="Times New Roman" w:eastAsia="Times New Roman" w:hAnsi="Times New Roman"/>
          <w:sz w:val="24"/>
          <w:szCs w:val="24"/>
          <w:rtl w:val="0"/>
        </w:rPr>
        <w:t xml:space="preserve">ratha,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tree of life blossoms forth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in the cave!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womb is a Spiritual paradise planted with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fruit: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eat of it, we shall live forever and not die like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comes to restore the image which he made 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4">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4th Tone, the song of the Fathers: Blessèd are you, O Lord God of our fathers and praised and glorified is your name forever!</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you are just in all that you hast done for us!</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you, O Lord God of our fathers // and praised and glorified is your name forever!</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rPr>
      </w:pPr>
      <w:bookmarkStart w:colFirst="0" w:colLast="0" w:name="_4wfjbnlm9ccz" w:id="1"/>
      <w:bookmarkEnd w:id="1"/>
      <w:r w:rsidDel="00000000" w:rsidR="00000000" w:rsidRPr="00000000">
        <w:rPr>
          <w:rFonts w:ascii="Times New Roman" w:cs="Times New Roman" w:eastAsia="Times New Roman" w:hAnsi="Times New Roman"/>
          <w:b w:val="1"/>
          <w:sz w:val="24"/>
          <w:szCs w:val="24"/>
          <w:rtl w:val="0"/>
        </w:rPr>
        <w:t xml:space="preserve">Hebrews 11:9-10, 17-23, 32-40 </w:t>
      </w:r>
      <w:r w:rsidDel="00000000" w:rsidR="00000000" w:rsidRPr="00000000">
        <w:rPr>
          <w:rFonts w:ascii="Times New Roman" w:cs="Times New Roman" w:eastAsia="Times New Roman" w:hAnsi="Times New Roman"/>
          <w:b w:val="1"/>
          <w:i w:val="1"/>
          <w:sz w:val="24"/>
          <w:szCs w:val="24"/>
          <w:rtl w:val="0"/>
        </w:rPr>
        <w:t xml:space="preserve">(Epistle, Sunday Before)</w:t>
      </w:r>
    </w:p>
    <w:p w:rsidR="00000000" w:rsidDel="00000000" w:rsidP="00000000" w:rsidRDefault="00000000" w:rsidRPr="00000000" w14:paraId="0000005A">
      <w:pPr>
        <w:widowControl w:val="0"/>
        <w:shd w:fill="ffffff" w:val="clear"/>
        <w:tabs>
          <w:tab w:val="left" w:pos="9720"/>
        </w:tabs>
        <w:spacing w:after="4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By faith he dwelt in the land of promise as in a foreign country, dwelling in tents with Isaac and Jacob, the heirs with him of the same promise;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for he waited for the city which has foundations, whose builder and maker is God.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By faith Abraham, when he was tested, offered up Isaac, and he who had received the promises offered up his only begotten son,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of whom it was said, “In Isaac your seed shall be called,”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concluding that God was able to raise him up, even from the dead, from which he also received him in a figurative sense.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By faith Isaac blessed Jacob and Esau concerning things to come. </w:t>
      </w:r>
      <w:r w:rsidDel="00000000" w:rsidR="00000000" w:rsidRPr="00000000">
        <w:rPr>
          <w:rFonts w:ascii="Times New Roman" w:cs="Times New Roman" w:eastAsia="Times New Roman" w:hAnsi="Times New Roman"/>
          <w:b w:val="1"/>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By faith Jacob, when he was dying, blessed each of the sons of Joseph, and worshiped, leaning on the top of his staff. </w:t>
      </w:r>
      <w:r w:rsidDel="00000000" w:rsidR="00000000" w:rsidRPr="00000000">
        <w:rPr>
          <w:rFonts w:ascii="Times New Roman" w:cs="Times New Roman" w:eastAsia="Times New Roman" w:hAnsi="Times New Roman"/>
          <w:b w:val="1"/>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By faith Joseph, when he was dying, made mention of the departure of the children of Israel, and gave instructions concerning his bones. </w:t>
      </w:r>
      <w:r w:rsidDel="00000000" w:rsidR="00000000" w:rsidRPr="00000000">
        <w:rPr>
          <w:rFonts w:ascii="Times New Roman" w:cs="Times New Roman" w:eastAsia="Times New Roman" w:hAnsi="Times New Roman"/>
          <w:b w:val="1"/>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By faith Moses, when he was born, was hidden three months by his parents, because they saw he was a beautiful child; and they were not afraid of the king’s command. </w:t>
      </w:r>
      <w:r w:rsidDel="00000000" w:rsidR="00000000" w:rsidRPr="00000000">
        <w:rPr>
          <w:rFonts w:ascii="Times New Roman" w:cs="Times New Roman" w:eastAsia="Times New Roman" w:hAnsi="Times New Roman"/>
          <w:b w:val="1"/>
          <w:sz w:val="24"/>
          <w:szCs w:val="24"/>
          <w:shd w:fill="fcfcfc" w:val="clear"/>
          <w:rtl w:val="0"/>
        </w:rPr>
        <w:t xml:space="preserve">32 </w:t>
      </w:r>
      <w:r w:rsidDel="00000000" w:rsidR="00000000" w:rsidRPr="00000000">
        <w:rPr>
          <w:rFonts w:ascii="Times New Roman" w:cs="Times New Roman" w:eastAsia="Times New Roman" w:hAnsi="Times New Roman"/>
          <w:sz w:val="24"/>
          <w:szCs w:val="24"/>
          <w:shd w:fill="fcfcfc" w:val="clear"/>
          <w:rtl w:val="0"/>
        </w:rPr>
        <w:t xml:space="preserve">And what more shall I say? For the time would fail me to tell of Gideon and Barak and Samson and Jephthah, also of David and Samuel and the prophets: </w:t>
      </w:r>
      <w:r w:rsidDel="00000000" w:rsidR="00000000" w:rsidRPr="00000000">
        <w:rPr>
          <w:rFonts w:ascii="Times New Roman" w:cs="Times New Roman" w:eastAsia="Times New Roman" w:hAnsi="Times New Roman"/>
          <w:b w:val="1"/>
          <w:sz w:val="24"/>
          <w:szCs w:val="24"/>
          <w:shd w:fill="fcfcfc" w:val="clear"/>
          <w:rtl w:val="0"/>
        </w:rPr>
        <w:t xml:space="preserve">33 </w:t>
      </w:r>
      <w:r w:rsidDel="00000000" w:rsidR="00000000" w:rsidRPr="00000000">
        <w:rPr>
          <w:rFonts w:ascii="Times New Roman" w:cs="Times New Roman" w:eastAsia="Times New Roman" w:hAnsi="Times New Roman"/>
          <w:sz w:val="24"/>
          <w:szCs w:val="24"/>
          <w:shd w:fill="fcfcfc" w:val="clear"/>
          <w:rtl w:val="0"/>
        </w:rPr>
        <w:t xml:space="preserve">who through faith subdued kingdoms, worked righteousness, obtained promises, stopped the mouths of lions, </w:t>
      </w:r>
      <w:r w:rsidDel="00000000" w:rsidR="00000000" w:rsidRPr="00000000">
        <w:rPr>
          <w:rFonts w:ascii="Times New Roman" w:cs="Times New Roman" w:eastAsia="Times New Roman" w:hAnsi="Times New Roman"/>
          <w:b w:val="1"/>
          <w:sz w:val="24"/>
          <w:szCs w:val="24"/>
          <w:shd w:fill="fcfcfc" w:val="clear"/>
          <w:rtl w:val="0"/>
        </w:rPr>
        <w:t xml:space="preserve">34 </w:t>
      </w:r>
      <w:r w:rsidDel="00000000" w:rsidR="00000000" w:rsidRPr="00000000">
        <w:rPr>
          <w:rFonts w:ascii="Times New Roman" w:cs="Times New Roman" w:eastAsia="Times New Roman" w:hAnsi="Times New Roman"/>
          <w:sz w:val="24"/>
          <w:szCs w:val="24"/>
          <w:shd w:fill="fcfcfc" w:val="clear"/>
          <w:rtl w:val="0"/>
        </w:rPr>
        <w:t xml:space="preserve">quenched the violence of fire, escaped the edge of the sword, out of weakness were made strong, became valiant in battle, turned to flight the armies of the aliens. </w:t>
      </w:r>
      <w:r w:rsidDel="00000000" w:rsidR="00000000" w:rsidRPr="00000000">
        <w:rPr>
          <w:rFonts w:ascii="Times New Roman" w:cs="Times New Roman" w:eastAsia="Times New Roman" w:hAnsi="Times New Roman"/>
          <w:b w:val="1"/>
          <w:sz w:val="24"/>
          <w:szCs w:val="24"/>
          <w:shd w:fill="fcfcfc" w:val="clear"/>
          <w:rtl w:val="0"/>
        </w:rPr>
        <w:t xml:space="preserve">35 </w:t>
      </w:r>
      <w:r w:rsidDel="00000000" w:rsidR="00000000" w:rsidRPr="00000000">
        <w:rPr>
          <w:rFonts w:ascii="Times New Roman" w:cs="Times New Roman" w:eastAsia="Times New Roman" w:hAnsi="Times New Roman"/>
          <w:sz w:val="24"/>
          <w:szCs w:val="24"/>
          <w:shd w:fill="fcfcfc" w:val="clear"/>
          <w:rtl w:val="0"/>
        </w:rPr>
        <w:t xml:space="preserve">Women received their dead raised to life again. Others were tortured, not accepting deliverance, that they might obtain a better resurrection. </w:t>
      </w:r>
      <w:r w:rsidDel="00000000" w:rsidR="00000000" w:rsidRPr="00000000">
        <w:rPr>
          <w:rFonts w:ascii="Times New Roman" w:cs="Times New Roman" w:eastAsia="Times New Roman" w:hAnsi="Times New Roman"/>
          <w:b w:val="1"/>
          <w:sz w:val="24"/>
          <w:szCs w:val="24"/>
          <w:shd w:fill="fcfcfc" w:val="clear"/>
          <w:rtl w:val="0"/>
        </w:rPr>
        <w:t xml:space="preserve">36 </w:t>
      </w:r>
      <w:r w:rsidDel="00000000" w:rsidR="00000000" w:rsidRPr="00000000">
        <w:rPr>
          <w:rFonts w:ascii="Times New Roman" w:cs="Times New Roman" w:eastAsia="Times New Roman" w:hAnsi="Times New Roman"/>
          <w:sz w:val="24"/>
          <w:szCs w:val="24"/>
          <w:shd w:fill="fcfcfc" w:val="clear"/>
          <w:rtl w:val="0"/>
        </w:rPr>
        <w:t xml:space="preserve">Still others had trial of mockings and scourgings, yes, and of chains and imprisonment. </w:t>
      </w:r>
      <w:r w:rsidDel="00000000" w:rsidR="00000000" w:rsidRPr="00000000">
        <w:rPr>
          <w:rFonts w:ascii="Times New Roman" w:cs="Times New Roman" w:eastAsia="Times New Roman" w:hAnsi="Times New Roman"/>
          <w:b w:val="1"/>
          <w:sz w:val="24"/>
          <w:szCs w:val="24"/>
          <w:shd w:fill="fcfcfc" w:val="clear"/>
          <w:rtl w:val="0"/>
        </w:rPr>
        <w:t xml:space="preserve">37 </w:t>
      </w:r>
      <w:r w:rsidDel="00000000" w:rsidR="00000000" w:rsidRPr="00000000">
        <w:rPr>
          <w:rFonts w:ascii="Times New Roman" w:cs="Times New Roman" w:eastAsia="Times New Roman" w:hAnsi="Times New Roman"/>
          <w:sz w:val="24"/>
          <w:szCs w:val="24"/>
          <w:shd w:fill="fcfcfc" w:val="clear"/>
          <w:rtl w:val="0"/>
        </w:rPr>
        <w:t xml:space="preserve">They were stoned, they were sawn in two, were tempted, were slain with the sword. They wandered about in sheepskins and goatskins, being destitute, afflicted, tormented – </w:t>
      </w:r>
      <w:r w:rsidDel="00000000" w:rsidR="00000000" w:rsidRPr="00000000">
        <w:rPr>
          <w:rFonts w:ascii="Times New Roman" w:cs="Times New Roman" w:eastAsia="Times New Roman" w:hAnsi="Times New Roman"/>
          <w:b w:val="1"/>
          <w:sz w:val="24"/>
          <w:szCs w:val="24"/>
          <w:shd w:fill="fcfcfc" w:val="clear"/>
          <w:rtl w:val="0"/>
        </w:rPr>
        <w:t xml:space="preserve">38 </w:t>
      </w:r>
      <w:r w:rsidDel="00000000" w:rsidR="00000000" w:rsidRPr="00000000">
        <w:rPr>
          <w:rFonts w:ascii="Times New Roman" w:cs="Times New Roman" w:eastAsia="Times New Roman" w:hAnsi="Times New Roman"/>
          <w:sz w:val="24"/>
          <w:szCs w:val="24"/>
          <w:shd w:fill="fcfcfc" w:val="clear"/>
          <w:rtl w:val="0"/>
        </w:rPr>
        <w:t xml:space="preserve">of whom the world was not worthy. They wandered in deserts and mountains, in dens and caves of the earth. </w:t>
      </w:r>
      <w:r w:rsidDel="00000000" w:rsidR="00000000" w:rsidRPr="00000000">
        <w:rPr>
          <w:rFonts w:ascii="Times New Roman" w:cs="Times New Roman" w:eastAsia="Times New Roman" w:hAnsi="Times New Roman"/>
          <w:b w:val="1"/>
          <w:sz w:val="24"/>
          <w:szCs w:val="24"/>
          <w:shd w:fill="fcfcfc" w:val="clear"/>
          <w:rtl w:val="0"/>
        </w:rPr>
        <w:t xml:space="preserve">39 </w:t>
      </w:r>
      <w:r w:rsidDel="00000000" w:rsidR="00000000" w:rsidRPr="00000000">
        <w:rPr>
          <w:rFonts w:ascii="Times New Roman" w:cs="Times New Roman" w:eastAsia="Times New Roman" w:hAnsi="Times New Roman"/>
          <w:sz w:val="24"/>
          <w:szCs w:val="24"/>
          <w:shd w:fill="fcfcfc" w:val="clear"/>
          <w:rtl w:val="0"/>
        </w:rPr>
        <w:t xml:space="preserve">And all these, having obtained a good testimony through faith, did not receive the promise, </w:t>
      </w:r>
      <w:r w:rsidDel="00000000" w:rsidR="00000000" w:rsidRPr="00000000">
        <w:rPr>
          <w:rFonts w:ascii="Times New Roman" w:cs="Times New Roman" w:eastAsia="Times New Roman" w:hAnsi="Times New Roman"/>
          <w:b w:val="1"/>
          <w:sz w:val="24"/>
          <w:szCs w:val="24"/>
          <w:shd w:fill="fcfcfc" w:val="clear"/>
          <w:rtl w:val="0"/>
        </w:rPr>
        <w:t xml:space="preserve">40 </w:t>
      </w:r>
      <w:r w:rsidDel="00000000" w:rsidR="00000000" w:rsidRPr="00000000">
        <w:rPr>
          <w:rFonts w:ascii="Times New Roman" w:cs="Times New Roman" w:eastAsia="Times New Roman" w:hAnsi="Times New Roman"/>
          <w:sz w:val="24"/>
          <w:szCs w:val="24"/>
          <w:shd w:fill="fcfcfc" w:val="clear"/>
          <w:rtl w:val="0"/>
        </w:rPr>
        <w:t xml:space="preserve">God having provided something better for us, that they should not be made perfect apart from us.</w:t>
      </w:r>
      <w:r w:rsidDel="00000000" w:rsidR="00000000" w:rsidRPr="00000000">
        <w:rPr>
          <w:rtl w:val="0"/>
        </w:rPr>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4th Tone: Alleluia! Alleluia! Alleluia! </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We have heard with our ears, O God, and our fathers have told us.</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you have saved us from those who oppose us, and have put to shame those who hate us!</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b w:val="1"/>
          <w:i w:val="1"/>
          <w:sz w:val="24"/>
          <w:szCs w:val="24"/>
          <w:shd w:fill="fcfcfc" w:val="clear"/>
        </w:rPr>
      </w:pPr>
      <w:bookmarkStart w:colFirst="0" w:colLast="0" w:name="_h6y68xeanh2j" w:id="2"/>
      <w:bookmarkEnd w:id="2"/>
      <w:r w:rsidDel="00000000" w:rsidR="00000000" w:rsidRPr="00000000">
        <w:rPr>
          <w:rFonts w:ascii="Times New Roman" w:cs="Times New Roman" w:eastAsia="Times New Roman" w:hAnsi="Times New Roman"/>
          <w:b w:val="1"/>
          <w:sz w:val="24"/>
          <w:szCs w:val="24"/>
          <w:shd w:fill="fcfcfc" w:val="clear"/>
          <w:rtl w:val="0"/>
        </w:rPr>
        <w:t xml:space="preserve">Matthew 1:1-25 </w:t>
      </w:r>
      <w:r w:rsidDel="00000000" w:rsidR="00000000" w:rsidRPr="00000000">
        <w:rPr>
          <w:rFonts w:ascii="Times New Roman" w:cs="Times New Roman" w:eastAsia="Times New Roman" w:hAnsi="Times New Roman"/>
          <w:b w:val="1"/>
          <w:i w:val="1"/>
          <w:sz w:val="24"/>
          <w:szCs w:val="24"/>
          <w:shd w:fill="fcfcfc" w:val="clear"/>
          <w:rtl w:val="0"/>
        </w:rPr>
        <w:t xml:space="preserve">(Gospel, Sunday Before)</w:t>
      </w:r>
    </w:p>
    <w:p w:rsidR="00000000" w:rsidDel="00000000" w:rsidP="00000000" w:rsidRDefault="00000000" w:rsidRPr="00000000" w14:paraId="00000064">
      <w:pPr>
        <w:shd w:fill="ffffff" w:val="clear"/>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The book of the genealogy of Jesus Christ, the Son of David, the Son of Abraham: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Abraham begot Isaac, Isaac begot Jacob, and Jacob begot Judah and his brothers.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Judah begot Perez and Zerah by Tamar, Perez begot Hezron, and Hezron begot Ram.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Ram begot Amminadab, Amminadab begot Nahshon, and Nahshon begot Salmon. </w:t>
      </w: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Salmon begot Boaz by Rahab, Boaz begot Obed by Ruth, Obed begot Jesse,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and Jesse begot David the king. David the king begot Solomon by her who had been the wife of Uriah.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Solomon begot Rehoboam, Rehoboam begot Abijah, and Abijah begot Asa.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Asa begot Jehoshaphat, Jehoshaphat begot Joram, and Joram begot Uzziah.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Uzziah begot Jotham, Jotham begot Ahaz, and Ahaz begot Hezekiah.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Hezekiah begot Manasseh, Manasseh begot Amon, and Amon begot Josiah.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Josiah begot Jeconiah and his brothers about the time they were carried away to Babylon.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And after they were brought to Babylon, Jeconiah begot Shealtiel, and Shealtiel begot Zerubbabel.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Zerubbabel begot Abiud, Abiud begot Eliakim, and Eliakim begot Azor.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Azor begot Zadok, Zadok begot Achim, and Achim begot Eliud.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Eliud begot Eleazar, Eleazar begot Matthan, and Matthan begot Jacob.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And Jacob begot Joseph the husband of Mary, of whom was born Jesus who is called Christ.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So all the generations from Abraham to David are fourteen generations, from David until the captivity in Babylon are fourteen generations, and from the captivity in Babylon until the Christ are fourteen generations.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Now the birth of Jesus Christ was as follows: After His mother Mary was betrothed to Joseph, before they came together, she was found with child of the Holy Spirit.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Then Joseph her husband, being a just man, and not wanting to make her a public example, was minded to put her away secretly.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But while he thought about these things, behold, an angel of the Lord appeared to him in a dream, saying, “Joseph, son of David, do not be afraid to take to you Mary your wife, for that which is conceived in her is of the Holy Spirit. </w:t>
      </w:r>
      <w:r w:rsidDel="00000000" w:rsidR="00000000" w:rsidRPr="00000000">
        <w:rPr>
          <w:rFonts w:ascii="Times New Roman" w:cs="Times New Roman" w:eastAsia="Times New Roman" w:hAnsi="Times New Roman"/>
          <w:b w:val="1"/>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And she will bring forth a Son, and you shall call His name JESUS, for He will save His people from their sins.” </w:t>
      </w:r>
      <w:r w:rsidDel="00000000" w:rsidR="00000000" w:rsidRPr="00000000">
        <w:rPr>
          <w:rFonts w:ascii="Times New Roman" w:cs="Times New Roman" w:eastAsia="Times New Roman" w:hAnsi="Times New Roman"/>
          <w:b w:val="1"/>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So all this was done that it might be fulfilled which was spoken by the Lord through the prophet, saying: </w:t>
      </w:r>
      <w:r w:rsidDel="00000000" w:rsidR="00000000" w:rsidRPr="00000000">
        <w:rPr>
          <w:rFonts w:ascii="Times New Roman" w:cs="Times New Roman" w:eastAsia="Times New Roman" w:hAnsi="Times New Roman"/>
          <w:b w:val="1"/>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“Behold, the virgin shall be with child, and bear a Son, and they shall call His name Immanuel, which is translated, ‘God with us.’” </w:t>
      </w:r>
      <w:r w:rsidDel="00000000" w:rsidR="00000000" w:rsidRPr="00000000">
        <w:rPr>
          <w:rFonts w:ascii="Times New Roman" w:cs="Times New Roman" w:eastAsia="Times New Roman" w:hAnsi="Times New Roman"/>
          <w:b w:val="1"/>
          <w:sz w:val="24"/>
          <w:szCs w:val="24"/>
          <w:shd w:fill="fcfcfc" w:val="clear"/>
          <w:rtl w:val="0"/>
        </w:rPr>
        <w:t xml:space="preserve">24 </w:t>
      </w:r>
      <w:r w:rsidDel="00000000" w:rsidR="00000000" w:rsidRPr="00000000">
        <w:rPr>
          <w:rFonts w:ascii="Times New Roman" w:cs="Times New Roman" w:eastAsia="Times New Roman" w:hAnsi="Times New Roman"/>
          <w:sz w:val="24"/>
          <w:szCs w:val="24"/>
          <w:shd w:fill="fcfcfc" w:val="clear"/>
          <w:rtl w:val="0"/>
        </w:rPr>
        <w:t xml:space="preserve">Then Joseph, being aroused from sleep, did as the angel of the Lord commanded him and took to him his wife, </w:t>
      </w:r>
      <w:r w:rsidDel="00000000" w:rsidR="00000000" w:rsidRPr="00000000">
        <w:rPr>
          <w:rFonts w:ascii="Times New Roman" w:cs="Times New Roman" w:eastAsia="Times New Roman" w:hAnsi="Times New Roman"/>
          <w:b w:val="1"/>
          <w:sz w:val="24"/>
          <w:szCs w:val="24"/>
          <w:shd w:fill="fcfcfc" w:val="clear"/>
          <w:rtl w:val="0"/>
        </w:rPr>
        <w:t xml:space="preserve">25 </w:t>
      </w:r>
      <w:r w:rsidDel="00000000" w:rsidR="00000000" w:rsidRPr="00000000">
        <w:rPr>
          <w:rFonts w:ascii="Times New Roman" w:cs="Times New Roman" w:eastAsia="Times New Roman" w:hAnsi="Times New Roman"/>
          <w:sz w:val="24"/>
          <w:szCs w:val="24"/>
          <w:shd w:fill="fcfcfc" w:val="clear"/>
          <w:rtl w:val="0"/>
        </w:rPr>
        <w:t xml:space="preserve">and did not know her till she had brought forth her firstborn Son. And he called His name JESUS.</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0">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(Holy Ancestors) –– Tone 1</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Bethlehem!  Prepare yourself, O </w:t>
      </w:r>
      <w:r w:rsidDel="00000000" w:rsidR="00000000" w:rsidRPr="00000000">
        <w:rPr>
          <w:rFonts w:ascii="Times New Roman" w:cs="Times New Roman" w:eastAsia="Times New Roman" w:hAnsi="Times New Roman"/>
          <w:sz w:val="24"/>
          <w:szCs w:val="24"/>
          <w:u w:val="single"/>
          <w:rtl w:val="0"/>
        </w:rPr>
        <w:t xml:space="preserve">Eph</w:t>
      </w:r>
      <w:r w:rsidDel="00000000" w:rsidR="00000000" w:rsidRPr="00000000">
        <w:rPr>
          <w:rFonts w:ascii="Times New Roman" w:cs="Times New Roman" w:eastAsia="Times New Roman" w:hAnsi="Times New Roman"/>
          <w:sz w:val="24"/>
          <w:szCs w:val="24"/>
          <w:rtl w:val="0"/>
        </w:rPr>
        <w:t xml:space="preserve">ratha!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lamb is on her way to give birth to the Chief Shepherd she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ries</w:t>
      </w:r>
    </w:p>
    <w:p w:rsidR="00000000" w:rsidDel="00000000" w:rsidP="00000000" w:rsidRDefault="00000000" w:rsidRPr="00000000" w14:paraId="0000008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her womb.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-bearing forefathers will rejoice,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him,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and with the shepherds, they will glorify the Virgin </w:t>
      </w:r>
      <w:r w:rsidDel="00000000" w:rsidR="00000000" w:rsidRPr="00000000">
        <w:rPr>
          <w:rFonts w:ascii="Times New Roman" w:cs="Times New Roman" w:eastAsia="Times New Roman" w:hAnsi="Times New Roman"/>
          <w:sz w:val="24"/>
          <w:szCs w:val="24"/>
          <w:u w:val="single"/>
          <w:rtl w:val="0"/>
        </w:rPr>
        <w:t xml:space="preserve">nurs</w:t>
      </w:r>
      <w:r w:rsidDel="00000000" w:rsidR="00000000" w:rsidRPr="00000000">
        <w:rPr>
          <w:rFonts w:ascii="Times New Roman" w:cs="Times New Roman" w:eastAsia="Times New Roman" w:hAnsi="Times New Roman"/>
          <w:sz w:val="24"/>
          <w:szCs w:val="24"/>
          <w:rtl w:val="0"/>
        </w:rPr>
        <w:t xml:space="preserve">ing him.</w:t>
      </w:r>
      <w:r w:rsidDel="00000000" w:rsidR="00000000" w:rsidRPr="00000000">
        <w:rPr>
          <w:rtl w:val="0"/>
        </w:rPr>
      </w:r>
    </w:p>
    <w:p w:rsidR="00000000" w:rsidDel="00000000" w:rsidP="00000000" w:rsidRDefault="00000000" w:rsidRPr="00000000" w14:paraId="00000086">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(Prefeast) –– Tone 3</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Virgin </w:t>
      </w:r>
      <w:r w:rsidDel="00000000" w:rsidR="00000000" w:rsidRPr="00000000">
        <w:rPr>
          <w:rFonts w:ascii="Times New Roman" w:cs="Times New Roman" w:eastAsia="Times New Roman" w:hAnsi="Times New Roman"/>
          <w:sz w:val="24"/>
          <w:szCs w:val="24"/>
          <w:u w:val="single"/>
          <w:rtl w:val="0"/>
        </w:rPr>
        <w:t xml:space="preserve">comes</w:t>
      </w:r>
      <w:r w:rsidDel="00000000" w:rsidR="00000000" w:rsidRPr="00000000">
        <w:rPr>
          <w:rFonts w:ascii="Times New Roman" w:cs="Times New Roman" w:eastAsia="Times New Roman" w:hAnsi="Times New Roman"/>
          <w:sz w:val="24"/>
          <w:szCs w:val="24"/>
          <w:rtl w:val="0"/>
        </w:rPr>
        <w:t xml:space="preserve"> to the cave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give birth to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Word.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 the glad </w:t>
      </w:r>
      <w:r w:rsidDel="00000000" w:rsidR="00000000" w:rsidRPr="00000000">
        <w:rPr>
          <w:rFonts w:ascii="Times New Roman" w:cs="Times New Roman" w:eastAsia="Times New Roman" w:hAnsi="Times New Roman"/>
          <w:sz w:val="24"/>
          <w:szCs w:val="24"/>
          <w:u w:val="single"/>
          <w:rtl w:val="0"/>
        </w:rPr>
        <w:t xml:space="preserve">ti</w:t>
      </w:r>
      <w:r w:rsidDel="00000000" w:rsidR="00000000" w:rsidRPr="00000000">
        <w:rPr>
          <w:rFonts w:ascii="Times New Roman" w:cs="Times New Roman" w:eastAsia="Times New Roman" w:hAnsi="Times New Roman"/>
          <w:sz w:val="24"/>
          <w:szCs w:val="24"/>
          <w:rtl w:val="0"/>
        </w:rPr>
        <w:t xml:space="preserve">dings, and rejoice, O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and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herds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glorify him who is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little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God!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p>
    <w:p w:rsidR="00000000" w:rsidDel="00000000" w:rsidP="00000000" w:rsidRDefault="00000000" w:rsidRPr="00000000" w14:paraId="0000009E">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F">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Ancestors,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