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January 23rd</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After Theophany; Venerable Father Theodosius the Cenobiarch; </w:t>
      </w: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to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evening song and reasonable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vice!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do not cast us a</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from thy face!</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thou didst will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From the morning watch until night, from the morning watch let Israel hope in the Lord.</w:t>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Forerunner beheld our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                              </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en</w:t>
      </w:r>
      <w:r w:rsidDel="00000000" w:rsidR="00000000" w:rsidRPr="00000000">
        <w:rPr>
          <w:rFonts w:ascii="Times New Roman" w:cs="Times New Roman" w:eastAsia="Times New Roman" w:hAnsi="Times New Roman"/>
          <w:sz w:val="24"/>
          <w:szCs w:val="24"/>
          <w:u w:val="single"/>
          <w:rtl w:val="0"/>
        </w:rPr>
        <w:t xml:space="preserve">ligh</w:t>
      </w:r>
      <w:r w:rsidDel="00000000" w:rsidR="00000000" w:rsidRPr="00000000">
        <w:rPr>
          <w:rFonts w:ascii="Times New Roman" w:cs="Times New Roman" w:eastAsia="Times New Roman" w:hAnsi="Times New Roman"/>
          <w:sz w:val="24"/>
          <w:szCs w:val="24"/>
          <w:rtl w:val="0"/>
        </w:rPr>
        <w:t xml:space="preserve">tens all men.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w:t>
      </w:r>
      <w:r w:rsidDel="00000000" w:rsidR="00000000" w:rsidRPr="00000000">
        <w:rPr>
          <w:rFonts w:ascii="Times New Roman" w:cs="Times New Roman" w:eastAsia="Times New Roman" w:hAnsi="Times New Roman"/>
          <w:sz w:val="24"/>
          <w:szCs w:val="24"/>
          <w:u w:val="single"/>
          <w:rtl w:val="0"/>
        </w:rPr>
        <w:t xml:space="preserve">near</w:t>
      </w:r>
      <w:r w:rsidDel="00000000" w:rsidR="00000000" w:rsidRPr="00000000">
        <w:rPr>
          <w:rFonts w:ascii="Times New Roman" w:cs="Times New Roman" w:eastAsia="Times New Roman" w:hAnsi="Times New Roman"/>
          <w:sz w:val="24"/>
          <w:szCs w:val="24"/>
          <w:rtl w:val="0"/>
        </w:rPr>
        <w:t xml:space="preserve"> to be baptized.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rejoiced in soul while his hand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showed Him to the people,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 the Redeemer of Israel, who sets us free from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sinless One, Christ our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glory to Thee! </w:t>
      </w: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hosts of angels were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fear,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saw our Deliverer baptized by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ceiv</w:t>
      </w:r>
      <w:r w:rsidDel="00000000" w:rsidR="00000000" w:rsidRPr="00000000">
        <w:rPr>
          <w:rFonts w:ascii="Times New Roman" w:cs="Times New Roman" w:eastAsia="Times New Roman" w:hAnsi="Times New Roman"/>
          <w:sz w:val="24"/>
          <w:szCs w:val="24"/>
          <w:rtl w:val="0"/>
        </w:rPr>
        <w:t xml:space="preserve">ing witness through the coming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Father’s voice was </w:t>
      </w:r>
      <w:r w:rsidDel="00000000" w:rsidR="00000000" w:rsidRPr="00000000">
        <w:rPr>
          <w:rFonts w:ascii="Times New Roman" w:cs="Times New Roman" w:eastAsia="Times New Roman" w:hAnsi="Times New Roman"/>
          <w:sz w:val="24"/>
          <w:szCs w:val="24"/>
          <w:u w:val="single"/>
          <w:rtl w:val="0"/>
        </w:rPr>
        <w:t xml:space="preserve">heard</w:t>
      </w:r>
      <w:r w:rsidDel="00000000" w:rsidR="00000000" w:rsidRPr="00000000">
        <w:rPr>
          <w:rFonts w:ascii="Times New Roman" w:cs="Times New Roman" w:eastAsia="Times New Roman" w:hAnsi="Times New Roman"/>
          <w:sz w:val="24"/>
          <w:szCs w:val="24"/>
          <w:rtl w:val="0"/>
        </w:rPr>
        <w:t xml:space="preserve"> from on high:                           </w:t>
      </w:r>
    </w:p>
    <w:p w:rsidR="00000000" w:rsidDel="00000000" w:rsidP="00000000" w:rsidRDefault="00000000" w:rsidRPr="00000000" w14:paraId="0000006F">
      <w:pPr>
        <w:pStyle w:val="Heading5"/>
        <w:keepLines w:val="0"/>
        <w:spacing w:after="0" w:before="0" w:line="240" w:lineRule="auto"/>
        <w:rPr>
          <w:rFonts w:ascii="Times New Roman" w:cs="Times New Roman" w:eastAsia="Times New Roman" w:hAnsi="Times New Roman"/>
          <w:color w:val="000000"/>
          <w:sz w:val="24"/>
          <w:szCs w:val="24"/>
        </w:rPr>
      </w:pPr>
      <w:bookmarkStart w:colFirst="0" w:colLast="0" w:name="_g3mxlpl27mqy" w:id="1"/>
      <w:bookmarkEnd w:id="1"/>
      <w:r w:rsidDel="00000000" w:rsidR="00000000" w:rsidRPr="00000000">
        <w:rPr>
          <w:rFonts w:ascii="Times New Roman" w:cs="Times New Roman" w:eastAsia="Times New Roman" w:hAnsi="Times New Roman"/>
          <w:color w:val="000000"/>
          <w:sz w:val="24"/>
          <w:szCs w:val="24"/>
          <w:rtl w:val="0"/>
        </w:rPr>
        <w:t xml:space="preserve">“He on whom the Forerunner lays his hand, the same is My be</w:t>
      </w:r>
      <w:r w:rsidDel="00000000" w:rsidR="00000000" w:rsidRPr="00000000">
        <w:rPr>
          <w:rFonts w:ascii="Times New Roman" w:cs="Times New Roman" w:eastAsia="Times New Roman" w:hAnsi="Times New Roman"/>
          <w:color w:val="000000"/>
          <w:sz w:val="24"/>
          <w:szCs w:val="24"/>
          <w:u w:val="single"/>
          <w:rtl w:val="0"/>
        </w:rPr>
        <w:t xml:space="preserve">lov</w:t>
      </w:r>
      <w:r w:rsidDel="00000000" w:rsidR="00000000" w:rsidRPr="00000000">
        <w:rPr>
          <w:rFonts w:ascii="Times New Roman" w:cs="Times New Roman" w:eastAsia="Times New Roman" w:hAnsi="Times New Roman"/>
          <w:color w:val="000000"/>
          <w:sz w:val="24"/>
          <w:szCs w:val="24"/>
          <w:rtl w:val="0"/>
        </w:rPr>
        <w:t xml:space="preserve">èd</w:t>
      </w:r>
    </w:p>
    <w:p w:rsidR="00000000" w:rsidDel="00000000" w:rsidP="00000000" w:rsidRDefault="00000000" w:rsidRPr="00000000" w14:paraId="0000007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whom</w:t>
      </w:r>
      <w:r w:rsidDel="00000000" w:rsidR="00000000" w:rsidRPr="00000000">
        <w:rPr>
          <w:rFonts w:ascii="Times New Roman" w:cs="Times New Roman" w:eastAsia="Times New Roman" w:hAnsi="Times New Roman"/>
          <w:sz w:val="24"/>
          <w:szCs w:val="24"/>
          <w:rtl w:val="0"/>
        </w:rPr>
        <w:t xml:space="preserve"> I am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pleased.” //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our God,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O praise the Lord, all ye nations; praise Him, all ye peoples.</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and God-bearing father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sius,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struggled valiantly in this </w:t>
      </w:r>
      <w:r w:rsidDel="00000000" w:rsidR="00000000" w:rsidRPr="00000000">
        <w:rPr>
          <w:rFonts w:ascii="Times New Roman" w:cs="Times New Roman" w:eastAsia="Times New Roman" w:hAnsi="Times New Roman"/>
          <w:sz w:val="24"/>
          <w:szCs w:val="24"/>
          <w:u w:val="single"/>
          <w:rtl w:val="0"/>
        </w:rPr>
        <w:t xml:space="preserve">fleet</w:t>
      </w:r>
      <w:r w:rsidDel="00000000" w:rsidR="00000000" w:rsidRPr="00000000">
        <w:rPr>
          <w:rFonts w:ascii="Times New Roman" w:cs="Times New Roman" w:eastAsia="Times New Roman" w:hAnsi="Times New Roman"/>
          <w:sz w:val="24"/>
          <w:szCs w:val="24"/>
          <w:rtl w:val="0"/>
        </w:rPr>
        <w:t xml:space="preserve">ing life: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in vigils and fasting you became an example to your di</w:t>
      </w:r>
      <w:r w:rsidDel="00000000" w:rsidR="00000000" w:rsidRPr="00000000">
        <w:rPr>
          <w:rFonts w:ascii="Times New Roman" w:cs="Times New Roman" w:eastAsia="Times New Roman" w:hAnsi="Times New Roman"/>
          <w:sz w:val="24"/>
          <w:szCs w:val="24"/>
          <w:u w:val="single"/>
          <w:rtl w:val="0"/>
        </w:rPr>
        <w:t xml:space="preserve">sci</w:t>
      </w:r>
      <w:r w:rsidDel="00000000" w:rsidR="00000000" w:rsidRPr="00000000">
        <w:rPr>
          <w:rFonts w:ascii="Times New Roman" w:cs="Times New Roman" w:eastAsia="Times New Roman" w:hAnsi="Times New Roman"/>
          <w:sz w:val="24"/>
          <w:szCs w:val="24"/>
          <w:rtl w:val="0"/>
        </w:rPr>
        <w:t xml:space="preserve">ples.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w:t>
      </w:r>
      <w:r w:rsidDel="00000000" w:rsidR="00000000" w:rsidRPr="00000000">
        <w:rPr>
          <w:rFonts w:ascii="Times New Roman" w:cs="Times New Roman" w:eastAsia="Times New Roman" w:hAnsi="Times New Roman"/>
          <w:sz w:val="24"/>
          <w:szCs w:val="24"/>
          <w:u w:val="single"/>
          <w:rtl w:val="0"/>
        </w:rPr>
        <w:t xml:space="preserve">dance</w:t>
      </w:r>
      <w:r w:rsidDel="00000000" w:rsidR="00000000" w:rsidRPr="00000000">
        <w:rPr>
          <w:rFonts w:ascii="Times New Roman" w:cs="Times New Roman" w:eastAsia="Times New Roman" w:hAnsi="Times New Roman"/>
          <w:sz w:val="24"/>
          <w:szCs w:val="24"/>
          <w:rtl w:val="0"/>
        </w:rPr>
        <w:t xml:space="preserve"> with the angels and glorify Christ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lessly!</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God from God, the Word of God, our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bowed</w:t>
      </w:r>
      <w:r w:rsidDel="00000000" w:rsidR="00000000" w:rsidRPr="00000000">
        <w:rPr>
          <w:rFonts w:ascii="Times New Roman" w:cs="Times New Roman" w:eastAsia="Times New Roman" w:hAnsi="Times New Roman"/>
          <w:sz w:val="24"/>
          <w:szCs w:val="24"/>
          <w:rtl w:val="0"/>
        </w:rPr>
        <w:t xml:space="preserve"> His head beneath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runner’s hand,                       </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sanc</w:t>
      </w:r>
      <w:r w:rsidDel="00000000" w:rsidR="00000000" w:rsidRPr="00000000">
        <w:rPr>
          <w:rFonts w:ascii="Times New Roman" w:cs="Times New Roman" w:eastAsia="Times New Roman" w:hAnsi="Times New Roman"/>
          <w:sz w:val="24"/>
          <w:szCs w:val="24"/>
          <w:rtl w:val="0"/>
        </w:rPr>
        <w:t xml:space="preserve">tified the nature of the </w:t>
      </w:r>
      <w:r w:rsidDel="00000000" w:rsidR="00000000" w:rsidRPr="00000000">
        <w:rPr>
          <w:rFonts w:ascii="Times New Roman" w:cs="Times New Roman" w:eastAsia="Times New Roman" w:hAnsi="Times New Roman"/>
          <w:sz w:val="24"/>
          <w:szCs w:val="24"/>
          <w:u w:val="single"/>
          <w:rtl w:val="0"/>
        </w:rPr>
        <w:t xml:space="preserve">w</w:t>
      </w:r>
      <w:r w:rsidDel="00000000" w:rsidR="00000000" w:rsidRPr="00000000">
        <w:rPr>
          <w:rFonts w:ascii="Times New Roman" w:cs="Times New Roman" w:eastAsia="Times New Roman" w:hAnsi="Times New Roman"/>
          <w:sz w:val="24"/>
          <w:szCs w:val="24"/>
          <w:rtl w:val="0"/>
        </w:rPr>
        <w:t xml:space="preserve">aters.                               </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and beseech Him, O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the Church peace, unity,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r w:rsidDel="00000000" w:rsidR="00000000" w:rsidRPr="00000000">
        <w:rPr>
          <w:rtl w:val="0"/>
        </w:rPr>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and God-bearing father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sius,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obtained your great desire which was the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 of your soul.           </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the all-holy Spirit dwelt within you as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light;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made beautiful by His </w:t>
      </w:r>
      <w:r w:rsidDel="00000000" w:rsidR="00000000" w:rsidRPr="00000000">
        <w:rPr>
          <w:rFonts w:ascii="Times New Roman" w:cs="Times New Roman" w:eastAsia="Times New Roman" w:hAnsi="Times New Roman"/>
          <w:sz w:val="24"/>
          <w:szCs w:val="24"/>
          <w:u w:val="single"/>
          <w:rtl w:val="0"/>
        </w:rPr>
        <w:t xml:space="preserve">work</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lessly: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is one Son,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baptized by the hand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runner,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w:t>
      </w:r>
      <w:r w:rsidDel="00000000" w:rsidR="00000000" w:rsidRPr="00000000">
        <w:rPr>
          <w:rFonts w:ascii="Times New Roman" w:cs="Times New Roman" w:eastAsia="Times New Roman" w:hAnsi="Times New Roman"/>
          <w:sz w:val="24"/>
          <w:szCs w:val="24"/>
          <w:u w:val="single"/>
          <w:rtl w:val="0"/>
        </w:rPr>
        <w:t xml:space="preserve">test</w:t>
      </w:r>
      <w:r w:rsidDel="00000000" w:rsidR="00000000" w:rsidRPr="00000000">
        <w:rPr>
          <w:rFonts w:ascii="Times New Roman" w:cs="Times New Roman" w:eastAsia="Times New Roman" w:hAnsi="Times New Roman"/>
          <w:sz w:val="24"/>
          <w:szCs w:val="24"/>
          <w:rtl w:val="0"/>
        </w:rPr>
        <w:t xml:space="preserve">ified to Him.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Pray</w:t>
      </w:r>
      <w:r w:rsidDel="00000000" w:rsidR="00000000" w:rsidRPr="00000000">
        <w:rPr>
          <w:rFonts w:ascii="Times New Roman" w:cs="Times New Roman" w:eastAsia="Times New Roman" w:hAnsi="Times New Roman"/>
          <w:sz w:val="24"/>
          <w:szCs w:val="24"/>
          <w:rtl w:val="0"/>
        </w:rPr>
        <w:t xml:space="preserve"> and beseech Him, O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grant the world peace, unity,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city of the living God, O righteous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streams of a river made glad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of your soul;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sz w:val="24"/>
          <w:szCs w:val="24"/>
          <w:u w:val="single"/>
          <w:rtl w:val="0"/>
        </w:rPr>
        <w:t xml:space="preserve">riv</w:t>
      </w:r>
      <w:r w:rsidDel="00000000" w:rsidR="00000000" w:rsidRPr="00000000">
        <w:rPr>
          <w:rFonts w:ascii="Times New Roman" w:cs="Times New Roman" w:eastAsia="Times New Roman" w:hAnsi="Times New Roman"/>
          <w:sz w:val="24"/>
          <w:szCs w:val="24"/>
          <w:rtl w:val="0"/>
        </w:rPr>
        <w:t xml:space="preserve">er has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for its source: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flows to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earth,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watering it with the holy Word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Him, O all-blessèd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sius, //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Now and ever... :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heaven, because of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appeared on earth and </w:t>
      </w:r>
      <w:r w:rsidDel="00000000" w:rsidR="00000000" w:rsidRPr="00000000">
        <w:rPr>
          <w:rFonts w:ascii="Times New Roman" w:cs="Times New Roman" w:eastAsia="Times New Roman" w:hAnsi="Times New Roman"/>
          <w:sz w:val="24"/>
          <w:szCs w:val="24"/>
          <w:u w:val="single"/>
          <w:rtl w:val="0"/>
        </w:rPr>
        <w:t xml:space="preserve">dwelt</w:t>
      </w:r>
      <w:r w:rsidDel="00000000" w:rsidR="00000000" w:rsidRPr="00000000">
        <w:rPr>
          <w:rFonts w:ascii="Times New Roman" w:cs="Times New Roman" w:eastAsia="Times New Roman" w:hAnsi="Times New Roman"/>
          <w:sz w:val="24"/>
          <w:szCs w:val="24"/>
          <w:rtl w:val="0"/>
        </w:rPr>
        <w:t xml:space="preserve"> with men.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took </w:t>
      </w:r>
      <w:r w:rsidDel="00000000" w:rsidR="00000000" w:rsidRPr="00000000">
        <w:rPr>
          <w:rFonts w:ascii="Times New Roman" w:cs="Times New Roman" w:eastAsia="Times New Roman" w:hAnsi="Times New Roman"/>
          <w:sz w:val="24"/>
          <w:szCs w:val="24"/>
          <w:u w:val="single"/>
          <w:rtl w:val="0"/>
        </w:rPr>
        <w:t xml:space="preserve">flesh</w:t>
      </w:r>
      <w:r w:rsidDel="00000000" w:rsidR="00000000" w:rsidRPr="00000000">
        <w:rPr>
          <w:rFonts w:ascii="Times New Roman" w:cs="Times New Roman" w:eastAsia="Times New Roman" w:hAnsi="Times New Roman"/>
          <w:sz w:val="24"/>
          <w:szCs w:val="24"/>
          <w:rtl w:val="0"/>
        </w:rPr>
        <w:t xml:space="preserve"> from the 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assuming it, he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her.</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Son is One in two natures, yet one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Proclaiming him as perfect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fect man,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confess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unwedded Mother, 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9">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8th Tone:</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ing from Heaven to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Eternal Life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for death</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raise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are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enlighten those in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Jesus, our Savior and Illuminator,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who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accepted the human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and soul,</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freed </w:t>
      </w:r>
      <w:r w:rsidDel="00000000" w:rsidR="00000000" w:rsidRPr="00000000">
        <w:rPr>
          <w:rFonts w:ascii="Times New Roman" w:cs="Times New Roman" w:eastAsia="Times New Roman" w:hAnsi="Times New Roman"/>
          <w:sz w:val="24"/>
          <w:szCs w:val="24"/>
          <w:u w:val="single"/>
          <w:rtl w:val="0"/>
        </w:rPr>
        <w:t xml:space="preserve">both</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most pure soul descended to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which he spoiled!</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holy body did not see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in the tomb!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Re</w:t>
      </w:r>
      <w:r w:rsidDel="00000000" w:rsidR="00000000" w:rsidRPr="00000000">
        <w:rPr>
          <w:rFonts w:ascii="Times New Roman" w:cs="Times New Roman" w:eastAsia="Times New Roman" w:hAnsi="Times New Roman"/>
          <w:sz w:val="24"/>
          <w:szCs w:val="24"/>
          <w:u w:val="single"/>
          <w:rtl w:val="0"/>
        </w:rPr>
        <w:t xml:space="preserve">deem</w:t>
      </w:r>
      <w:r w:rsidDel="00000000" w:rsidR="00000000" w:rsidRPr="00000000">
        <w:rPr>
          <w:rFonts w:ascii="Times New Roman" w:cs="Times New Roman" w:eastAsia="Times New Roman" w:hAnsi="Times New Roman"/>
          <w:sz w:val="24"/>
          <w:szCs w:val="24"/>
          <w:rtl w:val="0"/>
        </w:rPr>
        <w:t xml:space="preserve">er of our souls!</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sz w:val="24"/>
          <w:szCs w:val="24"/>
          <w:u w:val="single"/>
          <w:rtl w:val="0"/>
        </w:rPr>
        <w:t xml:space="preserve">psalms</w:t>
      </w:r>
      <w:r w:rsidDel="00000000" w:rsidR="00000000" w:rsidRPr="00000000">
        <w:rPr>
          <w:rFonts w:ascii="Times New Roman" w:cs="Times New Roman" w:eastAsia="Times New Roman" w:hAnsi="Times New Roman"/>
          <w:sz w:val="24"/>
          <w:szCs w:val="24"/>
          <w:rtl w:val="0"/>
        </w:rPr>
        <w:t xml:space="preserve"> and songs we glorify thy resurrection from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freed us from the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tures of Hell,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God hast granted eternal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 incomprehensible Creator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and earth!</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suffering on the Cross thou hast gained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sionlessness for me!</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Accepting burial and a</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Adam with thyself by thine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hand!</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thy rising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thou hast granted us eternal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cleans</w:t>
      </w:r>
      <w:r w:rsidDel="00000000" w:rsidR="00000000" w:rsidRPr="00000000">
        <w:rPr>
          <w:rFonts w:ascii="Times New Roman" w:cs="Times New Roman" w:eastAsia="Times New Roman" w:hAnsi="Times New Roman"/>
          <w:sz w:val="24"/>
          <w:szCs w:val="24"/>
          <w:rtl w:val="0"/>
        </w:rPr>
        <w:t xml:space="preserve">ing of sins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only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One!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O Theodosius, our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instructor of a </w:t>
      </w:r>
      <w:r w:rsidDel="00000000" w:rsidR="00000000" w:rsidRPr="00000000">
        <w:rPr>
          <w:rFonts w:ascii="Times New Roman" w:cs="Times New Roman" w:eastAsia="Times New Roman" w:hAnsi="Times New Roman"/>
          <w:sz w:val="24"/>
          <w:szCs w:val="24"/>
          <w:u w:val="single"/>
          <w:rtl w:val="0"/>
        </w:rPr>
        <w:t xml:space="preserve">mul</w:t>
      </w:r>
      <w:r w:rsidDel="00000000" w:rsidR="00000000" w:rsidRPr="00000000">
        <w:rPr>
          <w:rFonts w:ascii="Times New Roman" w:cs="Times New Roman" w:eastAsia="Times New Roman" w:hAnsi="Times New Roman"/>
          <w:sz w:val="24"/>
          <w:szCs w:val="24"/>
          <w:rtl w:val="0"/>
        </w:rPr>
        <w:t xml:space="preserve">titude of monks!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through you we have learned to walk </w:t>
      </w:r>
      <w:r w:rsidDel="00000000" w:rsidR="00000000" w:rsidRPr="00000000">
        <w:rPr>
          <w:rFonts w:ascii="Times New Roman" w:cs="Times New Roman" w:eastAsia="Times New Roman" w:hAnsi="Times New Roman"/>
          <w:sz w:val="24"/>
          <w:szCs w:val="24"/>
          <w:u w:val="single"/>
          <w:rtl w:val="0"/>
        </w:rPr>
        <w:t xml:space="preserve">tru</w:t>
      </w:r>
      <w:r w:rsidDel="00000000" w:rsidR="00000000" w:rsidRPr="00000000">
        <w:rPr>
          <w:rFonts w:ascii="Times New Roman" w:cs="Times New Roman" w:eastAsia="Times New Roman" w:hAnsi="Times New Roman"/>
          <w:sz w:val="24"/>
          <w:szCs w:val="24"/>
          <w:rtl w:val="0"/>
        </w:rPr>
        <w:t xml:space="preserve">ly in the </w:t>
      </w:r>
      <w:r w:rsidDel="00000000" w:rsidR="00000000" w:rsidRPr="00000000">
        <w:rPr>
          <w:rFonts w:ascii="Times New Roman" w:cs="Times New Roman" w:eastAsia="Times New Roman" w:hAnsi="Times New Roman"/>
          <w:sz w:val="24"/>
          <w:szCs w:val="24"/>
          <w:u w:val="single"/>
          <w:rtl w:val="0"/>
        </w:rPr>
        <w:t xml:space="preserve">nar</w:t>
      </w:r>
      <w:r w:rsidDel="00000000" w:rsidR="00000000" w:rsidRPr="00000000">
        <w:rPr>
          <w:rFonts w:ascii="Times New Roman" w:cs="Times New Roman" w:eastAsia="Times New Roman" w:hAnsi="Times New Roman"/>
          <w:sz w:val="24"/>
          <w:szCs w:val="24"/>
          <w:rtl w:val="0"/>
        </w:rPr>
        <w:t xml:space="preserve">row path!</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who </w:t>
      </w:r>
      <w:r w:rsidDel="00000000" w:rsidR="00000000" w:rsidRPr="00000000">
        <w:rPr>
          <w:rFonts w:ascii="Times New Roman" w:cs="Times New Roman" w:eastAsia="Times New Roman" w:hAnsi="Times New Roman"/>
          <w:sz w:val="24"/>
          <w:szCs w:val="24"/>
          <w:u w:val="single"/>
          <w:rtl w:val="0"/>
        </w:rPr>
        <w:t xml:space="preserve">served</w:t>
      </w:r>
      <w:r w:rsidDel="00000000" w:rsidR="00000000" w:rsidRPr="00000000">
        <w:rPr>
          <w:rFonts w:ascii="Times New Roman" w:cs="Times New Roman" w:eastAsia="Times New Roman" w:hAnsi="Times New Roman"/>
          <w:sz w:val="24"/>
          <w:szCs w:val="24"/>
          <w:rtl w:val="0"/>
        </w:rPr>
        <w:t xml:space="preserve"> Christ,</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triumphed over the power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w:t>
      </w:r>
      <w:r w:rsidDel="00000000" w:rsidR="00000000" w:rsidRPr="00000000">
        <w:rPr>
          <w:rFonts w:ascii="Times New Roman" w:cs="Times New Roman" w:eastAsia="Times New Roman" w:hAnsi="Times New Roman"/>
          <w:sz w:val="24"/>
          <w:szCs w:val="24"/>
          <w:u w:val="single"/>
          <w:rtl w:val="0"/>
        </w:rPr>
        <w:t xml:space="preserve">pan</w:t>
      </w:r>
      <w:r w:rsidDel="00000000" w:rsidR="00000000" w:rsidRPr="00000000">
        <w:rPr>
          <w:rFonts w:ascii="Times New Roman" w:cs="Times New Roman" w:eastAsia="Times New Roman" w:hAnsi="Times New Roman"/>
          <w:sz w:val="24"/>
          <w:szCs w:val="24"/>
          <w:rtl w:val="0"/>
        </w:rPr>
        <w:t xml:space="preserve">ion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sharer with the ven’rable and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them, pray to the Lord that mercy may be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our souls.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the armies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are amazed,</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they see You stand naked in the Jordan’s waters,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bowing Your pure </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 to be </w:t>
      </w:r>
      <w:r w:rsidDel="00000000" w:rsidR="00000000" w:rsidRPr="00000000">
        <w:rPr>
          <w:rFonts w:ascii="Times New Roman" w:cs="Times New Roman" w:eastAsia="Times New Roman" w:hAnsi="Times New Roman"/>
          <w:sz w:val="24"/>
          <w:szCs w:val="24"/>
          <w:u w:val="single"/>
          <w:rtl w:val="0"/>
        </w:rPr>
        <w:t xml:space="preserve">bap</w:t>
      </w:r>
      <w:r w:rsidDel="00000000" w:rsidR="00000000" w:rsidRPr="00000000">
        <w:rPr>
          <w:rFonts w:ascii="Times New Roman" w:cs="Times New Roman" w:eastAsia="Times New Roman" w:hAnsi="Times New Roman"/>
          <w:sz w:val="24"/>
          <w:szCs w:val="24"/>
          <w:rtl w:val="0"/>
        </w:rPr>
        <w:t xml:space="preserve">tized by John!</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voluntary </w:t>
      </w:r>
      <w:r w:rsidDel="00000000" w:rsidR="00000000" w:rsidRPr="00000000">
        <w:rPr>
          <w:rFonts w:ascii="Times New Roman" w:cs="Times New Roman" w:eastAsia="Times New Roman" w:hAnsi="Times New Roman"/>
          <w:sz w:val="24"/>
          <w:szCs w:val="24"/>
          <w:u w:val="single"/>
          <w:rtl w:val="0"/>
        </w:rPr>
        <w:t xml:space="preserve">po</w:t>
      </w:r>
      <w:r w:rsidDel="00000000" w:rsidR="00000000" w:rsidRPr="00000000">
        <w:rPr>
          <w:rFonts w:ascii="Times New Roman" w:cs="Times New Roman" w:eastAsia="Times New Roman" w:hAnsi="Times New Roman"/>
          <w:sz w:val="24"/>
          <w:szCs w:val="24"/>
          <w:rtl w:val="0"/>
        </w:rPr>
        <w:t xml:space="preserve">verty,</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filled the universe with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A">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-day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flood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desert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longing 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brought forth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radiance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illumined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Theo</w:t>
      </w:r>
      <w:r w:rsidDel="00000000" w:rsidR="00000000" w:rsidRPr="00000000">
        <w:rPr>
          <w:rFonts w:ascii="Times New Roman" w:cs="Times New Roman" w:eastAsia="Times New Roman" w:hAnsi="Times New Roman"/>
          <w:sz w:val="24"/>
          <w:szCs w:val="24"/>
          <w:u w:val="single"/>
          <w:rtl w:val="0"/>
        </w:rPr>
        <w:t xml:space="preserve">do</w:t>
      </w:r>
      <w:r w:rsidDel="00000000" w:rsidR="00000000" w:rsidRPr="00000000">
        <w:rPr>
          <w:rFonts w:ascii="Times New Roman" w:cs="Times New Roman" w:eastAsia="Times New Roman" w:hAnsi="Times New Roman"/>
          <w:sz w:val="24"/>
          <w:szCs w:val="24"/>
          <w:rtl w:val="0"/>
        </w:rPr>
        <w:t xml:space="preserve">sius, 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tl w:val="0"/>
        </w:rPr>
      </w:r>
    </w:p>
    <w:p w:rsidR="00000000" w:rsidDel="00000000" w:rsidP="00000000" w:rsidRDefault="00000000" w:rsidRPr="00000000" w14:paraId="0000010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saved!</w:t>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Now and ever...:</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O Lord, wast baptized in the </w:t>
      </w:r>
      <w:r w:rsidDel="00000000" w:rsidR="00000000" w:rsidRPr="00000000">
        <w:rPr>
          <w:rFonts w:ascii="Times New Roman" w:cs="Times New Roman" w:eastAsia="Times New Roman" w:hAnsi="Times New Roman"/>
          <w:sz w:val="24"/>
          <w:szCs w:val="24"/>
          <w:u w:val="single"/>
          <w:rtl w:val="0"/>
        </w:rPr>
        <w:t xml:space="preserve">Jor</w:t>
      </w:r>
      <w:r w:rsidDel="00000000" w:rsidR="00000000" w:rsidRPr="00000000">
        <w:rPr>
          <w:rFonts w:ascii="Times New Roman" w:cs="Times New Roman" w:eastAsia="Times New Roman" w:hAnsi="Times New Roman"/>
          <w:sz w:val="24"/>
          <w:szCs w:val="24"/>
          <w:rtl w:val="0"/>
        </w:rPr>
        <w:t xml:space="preserve">dan,                                </w:t>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worship of the Trinity was made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ifest.                                 </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of the Father bore </w:t>
      </w:r>
      <w:r w:rsidDel="00000000" w:rsidR="00000000" w:rsidRPr="00000000">
        <w:rPr>
          <w:rFonts w:ascii="Times New Roman" w:cs="Times New Roman" w:eastAsia="Times New Roman" w:hAnsi="Times New Roman"/>
          <w:sz w:val="24"/>
          <w:szCs w:val="24"/>
          <w:u w:val="single"/>
          <w:rtl w:val="0"/>
        </w:rPr>
        <w:t xml:space="preserve">wit</w:t>
      </w:r>
      <w:r w:rsidDel="00000000" w:rsidR="00000000" w:rsidRPr="00000000">
        <w:rPr>
          <w:rFonts w:ascii="Times New Roman" w:cs="Times New Roman" w:eastAsia="Times New Roman" w:hAnsi="Times New Roman"/>
          <w:sz w:val="24"/>
          <w:szCs w:val="24"/>
          <w:rtl w:val="0"/>
        </w:rPr>
        <w:t xml:space="preserve">ness to Thee,                             </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called Thee his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ed Son.                                              </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in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dove                                         </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confirmed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fulness of his word.                                       </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who hast re</w:t>
      </w:r>
      <w:r w:rsidDel="00000000" w:rsidR="00000000" w:rsidRPr="00000000">
        <w:rPr>
          <w:rFonts w:ascii="Times New Roman" w:cs="Times New Roman" w:eastAsia="Times New Roman" w:hAnsi="Times New Roman"/>
          <w:sz w:val="24"/>
          <w:szCs w:val="24"/>
          <w:u w:val="single"/>
          <w:rtl w:val="0"/>
        </w:rPr>
        <w:t xml:space="preserve">vealed</w:t>
      </w:r>
      <w:r w:rsidDel="00000000" w:rsidR="00000000" w:rsidRPr="00000000">
        <w:rPr>
          <w:rFonts w:ascii="Times New Roman" w:cs="Times New Roman" w:eastAsia="Times New Roman" w:hAnsi="Times New Roman"/>
          <w:sz w:val="24"/>
          <w:szCs w:val="24"/>
          <w:rtl w:val="0"/>
        </w:rPr>
        <w:t xml:space="preserve"> Thyself //                                </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hast enlightened the world,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  </w:t>
      </w: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Father Theodosius the Cenobiarch,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