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4F48F" w14:textId="77777777" w:rsidR="002B64D0" w:rsidRPr="0090685A" w:rsidRDefault="002B64D0" w:rsidP="001C735F">
      <w:pPr>
        <w:tabs>
          <w:tab w:val="left" w:pos="9360"/>
          <w:tab w:val="left" w:pos="9720"/>
        </w:tabs>
        <w:ind w:left="-720" w:right="-630"/>
        <w:jc w:val="center"/>
        <w:rPr>
          <w:b/>
          <w:sz w:val="40"/>
          <w:szCs w:val="40"/>
        </w:rPr>
      </w:pPr>
      <w:r w:rsidRPr="0090685A">
        <w:rPr>
          <w:b/>
          <w:sz w:val="40"/>
          <w:szCs w:val="40"/>
        </w:rPr>
        <w:t>The Nativity of the Holy Virgin</w:t>
      </w:r>
    </w:p>
    <w:p w14:paraId="6176C07A" w14:textId="77777777" w:rsidR="002B64D0" w:rsidRPr="0090685A" w:rsidRDefault="002B64D0" w:rsidP="001C735F">
      <w:pPr>
        <w:tabs>
          <w:tab w:val="left" w:pos="9360"/>
          <w:tab w:val="left" w:pos="9720"/>
        </w:tabs>
        <w:ind w:left="-720" w:right="-630"/>
        <w:jc w:val="center"/>
        <w:rPr>
          <w:b/>
          <w:sz w:val="40"/>
          <w:szCs w:val="40"/>
        </w:rPr>
      </w:pPr>
      <w:r w:rsidRPr="0090685A">
        <w:rPr>
          <w:b/>
          <w:sz w:val="40"/>
          <w:szCs w:val="40"/>
        </w:rPr>
        <w:t>RUSSIAN ORTHODOX GREEK CATHOLIC CHURCH</w:t>
      </w:r>
    </w:p>
    <w:p w14:paraId="23C300CF" w14:textId="77777777" w:rsidR="002B64D0" w:rsidRPr="0090685A" w:rsidRDefault="002B64D0" w:rsidP="001C735F">
      <w:pPr>
        <w:tabs>
          <w:tab w:val="left" w:pos="9360"/>
          <w:tab w:val="left" w:pos="9720"/>
        </w:tabs>
        <w:ind w:left="-720" w:right="-630"/>
        <w:jc w:val="center"/>
        <w:rPr>
          <w:b/>
          <w:sz w:val="40"/>
          <w:szCs w:val="40"/>
        </w:rPr>
      </w:pPr>
      <w:r w:rsidRPr="0090685A">
        <w:rPr>
          <w:b/>
          <w:sz w:val="40"/>
          <w:szCs w:val="40"/>
        </w:rPr>
        <w:t>1220 CRANE STREET</w:t>
      </w:r>
    </w:p>
    <w:p w14:paraId="0B02BBAD" w14:textId="77777777" w:rsidR="002B64D0" w:rsidRPr="0090685A" w:rsidRDefault="002B64D0" w:rsidP="001C735F">
      <w:pPr>
        <w:tabs>
          <w:tab w:val="left" w:pos="9360"/>
          <w:tab w:val="left" w:pos="9720"/>
        </w:tabs>
        <w:ind w:left="-720" w:right="-630"/>
        <w:jc w:val="center"/>
        <w:rPr>
          <w:b/>
          <w:sz w:val="40"/>
          <w:szCs w:val="40"/>
        </w:rPr>
      </w:pPr>
      <w:r w:rsidRPr="0090685A">
        <w:rPr>
          <w:b/>
          <w:sz w:val="40"/>
          <w:szCs w:val="40"/>
        </w:rPr>
        <w:t>MENLO PARK,  CALIFORNIA 94025</w:t>
      </w:r>
    </w:p>
    <w:p w14:paraId="02E6915A" w14:textId="77777777" w:rsidR="002B64D0" w:rsidRPr="0090685A" w:rsidRDefault="002B64D0" w:rsidP="001C735F">
      <w:pPr>
        <w:tabs>
          <w:tab w:val="left" w:pos="9360"/>
          <w:tab w:val="left" w:pos="9720"/>
        </w:tabs>
        <w:ind w:left="-720" w:right="-630"/>
        <w:jc w:val="center"/>
        <w:rPr>
          <w:b/>
          <w:sz w:val="40"/>
          <w:szCs w:val="40"/>
        </w:rPr>
      </w:pPr>
      <w:r w:rsidRPr="0090685A">
        <w:rPr>
          <w:b/>
          <w:sz w:val="40"/>
          <w:szCs w:val="40"/>
        </w:rPr>
        <w:t xml:space="preserve">(650)  326-5622 </w:t>
      </w:r>
    </w:p>
    <w:p w14:paraId="6262D155" w14:textId="77777777" w:rsidR="002B64D0" w:rsidRPr="0090685A" w:rsidRDefault="002B64D0" w:rsidP="001C735F">
      <w:pPr>
        <w:tabs>
          <w:tab w:val="left" w:pos="9360"/>
          <w:tab w:val="left" w:pos="9720"/>
        </w:tabs>
        <w:ind w:left="-720" w:right="-630"/>
        <w:jc w:val="center"/>
        <w:rPr>
          <w:b/>
          <w:sz w:val="40"/>
          <w:szCs w:val="40"/>
        </w:rPr>
      </w:pPr>
      <w:r w:rsidRPr="0090685A">
        <w:rPr>
          <w:b/>
          <w:sz w:val="40"/>
          <w:szCs w:val="40"/>
        </w:rPr>
        <w:t xml:space="preserve">tserkov.org </w:t>
      </w:r>
    </w:p>
    <w:p w14:paraId="04058719" w14:textId="77777777" w:rsidR="002B64D0" w:rsidRPr="0090685A" w:rsidRDefault="002B64D0" w:rsidP="001C735F">
      <w:pPr>
        <w:tabs>
          <w:tab w:val="left" w:pos="9360"/>
          <w:tab w:val="left" w:pos="9720"/>
        </w:tabs>
        <w:ind w:left="-720" w:right="-630"/>
        <w:rPr>
          <w:b/>
          <w:sz w:val="40"/>
          <w:szCs w:val="40"/>
        </w:rPr>
      </w:pPr>
    </w:p>
    <w:p w14:paraId="631C6CB2" w14:textId="77777777" w:rsidR="002B64D0" w:rsidRPr="0090685A" w:rsidRDefault="00222B9A" w:rsidP="001C735F">
      <w:pPr>
        <w:tabs>
          <w:tab w:val="left" w:pos="9360"/>
        </w:tabs>
        <w:ind w:left="-720" w:right="-630"/>
        <w:rPr>
          <w:b/>
          <w:sz w:val="40"/>
          <w:szCs w:val="40"/>
        </w:rPr>
      </w:pPr>
      <w:r>
        <w:rPr>
          <w:b/>
          <w:sz w:val="40"/>
          <w:szCs w:val="40"/>
          <w:lang w:val="ru-RU"/>
        </w:rPr>
        <w:t>14</w:t>
      </w:r>
      <w:r w:rsidR="002B64D0" w:rsidRPr="0090685A">
        <w:rPr>
          <w:b/>
          <w:sz w:val="40"/>
          <w:szCs w:val="40"/>
          <w:lang w:val="ru-RU"/>
        </w:rPr>
        <w:t xml:space="preserve">-е Воскресенье После Троицы – </w:t>
      </w:r>
      <w:r>
        <w:rPr>
          <w:b/>
          <w:sz w:val="40"/>
          <w:szCs w:val="40"/>
          <w:lang w:val="ru-RU"/>
        </w:rPr>
        <w:t>Оно Же Пред Воздвижением</w:t>
      </w:r>
      <w:r w:rsidR="002B64D0" w:rsidRPr="0090685A">
        <w:rPr>
          <w:b/>
          <w:sz w:val="40"/>
          <w:szCs w:val="40"/>
          <w:lang w:val="ru-RU"/>
        </w:rPr>
        <w:t xml:space="preserve"> –</w:t>
      </w:r>
      <w:r w:rsidR="002B64D0">
        <w:rPr>
          <w:b/>
          <w:sz w:val="40"/>
          <w:szCs w:val="40"/>
          <w:lang w:val="ru-RU"/>
        </w:rPr>
        <w:t xml:space="preserve"> </w:t>
      </w:r>
      <w:r>
        <w:rPr>
          <w:b/>
          <w:sz w:val="40"/>
          <w:szCs w:val="40"/>
          <w:lang w:val="ru-RU"/>
        </w:rPr>
        <w:t xml:space="preserve">Свв. </w:t>
      </w:r>
      <w:r w:rsidR="00284C4D">
        <w:rPr>
          <w:b/>
          <w:sz w:val="40"/>
          <w:szCs w:val="40"/>
          <w:lang w:val="ru-RU"/>
        </w:rPr>
        <w:t>и</w:t>
      </w:r>
      <w:r>
        <w:rPr>
          <w:b/>
          <w:sz w:val="40"/>
          <w:szCs w:val="40"/>
          <w:lang w:val="ru-RU"/>
        </w:rPr>
        <w:t xml:space="preserve"> Праведных Богоотец Иоакима и Анны – Глас 5</w:t>
      </w:r>
    </w:p>
    <w:p w14:paraId="5482E5B8" w14:textId="77777777" w:rsidR="002B64D0" w:rsidRPr="0090685A" w:rsidRDefault="002B64D0" w:rsidP="001C735F">
      <w:pPr>
        <w:tabs>
          <w:tab w:val="left" w:pos="9360"/>
          <w:tab w:val="left" w:pos="9720"/>
        </w:tabs>
        <w:ind w:left="-720" w:right="-630"/>
        <w:rPr>
          <w:b/>
          <w:sz w:val="40"/>
          <w:szCs w:val="40"/>
          <w:lang w:val="ru-RU"/>
        </w:rPr>
      </w:pPr>
    </w:p>
    <w:p w14:paraId="3CB3A3C1" w14:textId="77777777" w:rsidR="002B64D0" w:rsidRDefault="002B64D0" w:rsidP="001C735F">
      <w:pPr>
        <w:tabs>
          <w:tab w:val="left" w:pos="9360"/>
          <w:tab w:val="left" w:pos="9720"/>
        </w:tabs>
        <w:ind w:left="-720" w:right="-630"/>
        <w:rPr>
          <w:b/>
          <w:sz w:val="40"/>
          <w:szCs w:val="40"/>
          <w:lang w:val="ru-RU"/>
        </w:rPr>
      </w:pPr>
      <w:r w:rsidRPr="0090685A">
        <w:rPr>
          <w:b/>
          <w:sz w:val="40"/>
          <w:szCs w:val="40"/>
          <w:lang w:val="ru-RU"/>
        </w:rPr>
        <w:t>Тропари и Кондаки после Малого Входа:</w:t>
      </w:r>
    </w:p>
    <w:p w14:paraId="529DE9C5" w14:textId="77777777" w:rsidR="001C735F" w:rsidRPr="0090685A" w:rsidRDefault="001C735F" w:rsidP="001C735F">
      <w:pPr>
        <w:tabs>
          <w:tab w:val="left" w:pos="9360"/>
          <w:tab w:val="left" w:pos="9720"/>
        </w:tabs>
        <w:ind w:left="-720" w:right="-630"/>
        <w:rPr>
          <w:b/>
          <w:sz w:val="40"/>
          <w:szCs w:val="40"/>
          <w:lang w:val="ru-RU"/>
        </w:rPr>
      </w:pPr>
    </w:p>
    <w:p w14:paraId="0F1E0F6C" w14:textId="77777777" w:rsidR="002B64D0" w:rsidRPr="001C735F" w:rsidRDefault="00284C4D" w:rsidP="001C735F">
      <w:pPr>
        <w:tabs>
          <w:tab w:val="left" w:pos="9360"/>
          <w:tab w:val="left" w:pos="9720"/>
        </w:tabs>
        <w:ind w:left="-720" w:right="-630"/>
        <w:rPr>
          <w:rFonts w:eastAsiaTheme="minorEastAsia"/>
          <w:b/>
          <w:sz w:val="36"/>
          <w:szCs w:val="36"/>
        </w:rPr>
      </w:pPr>
      <w:r w:rsidRPr="001C735F">
        <w:rPr>
          <w:rFonts w:eastAsiaTheme="minorEastAsia"/>
          <w:b/>
          <w:sz w:val="36"/>
          <w:szCs w:val="36"/>
        </w:rPr>
        <w:t>Тропарь Воскресный Глас 5</w:t>
      </w:r>
      <w:r w:rsidR="002B64D0" w:rsidRPr="001C735F">
        <w:rPr>
          <w:rFonts w:eastAsiaTheme="minorEastAsia"/>
          <w:b/>
          <w:sz w:val="36"/>
          <w:szCs w:val="36"/>
        </w:rPr>
        <w:t>:</w:t>
      </w:r>
    </w:p>
    <w:p w14:paraId="0F426872" w14:textId="77777777" w:rsidR="00284C4D" w:rsidRPr="001C735F" w:rsidRDefault="00284C4D" w:rsidP="001C735F">
      <w:pPr>
        <w:widowControl w:val="0"/>
        <w:tabs>
          <w:tab w:val="left" w:pos="9720"/>
        </w:tabs>
        <w:autoSpaceDE w:val="0"/>
        <w:autoSpaceDN w:val="0"/>
        <w:adjustRightInd w:val="0"/>
        <w:ind w:left="-720" w:right="-630"/>
        <w:rPr>
          <w:sz w:val="36"/>
          <w:szCs w:val="36"/>
          <w:shd w:val="clear" w:color="auto" w:fill="FFFFFF"/>
        </w:rPr>
      </w:pPr>
      <w:r w:rsidRPr="001C735F">
        <w:rPr>
          <w:sz w:val="36"/>
          <w:szCs w:val="36"/>
          <w:shd w:val="clear" w:color="auto" w:fill="FFFFFF"/>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14:paraId="01AD9876" w14:textId="77777777" w:rsidR="002B64D0" w:rsidRPr="001C735F" w:rsidRDefault="002B64D0" w:rsidP="001C735F">
      <w:pPr>
        <w:widowControl w:val="0"/>
        <w:tabs>
          <w:tab w:val="left" w:pos="9720"/>
        </w:tabs>
        <w:autoSpaceDE w:val="0"/>
        <w:autoSpaceDN w:val="0"/>
        <w:adjustRightInd w:val="0"/>
        <w:ind w:left="-720" w:right="-630"/>
        <w:rPr>
          <w:sz w:val="36"/>
          <w:szCs w:val="36"/>
          <w:shd w:val="clear" w:color="auto" w:fill="FFFFFF"/>
        </w:rPr>
      </w:pPr>
    </w:p>
    <w:p w14:paraId="7BBE9F6F" w14:textId="77777777" w:rsidR="002B64D0" w:rsidRPr="001C735F" w:rsidRDefault="002B64D0" w:rsidP="001C735F">
      <w:pPr>
        <w:widowControl w:val="0"/>
        <w:tabs>
          <w:tab w:val="left" w:pos="9720"/>
        </w:tabs>
        <w:autoSpaceDE w:val="0"/>
        <w:autoSpaceDN w:val="0"/>
        <w:adjustRightInd w:val="0"/>
        <w:ind w:left="-720" w:right="-630"/>
        <w:rPr>
          <w:rFonts w:eastAsiaTheme="minorEastAsia"/>
          <w:b/>
          <w:bCs/>
          <w:sz w:val="36"/>
          <w:szCs w:val="36"/>
        </w:rPr>
      </w:pPr>
      <w:r w:rsidRPr="001C735F">
        <w:rPr>
          <w:rFonts w:eastAsiaTheme="minorEastAsia"/>
          <w:b/>
          <w:bCs/>
          <w:sz w:val="36"/>
          <w:szCs w:val="36"/>
        </w:rPr>
        <w:t xml:space="preserve">Тропарь </w:t>
      </w:r>
      <w:r w:rsidRPr="001C735F">
        <w:rPr>
          <w:rFonts w:eastAsiaTheme="minorEastAsia"/>
          <w:b/>
          <w:bCs/>
          <w:sz w:val="36"/>
          <w:szCs w:val="36"/>
          <w:lang w:val="ru-RU"/>
        </w:rPr>
        <w:t>Храма</w:t>
      </w:r>
      <w:r w:rsidRPr="001C735F">
        <w:rPr>
          <w:rFonts w:eastAsiaTheme="minorEastAsia"/>
          <w:b/>
          <w:bCs/>
          <w:sz w:val="36"/>
          <w:szCs w:val="36"/>
        </w:rPr>
        <w:t xml:space="preserve"> Глас 4:</w:t>
      </w:r>
    </w:p>
    <w:p w14:paraId="5AF76AD9" w14:textId="77777777" w:rsidR="002B64D0" w:rsidRPr="001C735F" w:rsidRDefault="002B64D0" w:rsidP="001C735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r w:rsidRPr="001C735F">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60CAEB9C" w14:textId="77777777" w:rsidR="002B64D0" w:rsidRPr="001C735F" w:rsidRDefault="002B64D0" w:rsidP="001C735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p>
    <w:p w14:paraId="63BDA546" w14:textId="77777777" w:rsidR="00284C4D" w:rsidRPr="001C735F" w:rsidRDefault="002B64D0" w:rsidP="001C735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1C735F">
        <w:rPr>
          <w:rFonts w:eastAsiaTheme="minorEastAsia"/>
          <w:b/>
          <w:bCs/>
          <w:sz w:val="36"/>
          <w:szCs w:val="36"/>
        </w:rPr>
        <w:t xml:space="preserve">Тропарь </w:t>
      </w:r>
      <w:r w:rsidR="00284C4D" w:rsidRPr="001C735F">
        <w:rPr>
          <w:rFonts w:eastAsiaTheme="minorEastAsia"/>
          <w:b/>
          <w:bCs/>
          <w:sz w:val="36"/>
          <w:szCs w:val="36"/>
          <w:lang w:val="ru-RU"/>
        </w:rPr>
        <w:t>Богоотец</w:t>
      </w:r>
      <w:r w:rsidR="00284C4D" w:rsidRPr="001C735F">
        <w:rPr>
          <w:rFonts w:eastAsiaTheme="minorEastAsia"/>
          <w:b/>
          <w:bCs/>
          <w:sz w:val="36"/>
          <w:szCs w:val="36"/>
        </w:rPr>
        <w:t xml:space="preserve"> Глас 2</w:t>
      </w:r>
      <w:r w:rsidRPr="001C735F">
        <w:rPr>
          <w:rFonts w:eastAsiaTheme="minorEastAsia"/>
          <w:b/>
          <w:bCs/>
          <w:sz w:val="36"/>
          <w:szCs w:val="36"/>
        </w:rPr>
        <w:t>:</w:t>
      </w:r>
      <w:r w:rsidRPr="001C735F">
        <w:rPr>
          <w:rFonts w:eastAsiaTheme="minorEastAsia"/>
          <w:sz w:val="36"/>
          <w:szCs w:val="36"/>
        </w:rPr>
        <w:br/>
      </w:r>
      <w:r w:rsidR="00284C4D" w:rsidRPr="001C735F">
        <w:rPr>
          <w:rFonts w:eastAsiaTheme="minorEastAsia"/>
          <w:iCs/>
          <w:sz w:val="36"/>
          <w:szCs w:val="36"/>
        </w:rPr>
        <w:t>Праведных Твоих, Господи, память празднующе,/ теми молим Тя:// спаси души наша.</w:t>
      </w:r>
    </w:p>
    <w:p w14:paraId="7D7A53F4" w14:textId="77777777" w:rsidR="002B64D0" w:rsidRDefault="002B64D0" w:rsidP="001C735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p>
    <w:p w14:paraId="58F3BC90" w14:textId="77777777" w:rsidR="001C735F" w:rsidRDefault="001C735F" w:rsidP="001C735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p>
    <w:p w14:paraId="1995C325" w14:textId="77777777" w:rsidR="001C735F" w:rsidRPr="001C735F" w:rsidRDefault="001C735F" w:rsidP="001C735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p>
    <w:p w14:paraId="216C2C53" w14:textId="77777777" w:rsidR="002B64D0" w:rsidRPr="001C735F" w:rsidRDefault="002B64D0" w:rsidP="001C735F">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sz w:val="36"/>
          <w:szCs w:val="36"/>
        </w:rPr>
      </w:pPr>
      <w:r w:rsidRPr="001C735F">
        <w:rPr>
          <w:rFonts w:eastAsiaTheme="minorEastAsia"/>
          <w:b/>
          <w:sz w:val="36"/>
          <w:szCs w:val="36"/>
        </w:rPr>
        <w:lastRenderedPageBreak/>
        <w:t>Кондак Во</w:t>
      </w:r>
      <w:r w:rsidR="00284C4D" w:rsidRPr="001C735F">
        <w:rPr>
          <w:rFonts w:eastAsiaTheme="minorEastAsia"/>
          <w:b/>
          <w:sz w:val="36"/>
          <w:szCs w:val="36"/>
        </w:rPr>
        <w:t>скресный Глас 5</w:t>
      </w:r>
      <w:r w:rsidRPr="001C735F">
        <w:rPr>
          <w:rFonts w:eastAsiaTheme="minorEastAsia"/>
          <w:b/>
          <w:sz w:val="36"/>
          <w:szCs w:val="36"/>
        </w:rPr>
        <w:t>:</w:t>
      </w:r>
    </w:p>
    <w:p w14:paraId="4DED2360" w14:textId="77777777" w:rsidR="00284C4D" w:rsidRPr="001C735F" w:rsidRDefault="00284C4D" w:rsidP="001C735F">
      <w:pPr>
        <w:widowControl w:val="0"/>
        <w:tabs>
          <w:tab w:val="left" w:pos="9720"/>
        </w:tabs>
        <w:autoSpaceDE w:val="0"/>
        <w:autoSpaceDN w:val="0"/>
        <w:adjustRightInd w:val="0"/>
        <w:ind w:left="-720" w:right="-630"/>
        <w:rPr>
          <w:rFonts w:eastAsiaTheme="minorEastAsia"/>
          <w:sz w:val="36"/>
          <w:szCs w:val="36"/>
        </w:rPr>
      </w:pPr>
      <w:r w:rsidRPr="001C735F">
        <w:rPr>
          <w:rFonts w:eastAsiaTheme="minorEastAsia"/>
          <w:sz w:val="36"/>
          <w:szCs w:val="36"/>
        </w:rPr>
        <w:t>Во ад сошел Ты, Спаситель мой, / и врата его сокрушив, как Всемогущий, / как Творец умерших воскресил с Собою, / и жало смерти уничтожил, (Христе), / и Адама от проклятия избавил, Человеколюбец. / Потому все мы восклицаем Тебе: / "Спаси нас, Господи!"</w:t>
      </w:r>
    </w:p>
    <w:p w14:paraId="1D72EEB2" w14:textId="77777777" w:rsidR="002B64D0" w:rsidRPr="001C735F" w:rsidRDefault="002B64D0" w:rsidP="001C735F">
      <w:pPr>
        <w:widowControl w:val="0"/>
        <w:tabs>
          <w:tab w:val="left" w:pos="9720"/>
        </w:tabs>
        <w:autoSpaceDE w:val="0"/>
        <w:autoSpaceDN w:val="0"/>
        <w:adjustRightInd w:val="0"/>
        <w:ind w:left="-720" w:right="-630"/>
        <w:rPr>
          <w:rFonts w:eastAsiaTheme="minorEastAsia"/>
          <w:sz w:val="36"/>
          <w:szCs w:val="36"/>
        </w:rPr>
      </w:pPr>
    </w:p>
    <w:p w14:paraId="5D3BEDD1" w14:textId="77777777" w:rsidR="002B64D0" w:rsidRPr="001C735F" w:rsidRDefault="002B64D0" w:rsidP="001C735F">
      <w:pPr>
        <w:widowControl w:val="0"/>
        <w:tabs>
          <w:tab w:val="left" w:pos="9720"/>
        </w:tabs>
        <w:autoSpaceDE w:val="0"/>
        <w:autoSpaceDN w:val="0"/>
        <w:adjustRightInd w:val="0"/>
        <w:ind w:left="-720" w:right="-630"/>
        <w:rPr>
          <w:rFonts w:eastAsiaTheme="minorEastAsia"/>
          <w:b/>
          <w:sz w:val="36"/>
          <w:szCs w:val="36"/>
        </w:rPr>
      </w:pPr>
      <w:r w:rsidRPr="001C735F">
        <w:rPr>
          <w:rFonts w:eastAsiaTheme="minorEastAsia"/>
          <w:b/>
          <w:sz w:val="36"/>
          <w:szCs w:val="36"/>
        </w:rPr>
        <w:t xml:space="preserve">Кондак </w:t>
      </w:r>
      <w:r w:rsidR="00284C4D" w:rsidRPr="001C735F">
        <w:rPr>
          <w:rFonts w:eastAsiaTheme="minorEastAsia"/>
          <w:b/>
          <w:sz w:val="36"/>
          <w:szCs w:val="36"/>
        </w:rPr>
        <w:t>Богоотец Глас 2</w:t>
      </w:r>
      <w:r w:rsidRPr="001C735F">
        <w:rPr>
          <w:rFonts w:eastAsiaTheme="minorEastAsia"/>
          <w:b/>
          <w:sz w:val="36"/>
          <w:szCs w:val="36"/>
        </w:rPr>
        <w:t>:</w:t>
      </w:r>
    </w:p>
    <w:p w14:paraId="5F1F4BE2" w14:textId="77777777" w:rsidR="00284C4D" w:rsidRPr="001C735F" w:rsidRDefault="00284C4D" w:rsidP="001C735F">
      <w:pPr>
        <w:tabs>
          <w:tab w:val="left" w:pos="9360"/>
          <w:tab w:val="left" w:pos="9720"/>
        </w:tabs>
        <w:ind w:left="-720" w:right="-630"/>
        <w:rPr>
          <w:rFonts w:eastAsiaTheme="minorEastAsia"/>
          <w:sz w:val="36"/>
          <w:szCs w:val="36"/>
        </w:rPr>
      </w:pPr>
      <w:r w:rsidRPr="001C735F">
        <w:rPr>
          <w:rFonts w:eastAsiaTheme="minorEastAsia"/>
          <w:sz w:val="36"/>
          <w:szCs w:val="36"/>
        </w:rPr>
        <w:t>Радуется ныне Анна,/ неплодства разрешившися соуз,/ и питает Пречистую,/ созывающи вся воспети/ Даровавшаго от чрева ея человеком// едину Матерь и Неискусомужную.</w:t>
      </w:r>
    </w:p>
    <w:p w14:paraId="4EAEF897" w14:textId="77777777" w:rsidR="002B64D0" w:rsidRPr="001C735F" w:rsidRDefault="002B64D0" w:rsidP="001C735F">
      <w:pPr>
        <w:tabs>
          <w:tab w:val="left" w:pos="9360"/>
          <w:tab w:val="left" w:pos="9720"/>
        </w:tabs>
        <w:ind w:left="-720" w:right="-630"/>
        <w:rPr>
          <w:rFonts w:eastAsiaTheme="minorEastAsia"/>
          <w:b/>
          <w:iCs/>
          <w:sz w:val="36"/>
          <w:szCs w:val="36"/>
        </w:rPr>
      </w:pPr>
    </w:p>
    <w:p w14:paraId="29838A61" w14:textId="77777777" w:rsidR="002B64D0" w:rsidRPr="001C735F" w:rsidRDefault="002B64D0" w:rsidP="001C735F">
      <w:pPr>
        <w:tabs>
          <w:tab w:val="left" w:pos="9360"/>
          <w:tab w:val="left" w:pos="9720"/>
        </w:tabs>
        <w:ind w:left="-720" w:right="-630"/>
        <w:rPr>
          <w:rFonts w:eastAsiaTheme="minorEastAsia"/>
          <w:b/>
          <w:bCs/>
          <w:sz w:val="36"/>
          <w:szCs w:val="36"/>
        </w:rPr>
      </w:pPr>
      <w:r w:rsidRPr="001C735F">
        <w:rPr>
          <w:rFonts w:eastAsiaTheme="minorEastAsia"/>
          <w:b/>
          <w:bCs/>
          <w:sz w:val="36"/>
          <w:szCs w:val="36"/>
        </w:rPr>
        <w:t xml:space="preserve">Кондак </w:t>
      </w:r>
      <w:r w:rsidRPr="001C735F">
        <w:rPr>
          <w:rFonts w:eastAsiaTheme="minorEastAsia"/>
          <w:b/>
          <w:bCs/>
          <w:sz w:val="36"/>
          <w:szCs w:val="36"/>
          <w:lang w:val="ru-RU"/>
        </w:rPr>
        <w:t>Храма</w:t>
      </w:r>
      <w:r w:rsidRPr="001C735F">
        <w:rPr>
          <w:rFonts w:eastAsiaTheme="minorEastAsia"/>
          <w:b/>
          <w:bCs/>
          <w:sz w:val="36"/>
          <w:szCs w:val="36"/>
        </w:rPr>
        <w:t xml:space="preserve"> Глас 4:</w:t>
      </w:r>
    </w:p>
    <w:p w14:paraId="366076B1" w14:textId="77777777" w:rsidR="002B64D0" w:rsidRPr="001C735F" w:rsidRDefault="002B64D0" w:rsidP="001C735F">
      <w:pPr>
        <w:tabs>
          <w:tab w:val="left" w:pos="9360"/>
        </w:tabs>
        <w:ind w:left="-720" w:right="-630"/>
        <w:rPr>
          <w:rFonts w:eastAsiaTheme="minorEastAsia"/>
          <w:iCs/>
          <w:sz w:val="36"/>
          <w:szCs w:val="36"/>
        </w:rPr>
      </w:pPr>
      <w:r w:rsidRPr="001C735F">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2DB63AC5" w14:textId="77777777" w:rsidR="002B64D0" w:rsidRPr="0090685A" w:rsidRDefault="002B64D0" w:rsidP="001C735F">
      <w:pPr>
        <w:tabs>
          <w:tab w:val="left" w:pos="9360"/>
        </w:tabs>
        <w:ind w:left="-720" w:right="-630"/>
        <w:rPr>
          <w:rFonts w:eastAsiaTheme="minorEastAsia"/>
          <w:iCs/>
          <w:sz w:val="40"/>
          <w:szCs w:val="40"/>
        </w:rPr>
      </w:pPr>
    </w:p>
    <w:p w14:paraId="42F96292" w14:textId="77777777" w:rsidR="002B64D0" w:rsidRPr="0090685A" w:rsidRDefault="00284C4D" w:rsidP="001C735F">
      <w:pPr>
        <w:tabs>
          <w:tab w:val="left" w:pos="9360"/>
        </w:tabs>
        <w:ind w:left="-720" w:right="-630"/>
        <w:rPr>
          <w:rFonts w:eastAsiaTheme="minorEastAsia"/>
          <w:b/>
          <w:iCs/>
          <w:sz w:val="40"/>
          <w:szCs w:val="40"/>
        </w:rPr>
      </w:pPr>
      <w:r>
        <w:rPr>
          <w:rFonts w:eastAsiaTheme="minorEastAsia"/>
          <w:b/>
          <w:iCs/>
          <w:sz w:val="40"/>
          <w:szCs w:val="40"/>
        </w:rPr>
        <w:t>Послание к Галатам (6:11-18</w:t>
      </w:r>
      <w:r w:rsidR="002B64D0" w:rsidRPr="0090685A">
        <w:rPr>
          <w:rFonts w:eastAsiaTheme="minorEastAsia"/>
          <w:b/>
          <w:iCs/>
          <w:sz w:val="40"/>
          <w:szCs w:val="40"/>
        </w:rPr>
        <w:t>)</w:t>
      </w:r>
      <w:r>
        <w:rPr>
          <w:rFonts w:eastAsiaTheme="minorEastAsia"/>
          <w:b/>
          <w:iCs/>
          <w:sz w:val="40"/>
          <w:szCs w:val="40"/>
        </w:rPr>
        <w:t xml:space="preserve"> (Перед Воздвижением)</w:t>
      </w:r>
      <w:r w:rsidR="002B64D0" w:rsidRPr="0090685A">
        <w:rPr>
          <w:rFonts w:eastAsiaTheme="minorEastAsia"/>
          <w:b/>
          <w:iCs/>
          <w:sz w:val="40"/>
          <w:szCs w:val="40"/>
        </w:rPr>
        <w:t>:</w:t>
      </w:r>
    </w:p>
    <w:p w14:paraId="74474E0F" w14:textId="77777777" w:rsidR="00284C4D" w:rsidRPr="00F66E16" w:rsidRDefault="00284C4D" w:rsidP="001C735F">
      <w:pPr>
        <w:pStyle w:val="bquote"/>
        <w:shd w:val="clear" w:color="auto" w:fill="FFFFFF"/>
        <w:ind w:left="-720"/>
        <w:jc w:val="both"/>
        <w:rPr>
          <w:rFonts w:ascii="Times New Roman" w:hAnsi="Times New Roman"/>
          <w:sz w:val="40"/>
          <w:szCs w:val="40"/>
        </w:rPr>
      </w:pPr>
      <w:r w:rsidRPr="00F66E16">
        <w:rPr>
          <w:rFonts w:ascii="Times New Roman" w:hAnsi="Times New Roman"/>
          <w:bCs/>
          <w:sz w:val="40"/>
          <w:szCs w:val="40"/>
          <w:vertAlign w:val="superscript"/>
        </w:rPr>
        <w:t>11</w:t>
      </w:r>
      <w:r w:rsidRPr="00F66E16">
        <w:rPr>
          <w:rFonts w:ascii="Times New Roman" w:hAnsi="Times New Roman"/>
          <w:bCs/>
          <w:sz w:val="40"/>
          <w:szCs w:val="40"/>
        </w:rPr>
        <w:t>Видите, как много написал я вам своею рукою.</w:t>
      </w:r>
      <w:bookmarkStart w:id="0" w:name="6-12"/>
      <w:bookmarkEnd w:id="0"/>
      <w:r w:rsidR="00F66E16">
        <w:rPr>
          <w:rFonts w:ascii="Times New Roman" w:hAnsi="Times New Roman"/>
          <w:sz w:val="40"/>
          <w:szCs w:val="40"/>
        </w:rPr>
        <w:t xml:space="preserve"> </w:t>
      </w:r>
      <w:r w:rsidRPr="00F66E16">
        <w:rPr>
          <w:rFonts w:ascii="Times New Roman" w:hAnsi="Times New Roman"/>
          <w:bCs/>
          <w:sz w:val="40"/>
          <w:szCs w:val="40"/>
          <w:vertAlign w:val="superscript"/>
        </w:rPr>
        <w:t>12</w:t>
      </w:r>
      <w:r w:rsidRPr="00F66E16">
        <w:rPr>
          <w:rFonts w:ascii="Times New Roman" w:hAnsi="Times New Roman"/>
          <w:bCs/>
          <w:sz w:val="40"/>
          <w:szCs w:val="40"/>
        </w:rPr>
        <w:t>Желающие хвалиться по плоти принуждают вас обрезываться только для того, чтобы не быть гонимыми за крест Христов,</w:t>
      </w:r>
      <w:r w:rsidRPr="00F66E16">
        <w:rPr>
          <w:rStyle w:val="apple-converted-space"/>
          <w:rFonts w:ascii="Times New Roman" w:hAnsi="Times New Roman"/>
          <w:sz w:val="40"/>
          <w:szCs w:val="40"/>
        </w:rPr>
        <w:t> </w:t>
      </w:r>
      <w:bookmarkStart w:id="1" w:name="6-13"/>
      <w:bookmarkEnd w:id="1"/>
      <w:r w:rsidRPr="00F66E16">
        <w:rPr>
          <w:rFonts w:ascii="Times New Roman" w:hAnsi="Times New Roman"/>
          <w:bCs/>
          <w:sz w:val="40"/>
          <w:szCs w:val="40"/>
          <w:vertAlign w:val="superscript"/>
        </w:rPr>
        <w:t>13</w:t>
      </w:r>
      <w:r w:rsidRPr="00F66E16">
        <w:rPr>
          <w:rFonts w:ascii="Times New Roman" w:hAnsi="Times New Roman"/>
          <w:bCs/>
          <w:sz w:val="40"/>
          <w:szCs w:val="40"/>
        </w:rPr>
        <w:t>ибо и сами обрезывающиеся не соблюдают закона, но хотят, чтобы вы обрезывались, дабы похвалиться в вашей плоти.</w:t>
      </w:r>
      <w:bookmarkStart w:id="2" w:name="6-14"/>
      <w:bookmarkEnd w:id="2"/>
      <w:r w:rsidR="00F66E16">
        <w:rPr>
          <w:rFonts w:ascii="Times New Roman" w:hAnsi="Times New Roman"/>
          <w:sz w:val="40"/>
          <w:szCs w:val="40"/>
        </w:rPr>
        <w:t xml:space="preserve"> </w:t>
      </w:r>
      <w:r w:rsidRPr="00F66E16">
        <w:rPr>
          <w:rFonts w:ascii="Times New Roman" w:hAnsi="Times New Roman"/>
          <w:bCs/>
          <w:sz w:val="40"/>
          <w:szCs w:val="40"/>
          <w:vertAlign w:val="superscript"/>
        </w:rPr>
        <w:t>14</w:t>
      </w:r>
      <w:r w:rsidRPr="00F66E16">
        <w:rPr>
          <w:rFonts w:ascii="Times New Roman" w:hAnsi="Times New Roman"/>
          <w:bCs/>
          <w:sz w:val="40"/>
          <w:szCs w:val="40"/>
        </w:rPr>
        <w:t>А я не желаю хвалиться, разве только крестом Господа нашего Иисуса Христа, которым для меня мир распят, и я для мира.</w:t>
      </w:r>
      <w:bookmarkStart w:id="3" w:name="6-15"/>
      <w:bookmarkEnd w:id="3"/>
      <w:r w:rsidR="001C735F">
        <w:rPr>
          <w:rFonts w:ascii="Times New Roman" w:hAnsi="Times New Roman"/>
          <w:sz w:val="40"/>
          <w:szCs w:val="40"/>
        </w:rPr>
        <w:t xml:space="preserve"> </w:t>
      </w:r>
      <w:r w:rsidRPr="00F66E16">
        <w:rPr>
          <w:rFonts w:ascii="Times New Roman" w:hAnsi="Times New Roman"/>
          <w:bCs/>
          <w:sz w:val="40"/>
          <w:szCs w:val="40"/>
          <w:vertAlign w:val="superscript"/>
        </w:rPr>
        <w:t>15</w:t>
      </w:r>
      <w:r w:rsidRPr="00F66E16">
        <w:rPr>
          <w:rFonts w:ascii="Times New Roman" w:hAnsi="Times New Roman"/>
          <w:bCs/>
          <w:sz w:val="40"/>
          <w:szCs w:val="40"/>
        </w:rPr>
        <w:t>Ибо во Христе Иисусе ничего не значит ни обрезание, ни необрезание, а новая тварь.</w:t>
      </w:r>
      <w:bookmarkStart w:id="4" w:name="6-16"/>
      <w:bookmarkEnd w:id="4"/>
      <w:r w:rsidR="001C735F">
        <w:rPr>
          <w:rFonts w:ascii="Times New Roman" w:hAnsi="Times New Roman"/>
          <w:sz w:val="40"/>
          <w:szCs w:val="40"/>
        </w:rPr>
        <w:t xml:space="preserve"> </w:t>
      </w:r>
      <w:r w:rsidRPr="00F66E16">
        <w:rPr>
          <w:rFonts w:ascii="Times New Roman" w:hAnsi="Times New Roman"/>
          <w:bCs/>
          <w:sz w:val="40"/>
          <w:szCs w:val="40"/>
          <w:vertAlign w:val="superscript"/>
        </w:rPr>
        <w:t>16</w:t>
      </w:r>
      <w:r w:rsidRPr="00F66E16">
        <w:rPr>
          <w:rFonts w:ascii="Times New Roman" w:hAnsi="Times New Roman"/>
          <w:bCs/>
          <w:sz w:val="40"/>
          <w:szCs w:val="40"/>
        </w:rPr>
        <w:t>Тем, которые поступают по сему правилу, мир им и милость, и Израилю Божию.</w:t>
      </w:r>
      <w:bookmarkStart w:id="5" w:name="6-17"/>
      <w:bookmarkEnd w:id="5"/>
      <w:r w:rsidR="001C735F">
        <w:rPr>
          <w:rFonts w:ascii="Times New Roman" w:hAnsi="Times New Roman"/>
          <w:sz w:val="40"/>
          <w:szCs w:val="40"/>
        </w:rPr>
        <w:t xml:space="preserve"> </w:t>
      </w:r>
      <w:r w:rsidRPr="00F66E16">
        <w:rPr>
          <w:rFonts w:ascii="Times New Roman" w:hAnsi="Times New Roman"/>
          <w:bCs/>
          <w:sz w:val="40"/>
          <w:szCs w:val="40"/>
          <w:vertAlign w:val="superscript"/>
        </w:rPr>
        <w:t>17</w:t>
      </w:r>
      <w:r w:rsidRPr="00F66E16">
        <w:rPr>
          <w:rFonts w:ascii="Times New Roman" w:hAnsi="Times New Roman"/>
          <w:bCs/>
          <w:sz w:val="40"/>
          <w:szCs w:val="40"/>
        </w:rPr>
        <w:t>Впрочем никто не отягощай меня, ибо я ношу язвы Господа Иисуса на теле моем.</w:t>
      </w:r>
      <w:bookmarkStart w:id="6" w:name="6-18"/>
      <w:bookmarkEnd w:id="6"/>
      <w:r w:rsidR="001C735F">
        <w:rPr>
          <w:rFonts w:ascii="Times New Roman" w:hAnsi="Times New Roman"/>
          <w:sz w:val="40"/>
          <w:szCs w:val="40"/>
        </w:rPr>
        <w:t xml:space="preserve"> </w:t>
      </w:r>
      <w:r w:rsidRPr="00F66E16">
        <w:rPr>
          <w:rFonts w:ascii="Times New Roman" w:hAnsi="Times New Roman"/>
          <w:bCs/>
          <w:sz w:val="40"/>
          <w:szCs w:val="40"/>
          <w:vertAlign w:val="superscript"/>
        </w:rPr>
        <w:t>18</w:t>
      </w:r>
      <w:r w:rsidRPr="00F66E16">
        <w:rPr>
          <w:rFonts w:ascii="Times New Roman" w:hAnsi="Times New Roman"/>
          <w:bCs/>
          <w:sz w:val="40"/>
          <w:szCs w:val="40"/>
        </w:rPr>
        <w:t>Благодать Господа нашего Иисуса Христа со духом вашим, братия. Аминь.</w:t>
      </w:r>
    </w:p>
    <w:p w14:paraId="6E8A792D" w14:textId="77777777" w:rsidR="002B64D0" w:rsidRPr="00F66E16" w:rsidRDefault="00284C4D" w:rsidP="001C735F">
      <w:pPr>
        <w:tabs>
          <w:tab w:val="left" w:pos="9360"/>
        </w:tabs>
        <w:ind w:left="-720" w:right="-630"/>
        <w:rPr>
          <w:rFonts w:eastAsiaTheme="minorEastAsia"/>
          <w:b/>
          <w:iCs/>
          <w:sz w:val="40"/>
          <w:szCs w:val="40"/>
        </w:rPr>
      </w:pPr>
      <w:r w:rsidRPr="00F66E16">
        <w:rPr>
          <w:rFonts w:eastAsiaTheme="minorEastAsia"/>
          <w:b/>
          <w:iCs/>
          <w:sz w:val="40"/>
          <w:szCs w:val="40"/>
        </w:rPr>
        <w:t xml:space="preserve">Второе </w:t>
      </w:r>
      <w:r w:rsidR="002B64D0" w:rsidRPr="00F66E16">
        <w:rPr>
          <w:rFonts w:eastAsiaTheme="minorEastAsia"/>
          <w:b/>
          <w:iCs/>
          <w:sz w:val="40"/>
          <w:szCs w:val="40"/>
        </w:rPr>
        <w:t xml:space="preserve">Послание к </w:t>
      </w:r>
      <w:r w:rsidRPr="00F66E16">
        <w:rPr>
          <w:rFonts w:eastAsiaTheme="minorEastAsia"/>
          <w:b/>
          <w:iCs/>
          <w:sz w:val="40"/>
          <w:szCs w:val="40"/>
          <w:lang w:val="ru-RU"/>
        </w:rPr>
        <w:t>Коринфянам</w:t>
      </w:r>
      <w:r w:rsidRPr="00F66E16">
        <w:rPr>
          <w:rFonts w:eastAsiaTheme="minorEastAsia"/>
          <w:b/>
          <w:iCs/>
          <w:sz w:val="40"/>
          <w:szCs w:val="40"/>
        </w:rPr>
        <w:t xml:space="preserve"> (1:21-2:4</w:t>
      </w:r>
      <w:r w:rsidR="002B64D0" w:rsidRPr="00F66E16">
        <w:rPr>
          <w:rFonts w:eastAsiaTheme="minorEastAsia"/>
          <w:b/>
          <w:iCs/>
          <w:sz w:val="40"/>
          <w:szCs w:val="40"/>
        </w:rPr>
        <w:t>):</w:t>
      </w:r>
    </w:p>
    <w:p w14:paraId="5157AA8F" w14:textId="77777777" w:rsidR="00284C4D" w:rsidRPr="00F66E16" w:rsidRDefault="00284C4D" w:rsidP="001C735F">
      <w:pPr>
        <w:pStyle w:val="bquote"/>
        <w:shd w:val="clear" w:color="auto" w:fill="FFFFFF"/>
        <w:ind w:left="-720"/>
        <w:jc w:val="both"/>
        <w:rPr>
          <w:rFonts w:ascii="Times New Roman" w:hAnsi="Times New Roman"/>
          <w:sz w:val="40"/>
          <w:szCs w:val="40"/>
        </w:rPr>
      </w:pPr>
      <w:r w:rsidRPr="00F66E16">
        <w:rPr>
          <w:rFonts w:ascii="Times New Roman" w:hAnsi="Times New Roman"/>
          <w:bCs/>
          <w:sz w:val="40"/>
          <w:szCs w:val="40"/>
          <w:vertAlign w:val="superscript"/>
        </w:rPr>
        <w:t>21</w:t>
      </w:r>
      <w:r w:rsidRPr="00F66E16">
        <w:rPr>
          <w:rFonts w:ascii="Times New Roman" w:hAnsi="Times New Roman"/>
          <w:bCs/>
          <w:sz w:val="40"/>
          <w:szCs w:val="40"/>
        </w:rPr>
        <w:t>Утверждающий же нас с вами во Христе и помазавший нас</w:t>
      </w:r>
      <w:r w:rsidRPr="00F66E16">
        <w:rPr>
          <w:rStyle w:val="apple-converted-space"/>
          <w:rFonts w:ascii="Times New Roman" w:hAnsi="Times New Roman"/>
          <w:bCs/>
          <w:sz w:val="40"/>
          <w:szCs w:val="40"/>
        </w:rPr>
        <w:t> </w:t>
      </w:r>
      <w:r w:rsidRPr="00F66E16">
        <w:rPr>
          <w:rFonts w:ascii="Times New Roman" w:hAnsi="Times New Roman"/>
          <w:bCs/>
          <w:i/>
          <w:iCs/>
          <w:sz w:val="40"/>
          <w:szCs w:val="40"/>
        </w:rPr>
        <w:t>есть</w:t>
      </w:r>
      <w:r w:rsidRPr="00F66E16">
        <w:rPr>
          <w:rStyle w:val="apple-converted-space"/>
          <w:rFonts w:ascii="Times New Roman" w:hAnsi="Times New Roman"/>
          <w:bCs/>
          <w:sz w:val="40"/>
          <w:szCs w:val="40"/>
        </w:rPr>
        <w:t> </w:t>
      </w:r>
      <w:r w:rsidRPr="00F66E16">
        <w:rPr>
          <w:rFonts w:ascii="Times New Roman" w:hAnsi="Times New Roman"/>
          <w:bCs/>
          <w:sz w:val="40"/>
          <w:szCs w:val="40"/>
        </w:rPr>
        <w:t>Бог,</w:t>
      </w:r>
      <w:r w:rsidRPr="00F66E16">
        <w:rPr>
          <w:rStyle w:val="apple-converted-space"/>
          <w:rFonts w:ascii="Times New Roman" w:hAnsi="Times New Roman"/>
          <w:sz w:val="40"/>
          <w:szCs w:val="40"/>
        </w:rPr>
        <w:t> </w:t>
      </w:r>
      <w:bookmarkStart w:id="7" w:name="1-22"/>
      <w:bookmarkEnd w:id="7"/>
      <w:r w:rsidRPr="00F66E16">
        <w:rPr>
          <w:rFonts w:ascii="Times New Roman" w:hAnsi="Times New Roman"/>
          <w:bCs/>
          <w:sz w:val="40"/>
          <w:szCs w:val="40"/>
          <w:vertAlign w:val="superscript"/>
        </w:rPr>
        <w:t>22</w:t>
      </w:r>
      <w:r w:rsidRPr="00F66E16">
        <w:rPr>
          <w:rFonts w:ascii="Times New Roman" w:hAnsi="Times New Roman"/>
          <w:bCs/>
          <w:sz w:val="40"/>
          <w:szCs w:val="40"/>
        </w:rPr>
        <w:t>Который и запечатлел нас и дал залог Духа в сердца наши.</w:t>
      </w:r>
      <w:bookmarkStart w:id="8" w:name="1-23"/>
      <w:bookmarkEnd w:id="8"/>
      <w:r w:rsidR="001C735F">
        <w:rPr>
          <w:rFonts w:ascii="Times New Roman" w:hAnsi="Times New Roman"/>
          <w:sz w:val="40"/>
          <w:szCs w:val="40"/>
        </w:rPr>
        <w:t xml:space="preserve"> </w:t>
      </w:r>
      <w:r w:rsidRPr="00F66E16">
        <w:rPr>
          <w:rFonts w:ascii="Times New Roman" w:hAnsi="Times New Roman"/>
          <w:bCs/>
          <w:sz w:val="40"/>
          <w:szCs w:val="40"/>
          <w:vertAlign w:val="superscript"/>
        </w:rPr>
        <w:t>23</w:t>
      </w:r>
      <w:r w:rsidRPr="00F66E16">
        <w:rPr>
          <w:rFonts w:ascii="Times New Roman" w:hAnsi="Times New Roman"/>
          <w:bCs/>
          <w:sz w:val="40"/>
          <w:szCs w:val="40"/>
        </w:rPr>
        <w:t>Бога призываю во свидетели на душу мою, что, щадя вас, я доселе не приходил в Коринф,</w:t>
      </w:r>
      <w:r w:rsidRPr="00F66E16">
        <w:rPr>
          <w:rStyle w:val="apple-converted-space"/>
          <w:rFonts w:ascii="Times New Roman" w:hAnsi="Times New Roman"/>
          <w:sz w:val="40"/>
          <w:szCs w:val="40"/>
        </w:rPr>
        <w:t> </w:t>
      </w:r>
      <w:bookmarkStart w:id="9" w:name="1-24"/>
      <w:bookmarkEnd w:id="9"/>
      <w:r w:rsidRPr="00F66E16">
        <w:rPr>
          <w:rFonts w:ascii="Times New Roman" w:hAnsi="Times New Roman"/>
          <w:bCs/>
          <w:sz w:val="40"/>
          <w:szCs w:val="40"/>
          <w:vertAlign w:val="superscript"/>
        </w:rPr>
        <w:t>24</w:t>
      </w:r>
      <w:r w:rsidRPr="00F66E16">
        <w:rPr>
          <w:rFonts w:ascii="Times New Roman" w:hAnsi="Times New Roman"/>
          <w:bCs/>
          <w:sz w:val="40"/>
          <w:szCs w:val="40"/>
        </w:rPr>
        <w:t>не потому, будто мы берем власть над верою вашею; но мы споспешествуем радости вашей: ибо верою вы тверды.</w:t>
      </w:r>
      <w:bookmarkStart w:id="10" w:name="2-1"/>
      <w:bookmarkEnd w:id="10"/>
      <w:r w:rsidR="001C735F">
        <w:rPr>
          <w:rFonts w:ascii="Times New Roman" w:hAnsi="Times New Roman"/>
          <w:sz w:val="40"/>
          <w:szCs w:val="40"/>
        </w:rPr>
        <w:t xml:space="preserve"> </w:t>
      </w:r>
      <w:r w:rsidRPr="00F66E16">
        <w:rPr>
          <w:rFonts w:ascii="Times New Roman" w:hAnsi="Times New Roman"/>
          <w:bCs/>
          <w:sz w:val="40"/>
          <w:szCs w:val="40"/>
          <w:vertAlign w:val="superscript"/>
        </w:rPr>
        <w:t>1</w:t>
      </w:r>
      <w:r w:rsidRPr="00F66E16">
        <w:rPr>
          <w:rFonts w:ascii="Times New Roman" w:hAnsi="Times New Roman"/>
          <w:bCs/>
          <w:sz w:val="40"/>
          <w:szCs w:val="40"/>
        </w:rPr>
        <w:t>Итак я рассудил сам в себе не приходить к вам опять с огорчением.</w:t>
      </w:r>
      <w:bookmarkStart w:id="11" w:name="2-2"/>
      <w:bookmarkEnd w:id="11"/>
      <w:r w:rsidR="001C735F">
        <w:rPr>
          <w:rFonts w:ascii="Times New Roman" w:hAnsi="Times New Roman"/>
          <w:sz w:val="40"/>
          <w:szCs w:val="40"/>
        </w:rPr>
        <w:t xml:space="preserve"> </w:t>
      </w:r>
      <w:r w:rsidRPr="00F66E16">
        <w:rPr>
          <w:rFonts w:ascii="Times New Roman" w:hAnsi="Times New Roman"/>
          <w:bCs/>
          <w:sz w:val="40"/>
          <w:szCs w:val="40"/>
          <w:vertAlign w:val="superscript"/>
        </w:rPr>
        <w:t>2</w:t>
      </w:r>
      <w:r w:rsidRPr="00F66E16">
        <w:rPr>
          <w:rFonts w:ascii="Times New Roman" w:hAnsi="Times New Roman"/>
          <w:bCs/>
          <w:sz w:val="40"/>
          <w:szCs w:val="40"/>
        </w:rPr>
        <w:t>Ибо если я огорчаю вас, то кто обрадует меня, как не тот, кто огорчен мною?</w:t>
      </w:r>
      <w:bookmarkStart w:id="12" w:name="2-3"/>
      <w:bookmarkEnd w:id="12"/>
      <w:r w:rsidR="001C735F">
        <w:rPr>
          <w:rFonts w:ascii="Times New Roman" w:hAnsi="Times New Roman"/>
          <w:sz w:val="40"/>
          <w:szCs w:val="40"/>
        </w:rPr>
        <w:t xml:space="preserve"> </w:t>
      </w:r>
      <w:r w:rsidRPr="00F66E16">
        <w:rPr>
          <w:rFonts w:ascii="Times New Roman" w:hAnsi="Times New Roman"/>
          <w:bCs/>
          <w:sz w:val="40"/>
          <w:szCs w:val="40"/>
          <w:vertAlign w:val="superscript"/>
        </w:rPr>
        <w:t>3</w:t>
      </w:r>
      <w:r w:rsidRPr="00F66E16">
        <w:rPr>
          <w:rFonts w:ascii="Times New Roman" w:hAnsi="Times New Roman"/>
          <w:bCs/>
          <w:sz w:val="40"/>
          <w:szCs w:val="40"/>
        </w:rPr>
        <w:t>Это самое и писал я вам, дабы, придя, не иметь огорчения от тех, о которых мне надлежало радоваться: ибо я во всех вас уверен, что || моя радость есть</w:t>
      </w:r>
      <w:r w:rsidRPr="00F66E16">
        <w:rPr>
          <w:rStyle w:val="apple-converted-space"/>
          <w:rFonts w:ascii="Times New Roman" w:hAnsi="Times New Roman"/>
          <w:bCs/>
          <w:sz w:val="40"/>
          <w:szCs w:val="40"/>
        </w:rPr>
        <w:t> </w:t>
      </w:r>
      <w:r w:rsidRPr="00F66E16">
        <w:rPr>
          <w:rFonts w:ascii="Times New Roman" w:hAnsi="Times New Roman"/>
          <w:bCs/>
          <w:i/>
          <w:iCs/>
          <w:sz w:val="40"/>
          <w:szCs w:val="40"/>
        </w:rPr>
        <w:t>радость</w:t>
      </w:r>
      <w:r w:rsidRPr="00F66E16">
        <w:rPr>
          <w:rStyle w:val="apple-converted-space"/>
          <w:rFonts w:ascii="Times New Roman" w:hAnsi="Times New Roman"/>
          <w:bCs/>
          <w:sz w:val="40"/>
          <w:szCs w:val="40"/>
        </w:rPr>
        <w:t> </w:t>
      </w:r>
      <w:r w:rsidRPr="00F66E16">
        <w:rPr>
          <w:rFonts w:ascii="Times New Roman" w:hAnsi="Times New Roman"/>
          <w:bCs/>
          <w:sz w:val="40"/>
          <w:szCs w:val="40"/>
        </w:rPr>
        <w:t>и для всех вас.</w:t>
      </w:r>
      <w:bookmarkStart w:id="13" w:name="2-4"/>
      <w:bookmarkEnd w:id="13"/>
      <w:r w:rsidR="001C735F">
        <w:rPr>
          <w:rFonts w:ascii="Times New Roman" w:hAnsi="Times New Roman"/>
          <w:sz w:val="40"/>
          <w:szCs w:val="40"/>
        </w:rPr>
        <w:t xml:space="preserve"> </w:t>
      </w:r>
      <w:r w:rsidRPr="00F66E16">
        <w:rPr>
          <w:rFonts w:ascii="Times New Roman" w:hAnsi="Times New Roman"/>
          <w:bCs/>
          <w:sz w:val="40"/>
          <w:szCs w:val="40"/>
          <w:vertAlign w:val="superscript"/>
        </w:rPr>
        <w:t>4</w:t>
      </w:r>
      <w:r w:rsidRPr="00F66E16">
        <w:rPr>
          <w:rFonts w:ascii="Times New Roman" w:hAnsi="Times New Roman"/>
          <w:bCs/>
          <w:sz w:val="40"/>
          <w:szCs w:val="40"/>
        </w:rPr>
        <w:t>От великой скорби и стесненного сердца я писал вам со многими слезами, не для того, чтобы огорчить вас, но чтобы вы познали любовь, какую я в избытке имею к вам.</w:t>
      </w:r>
    </w:p>
    <w:p w14:paraId="2B37097D" w14:textId="77777777" w:rsidR="002B64D0" w:rsidRPr="00F66E16" w:rsidRDefault="00284C4D" w:rsidP="001C735F">
      <w:pPr>
        <w:pStyle w:val="bquote"/>
        <w:shd w:val="clear" w:color="auto" w:fill="FFFFFF"/>
        <w:tabs>
          <w:tab w:val="left" w:pos="9450"/>
        </w:tabs>
        <w:ind w:left="-720" w:right="-630"/>
        <w:jc w:val="both"/>
        <w:rPr>
          <w:rFonts w:ascii="Times New Roman" w:hAnsi="Times New Roman"/>
          <w:sz w:val="40"/>
          <w:szCs w:val="40"/>
        </w:rPr>
      </w:pPr>
      <w:r w:rsidRPr="00F66E16">
        <w:rPr>
          <w:rFonts w:ascii="Times New Roman" w:hAnsi="Times New Roman"/>
          <w:b/>
          <w:sz w:val="40"/>
          <w:szCs w:val="40"/>
          <w:lang w:val="ru-RU"/>
        </w:rPr>
        <w:t>Евангелие От Иоанна (3:13-17</w:t>
      </w:r>
      <w:r w:rsidR="002B64D0" w:rsidRPr="00F66E16">
        <w:rPr>
          <w:rFonts w:ascii="Times New Roman" w:hAnsi="Times New Roman"/>
          <w:b/>
          <w:sz w:val="40"/>
          <w:szCs w:val="40"/>
          <w:lang w:val="ru-RU"/>
        </w:rPr>
        <w:t>)</w:t>
      </w:r>
      <w:r w:rsidRPr="00F66E16">
        <w:rPr>
          <w:rFonts w:ascii="Times New Roman" w:hAnsi="Times New Roman"/>
          <w:b/>
          <w:sz w:val="40"/>
          <w:szCs w:val="40"/>
          <w:lang w:val="ru-RU"/>
        </w:rPr>
        <w:t xml:space="preserve"> (Перед Воздвижением)</w:t>
      </w:r>
      <w:r w:rsidR="002B64D0" w:rsidRPr="00F66E16">
        <w:rPr>
          <w:rFonts w:ascii="Times New Roman" w:hAnsi="Times New Roman"/>
          <w:b/>
          <w:sz w:val="40"/>
          <w:szCs w:val="40"/>
          <w:lang w:val="ru-RU"/>
        </w:rPr>
        <w:t xml:space="preserve">:  </w:t>
      </w:r>
    </w:p>
    <w:p w14:paraId="7973DC92" w14:textId="77777777" w:rsidR="002B64D0" w:rsidRPr="00F66E16" w:rsidRDefault="00284C4D" w:rsidP="001C735F">
      <w:pPr>
        <w:shd w:val="clear" w:color="auto" w:fill="FFFFFF"/>
        <w:spacing w:before="100" w:beforeAutospacing="1" w:after="100" w:afterAutospacing="1"/>
        <w:ind w:left="-720"/>
        <w:jc w:val="both"/>
        <w:rPr>
          <w:rFonts w:eastAsiaTheme="minorEastAsia"/>
          <w:sz w:val="40"/>
          <w:szCs w:val="40"/>
        </w:rPr>
      </w:pPr>
      <w:r w:rsidRPr="00F66E16">
        <w:rPr>
          <w:rFonts w:eastAsiaTheme="minorEastAsia"/>
          <w:bCs/>
          <w:sz w:val="40"/>
          <w:szCs w:val="40"/>
          <w:vertAlign w:val="superscript"/>
        </w:rPr>
        <w:t>13</w:t>
      </w:r>
      <w:r w:rsidRPr="00F66E16">
        <w:rPr>
          <w:rFonts w:eastAsiaTheme="minorEastAsia"/>
          <w:bCs/>
          <w:sz w:val="40"/>
          <w:szCs w:val="40"/>
        </w:rPr>
        <w:t>Никто не восходил на небо, как только сшедший с небес Сын Человеческий, сущий на небесах.</w:t>
      </w:r>
      <w:bookmarkStart w:id="14" w:name="3-14"/>
      <w:bookmarkEnd w:id="14"/>
      <w:r w:rsidR="001C735F">
        <w:rPr>
          <w:rFonts w:eastAsiaTheme="minorEastAsia"/>
          <w:sz w:val="40"/>
          <w:szCs w:val="40"/>
        </w:rPr>
        <w:t xml:space="preserve"> </w:t>
      </w:r>
      <w:r w:rsidRPr="00F66E16">
        <w:rPr>
          <w:rFonts w:eastAsiaTheme="minorEastAsia"/>
          <w:bCs/>
          <w:sz w:val="40"/>
          <w:szCs w:val="40"/>
          <w:vertAlign w:val="superscript"/>
        </w:rPr>
        <w:t>14</w:t>
      </w:r>
      <w:r w:rsidRPr="00F66E16">
        <w:rPr>
          <w:rFonts w:eastAsiaTheme="minorEastAsia"/>
          <w:bCs/>
          <w:sz w:val="40"/>
          <w:szCs w:val="40"/>
        </w:rPr>
        <w:t>И как Моисей вознес змию в пустыне, так должно вознесену быть Сыну Человеческому,</w:t>
      </w:r>
      <w:r w:rsidRPr="00F66E16">
        <w:rPr>
          <w:rFonts w:eastAsiaTheme="minorEastAsia"/>
          <w:sz w:val="40"/>
          <w:szCs w:val="40"/>
        </w:rPr>
        <w:t> </w:t>
      </w:r>
      <w:bookmarkStart w:id="15" w:name="3-15"/>
      <w:bookmarkEnd w:id="15"/>
      <w:r w:rsidRPr="00F66E16">
        <w:rPr>
          <w:rFonts w:eastAsiaTheme="minorEastAsia"/>
          <w:bCs/>
          <w:sz w:val="40"/>
          <w:szCs w:val="40"/>
          <w:vertAlign w:val="superscript"/>
        </w:rPr>
        <w:t>15</w:t>
      </w:r>
      <w:r w:rsidRPr="00F66E16">
        <w:rPr>
          <w:rFonts w:eastAsiaTheme="minorEastAsia"/>
          <w:bCs/>
          <w:sz w:val="40"/>
          <w:szCs w:val="40"/>
        </w:rPr>
        <w:t>дабы всякий, верующий в Него, не погиб, но имел жизнь вечную.</w:t>
      </w:r>
      <w:bookmarkStart w:id="16" w:name="3-16"/>
      <w:bookmarkEnd w:id="16"/>
      <w:r w:rsidR="001C735F">
        <w:rPr>
          <w:rFonts w:eastAsiaTheme="minorEastAsia"/>
          <w:sz w:val="40"/>
          <w:szCs w:val="40"/>
        </w:rPr>
        <w:t xml:space="preserve"> </w:t>
      </w:r>
      <w:r w:rsidRPr="00F66E16">
        <w:rPr>
          <w:rFonts w:eastAsiaTheme="minorEastAsia"/>
          <w:bCs/>
          <w:sz w:val="40"/>
          <w:szCs w:val="40"/>
          <w:vertAlign w:val="superscript"/>
        </w:rPr>
        <w:t>16</w:t>
      </w:r>
      <w:r w:rsidRPr="00F66E16">
        <w:rPr>
          <w:rFonts w:eastAsiaTheme="minorEastAsia"/>
          <w:bCs/>
          <w:sz w:val="40"/>
          <w:szCs w:val="40"/>
        </w:rPr>
        <w:t>Ибо так возлюбил Бог мир, что отдал Сына Своего Единородного, дабы всякий верующий в Него, не погиб, но имел жизнь вечную.</w:t>
      </w:r>
      <w:bookmarkStart w:id="17" w:name="3-17"/>
      <w:bookmarkEnd w:id="17"/>
      <w:r w:rsidR="001C735F">
        <w:rPr>
          <w:rFonts w:eastAsiaTheme="minorEastAsia"/>
          <w:sz w:val="40"/>
          <w:szCs w:val="40"/>
        </w:rPr>
        <w:t xml:space="preserve"> </w:t>
      </w:r>
      <w:r w:rsidRPr="00F66E16">
        <w:rPr>
          <w:rFonts w:eastAsiaTheme="minorEastAsia"/>
          <w:bCs/>
          <w:sz w:val="40"/>
          <w:szCs w:val="40"/>
          <w:vertAlign w:val="superscript"/>
        </w:rPr>
        <w:t>17</w:t>
      </w:r>
      <w:r w:rsidRPr="00F66E16">
        <w:rPr>
          <w:rFonts w:eastAsiaTheme="minorEastAsia"/>
          <w:bCs/>
          <w:sz w:val="40"/>
          <w:szCs w:val="40"/>
        </w:rPr>
        <w:t>Ибо не послал Бог Сына Своего в мир, чтобы судить мир, но чтобы мир спасен был чрез Него.</w:t>
      </w:r>
    </w:p>
    <w:p w14:paraId="6CE1B6E9" w14:textId="77777777" w:rsidR="002B64D0" w:rsidRPr="00F66E16" w:rsidRDefault="00284C4D" w:rsidP="001C735F">
      <w:pPr>
        <w:pStyle w:val="bquote"/>
        <w:shd w:val="clear" w:color="auto" w:fill="FFFFFF"/>
        <w:tabs>
          <w:tab w:val="left" w:pos="9450"/>
        </w:tabs>
        <w:ind w:left="-720" w:right="-630"/>
        <w:jc w:val="both"/>
        <w:rPr>
          <w:rFonts w:ascii="Times New Roman" w:hAnsi="Times New Roman"/>
          <w:sz w:val="40"/>
          <w:szCs w:val="40"/>
        </w:rPr>
      </w:pPr>
      <w:r w:rsidRPr="00F66E16">
        <w:rPr>
          <w:rFonts w:ascii="Times New Roman" w:hAnsi="Times New Roman"/>
          <w:b/>
          <w:sz w:val="40"/>
          <w:szCs w:val="40"/>
          <w:lang w:val="ru-RU"/>
        </w:rPr>
        <w:t>Евангелие От Матфея (22:1-14</w:t>
      </w:r>
      <w:r w:rsidR="002B64D0" w:rsidRPr="00F66E16">
        <w:rPr>
          <w:rFonts w:ascii="Times New Roman" w:hAnsi="Times New Roman"/>
          <w:b/>
          <w:sz w:val="40"/>
          <w:szCs w:val="40"/>
          <w:lang w:val="ru-RU"/>
        </w:rPr>
        <w:t>)</w:t>
      </w:r>
      <w:r w:rsidRPr="00F66E16">
        <w:rPr>
          <w:rFonts w:ascii="Times New Roman" w:hAnsi="Times New Roman"/>
          <w:b/>
          <w:sz w:val="40"/>
          <w:szCs w:val="40"/>
          <w:lang w:val="ru-RU"/>
        </w:rPr>
        <w:t>:</w:t>
      </w:r>
    </w:p>
    <w:p w14:paraId="2A32FBD0" w14:textId="77777777" w:rsidR="00284C4D" w:rsidRPr="00F66E16" w:rsidRDefault="00284C4D" w:rsidP="001C735F">
      <w:pPr>
        <w:pStyle w:val="bquote"/>
        <w:shd w:val="clear" w:color="auto" w:fill="FFFFFF"/>
        <w:ind w:left="-720"/>
        <w:jc w:val="both"/>
        <w:rPr>
          <w:rFonts w:ascii="Times New Roman" w:hAnsi="Times New Roman"/>
          <w:sz w:val="40"/>
          <w:szCs w:val="40"/>
        </w:rPr>
      </w:pPr>
      <w:r w:rsidRPr="00F66E16">
        <w:rPr>
          <w:rFonts w:ascii="Times New Roman" w:hAnsi="Times New Roman"/>
          <w:bCs/>
          <w:sz w:val="40"/>
          <w:szCs w:val="40"/>
          <w:vertAlign w:val="superscript"/>
        </w:rPr>
        <w:t>1</w:t>
      </w:r>
      <w:r w:rsidRPr="00F66E16">
        <w:rPr>
          <w:rFonts w:ascii="Times New Roman" w:hAnsi="Times New Roman"/>
          <w:bCs/>
          <w:sz w:val="40"/>
          <w:szCs w:val="40"/>
        </w:rPr>
        <w:t>Иисус, продолжая говорить им притчами, сказал:</w:t>
      </w:r>
      <w:r w:rsidRPr="00F66E16">
        <w:rPr>
          <w:rStyle w:val="apple-converted-space"/>
          <w:rFonts w:ascii="Times New Roman" w:hAnsi="Times New Roman"/>
          <w:sz w:val="40"/>
          <w:szCs w:val="40"/>
        </w:rPr>
        <w:t> </w:t>
      </w:r>
      <w:bookmarkStart w:id="18" w:name="22-2"/>
      <w:bookmarkEnd w:id="18"/>
      <w:r w:rsidRPr="00F66E16">
        <w:rPr>
          <w:rFonts w:ascii="Times New Roman" w:hAnsi="Times New Roman"/>
          <w:bCs/>
          <w:sz w:val="40"/>
          <w:szCs w:val="40"/>
          <w:vertAlign w:val="superscript"/>
        </w:rPr>
        <w:t>2</w:t>
      </w:r>
      <w:r w:rsidRPr="00F66E16">
        <w:rPr>
          <w:rFonts w:ascii="Times New Roman" w:hAnsi="Times New Roman"/>
          <w:bCs/>
          <w:sz w:val="40"/>
          <w:szCs w:val="40"/>
        </w:rPr>
        <w:t>Царство Небесное подобно человеку царю, который сделал брачный пир для сына своего</w:t>
      </w:r>
      <w:bookmarkStart w:id="19" w:name="22-3"/>
      <w:bookmarkEnd w:id="19"/>
      <w:r w:rsidRPr="00F66E16">
        <w:rPr>
          <w:rFonts w:ascii="Times New Roman" w:hAnsi="Times New Roman"/>
          <w:bCs/>
          <w:sz w:val="40"/>
          <w:szCs w:val="40"/>
          <w:vertAlign w:val="superscript"/>
        </w:rPr>
        <w:t>3</w:t>
      </w:r>
      <w:r w:rsidRPr="00F66E16">
        <w:rPr>
          <w:rFonts w:ascii="Times New Roman" w:hAnsi="Times New Roman"/>
          <w:bCs/>
          <w:sz w:val="40"/>
          <w:szCs w:val="40"/>
        </w:rPr>
        <w:t>и послал рабов своих звать званых на брачный пир; и не хотели прийти.</w:t>
      </w:r>
      <w:bookmarkStart w:id="20" w:name="22-4"/>
      <w:bookmarkEnd w:id="20"/>
      <w:r w:rsidR="001C735F">
        <w:rPr>
          <w:rFonts w:ascii="Times New Roman" w:hAnsi="Times New Roman"/>
          <w:sz w:val="40"/>
          <w:szCs w:val="40"/>
        </w:rPr>
        <w:t xml:space="preserve"> </w:t>
      </w:r>
      <w:r w:rsidRPr="00F66E16">
        <w:rPr>
          <w:rFonts w:ascii="Times New Roman" w:hAnsi="Times New Roman"/>
          <w:bCs/>
          <w:sz w:val="40"/>
          <w:szCs w:val="40"/>
          <w:vertAlign w:val="superscript"/>
        </w:rPr>
        <w:t>4</w:t>
      </w:r>
      <w:r w:rsidRPr="00F66E16">
        <w:rPr>
          <w:rFonts w:ascii="Times New Roman" w:hAnsi="Times New Roman"/>
          <w:bCs/>
          <w:sz w:val="40"/>
          <w:szCs w:val="40"/>
        </w:rPr>
        <w:t>Опять послал других рабов, сказав: скажите званым: вот, я приготовил обед мой, тельцы мои и что откормлено, заколото, и всё готово; приходите на брачный пир.</w:t>
      </w:r>
      <w:bookmarkStart w:id="21" w:name="22-5"/>
      <w:bookmarkEnd w:id="21"/>
      <w:r w:rsidR="001C735F">
        <w:rPr>
          <w:rFonts w:ascii="Times New Roman" w:hAnsi="Times New Roman"/>
          <w:sz w:val="40"/>
          <w:szCs w:val="40"/>
        </w:rPr>
        <w:t xml:space="preserve"> </w:t>
      </w:r>
      <w:r w:rsidRPr="00F66E16">
        <w:rPr>
          <w:rFonts w:ascii="Times New Roman" w:hAnsi="Times New Roman"/>
          <w:bCs/>
          <w:sz w:val="40"/>
          <w:szCs w:val="40"/>
          <w:vertAlign w:val="superscript"/>
        </w:rPr>
        <w:t>5</w:t>
      </w:r>
      <w:r w:rsidRPr="00F66E16">
        <w:rPr>
          <w:rFonts w:ascii="Times New Roman" w:hAnsi="Times New Roman"/>
          <w:bCs/>
          <w:sz w:val="40"/>
          <w:szCs w:val="40"/>
        </w:rPr>
        <w:t>Но они, пренебрегши то, пошли, кто на поле свое, а кто на торговлю свою;</w:t>
      </w:r>
      <w:r w:rsidRPr="00F66E16">
        <w:rPr>
          <w:rStyle w:val="apple-converted-space"/>
          <w:rFonts w:ascii="Times New Roman" w:hAnsi="Times New Roman"/>
          <w:sz w:val="40"/>
          <w:szCs w:val="40"/>
        </w:rPr>
        <w:t> </w:t>
      </w:r>
      <w:bookmarkStart w:id="22" w:name="22-6"/>
      <w:bookmarkEnd w:id="22"/>
      <w:r w:rsidRPr="00F66E16">
        <w:rPr>
          <w:rFonts w:ascii="Times New Roman" w:hAnsi="Times New Roman"/>
          <w:bCs/>
          <w:sz w:val="40"/>
          <w:szCs w:val="40"/>
          <w:vertAlign w:val="superscript"/>
        </w:rPr>
        <w:t>6</w:t>
      </w:r>
      <w:r w:rsidRPr="00F66E16">
        <w:rPr>
          <w:rFonts w:ascii="Times New Roman" w:hAnsi="Times New Roman"/>
          <w:bCs/>
          <w:sz w:val="40"/>
          <w:szCs w:val="40"/>
        </w:rPr>
        <w:t>прочие же, схватив рабов его, оскорбили и убили</w:t>
      </w:r>
      <w:r w:rsidRPr="00F66E16">
        <w:rPr>
          <w:rStyle w:val="apple-converted-space"/>
          <w:rFonts w:ascii="Times New Roman" w:hAnsi="Times New Roman"/>
          <w:bCs/>
          <w:sz w:val="40"/>
          <w:szCs w:val="40"/>
        </w:rPr>
        <w:t> </w:t>
      </w:r>
      <w:r w:rsidRPr="00F66E16">
        <w:rPr>
          <w:rFonts w:ascii="Times New Roman" w:hAnsi="Times New Roman"/>
          <w:bCs/>
          <w:i/>
          <w:iCs/>
          <w:sz w:val="40"/>
          <w:szCs w:val="40"/>
        </w:rPr>
        <w:t>их.</w:t>
      </w:r>
      <w:r w:rsidRPr="00F66E16">
        <w:rPr>
          <w:rStyle w:val="apple-converted-space"/>
          <w:rFonts w:ascii="Times New Roman" w:hAnsi="Times New Roman"/>
          <w:sz w:val="40"/>
          <w:szCs w:val="40"/>
        </w:rPr>
        <w:t> </w:t>
      </w:r>
      <w:bookmarkStart w:id="23" w:name="22-7"/>
      <w:bookmarkEnd w:id="23"/>
      <w:r w:rsidRPr="00F66E16">
        <w:rPr>
          <w:rFonts w:ascii="Times New Roman" w:hAnsi="Times New Roman"/>
          <w:bCs/>
          <w:sz w:val="40"/>
          <w:szCs w:val="40"/>
          <w:vertAlign w:val="superscript"/>
        </w:rPr>
        <w:t>7</w:t>
      </w:r>
      <w:r w:rsidRPr="00F66E16">
        <w:rPr>
          <w:rFonts w:ascii="Times New Roman" w:hAnsi="Times New Roman"/>
          <w:bCs/>
          <w:sz w:val="40"/>
          <w:szCs w:val="40"/>
        </w:rPr>
        <w:t>Услышав о сем, царь разгневался, и, послав войска́ свои, истребил убийц оных и сжег город их.</w:t>
      </w:r>
      <w:bookmarkStart w:id="24" w:name="22-8"/>
      <w:bookmarkEnd w:id="24"/>
      <w:r w:rsidR="001C735F">
        <w:rPr>
          <w:rFonts w:ascii="Times New Roman" w:hAnsi="Times New Roman"/>
          <w:sz w:val="40"/>
          <w:szCs w:val="40"/>
        </w:rPr>
        <w:t xml:space="preserve"> </w:t>
      </w:r>
      <w:r w:rsidRPr="00F66E16">
        <w:rPr>
          <w:rFonts w:ascii="Times New Roman" w:hAnsi="Times New Roman"/>
          <w:bCs/>
          <w:sz w:val="40"/>
          <w:szCs w:val="40"/>
          <w:vertAlign w:val="superscript"/>
        </w:rPr>
        <w:t>8</w:t>
      </w:r>
      <w:r w:rsidRPr="00F66E16">
        <w:rPr>
          <w:rFonts w:ascii="Times New Roman" w:hAnsi="Times New Roman"/>
          <w:bCs/>
          <w:sz w:val="40"/>
          <w:szCs w:val="40"/>
        </w:rPr>
        <w:t>Тогда говорит он рабам своим: брачный пир готов, а званые не были достойны;</w:t>
      </w:r>
      <w:r w:rsidRPr="00F66E16">
        <w:rPr>
          <w:rStyle w:val="apple-converted-space"/>
          <w:rFonts w:ascii="Times New Roman" w:hAnsi="Times New Roman"/>
          <w:sz w:val="40"/>
          <w:szCs w:val="40"/>
        </w:rPr>
        <w:t> </w:t>
      </w:r>
      <w:bookmarkStart w:id="25" w:name="22-9"/>
      <w:bookmarkEnd w:id="25"/>
      <w:r w:rsidRPr="00F66E16">
        <w:rPr>
          <w:rFonts w:ascii="Times New Roman" w:hAnsi="Times New Roman"/>
          <w:bCs/>
          <w:sz w:val="40"/>
          <w:szCs w:val="40"/>
          <w:vertAlign w:val="superscript"/>
        </w:rPr>
        <w:t>9</w:t>
      </w:r>
      <w:r w:rsidRPr="00F66E16">
        <w:rPr>
          <w:rFonts w:ascii="Times New Roman" w:hAnsi="Times New Roman"/>
          <w:bCs/>
          <w:sz w:val="40"/>
          <w:szCs w:val="40"/>
        </w:rPr>
        <w:t>итак пойдите на распутия и всех, кого найдете, зовите на брачный пир.</w:t>
      </w:r>
      <w:bookmarkStart w:id="26" w:name="22-10"/>
      <w:bookmarkEnd w:id="26"/>
      <w:r w:rsidR="001C735F">
        <w:rPr>
          <w:rFonts w:ascii="Times New Roman" w:hAnsi="Times New Roman"/>
          <w:sz w:val="40"/>
          <w:szCs w:val="40"/>
        </w:rPr>
        <w:t xml:space="preserve"> </w:t>
      </w:r>
      <w:r w:rsidRPr="00F66E16">
        <w:rPr>
          <w:rFonts w:ascii="Times New Roman" w:hAnsi="Times New Roman"/>
          <w:bCs/>
          <w:sz w:val="40"/>
          <w:szCs w:val="40"/>
          <w:vertAlign w:val="superscript"/>
        </w:rPr>
        <w:t>10</w:t>
      </w:r>
      <w:r w:rsidRPr="00F66E16">
        <w:rPr>
          <w:rFonts w:ascii="Times New Roman" w:hAnsi="Times New Roman"/>
          <w:bCs/>
          <w:sz w:val="40"/>
          <w:szCs w:val="40"/>
        </w:rPr>
        <w:t>И рабы те, выйдя на дороги, собрали всех, кого только нашли, и злых и добрых; и брачный пир наполнился возлежащими.</w:t>
      </w:r>
      <w:bookmarkStart w:id="27" w:name="22-11"/>
      <w:bookmarkEnd w:id="27"/>
      <w:r w:rsidR="001C735F">
        <w:rPr>
          <w:rFonts w:ascii="Times New Roman" w:hAnsi="Times New Roman"/>
          <w:sz w:val="40"/>
          <w:szCs w:val="40"/>
        </w:rPr>
        <w:t xml:space="preserve"> </w:t>
      </w:r>
      <w:r w:rsidRPr="00F66E16">
        <w:rPr>
          <w:rFonts w:ascii="Times New Roman" w:hAnsi="Times New Roman"/>
          <w:bCs/>
          <w:sz w:val="40"/>
          <w:szCs w:val="40"/>
          <w:vertAlign w:val="superscript"/>
        </w:rPr>
        <w:t>11</w:t>
      </w:r>
      <w:r w:rsidRPr="00F66E16">
        <w:rPr>
          <w:rFonts w:ascii="Times New Roman" w:hAnsi="Times New Roman"/>
          <w:bCs/>
          <w:sz w:val="40"/>
          <w:szCs w:val="40"/>
        </w:rPr>
        <w:t>Царь, войдя посмотреть возлежащих, увидел там человека, одетого не в брачную одежду,</w:t>
      </w:r>
      <w:r w:rsidRPr="00F66E16">
        <w:rPr>
          <w:rStyle w:val="apple-converted-space"/>
          <w:rFonts w:ascii="Times New Roman" w:hAnsi="Times New Roman"/>
          <w:sz w:val="40"/>
          <w:szCs w:val="40"/>
        </w:rPr>
        <w:t> </w:t>
      </w:r>
      <w:bookmarkStart w:id="28" w:name="22-12"/>
      <w:bookmarkEnd w:id="28"/>
      <w:r w:rsidRPr="00F66E16">
        <w:rPr>
          <w:rFonts w:ascii="Times New Roman" w:hAnsi="Times New Roman"/>
          <w:bCs/>
          <w:sz w:val="40"/>
          <w:szCs w:val="40"/>
          <w:vertAlign w:val="superscript"/>
        </w:rPr>
        <w:t>12</w:t>
      </w:r>
      <w:r w:rsidRPr="00F66E16">
        <w:rPr>
          <w:rFonts w:ascii="Times New Roman" w:hAnsi="Times New Roman"/>
          <w:bCs/>
          <w:sz w:val="40"/>
          <w:szCs w:val="40"/>
        </w:rPr>
        <w:t>и говорит ему: друг! как ты вошел сюда не в брачной одежде? Он же молчал.</w:t>
      </w:r>
      <w:bookmarkStart w:id="29" w:name="22-13"/>
      <w:bookmarkEnd w:id="29"/>
      <w:r w:rsidR="001C735F">
        <w:rPr>
          <w:rFonts w:ascii="Times New Roman" w:hAnsi="Times New Roman"/>
          <w:sz w:val="40"/>
          <w:szCs w:val="40"/>
        </w:rPr>
        <w:t xml:space="preserve"> </w:t>
      </w:r>
      <w:r w:rsidRPr="00F66E16">
        <w:rPr>
          <w:rFonts w:ascii="Times New Roman" w:hAnsi="Times New Roman"/>
          <w:bCs/>
          <w:sz w:val="40"/>
          <w:szCs w:val="40"/>
          <w:vertAlign w:val="superscript"/>
        </w:rPr>
        <w:t>13</w:t>
      </w:r>
      <w:r w:rsidRPr="00F66E16">
        <w:rPr>
          <w:rFonts w:ascii="Times New Roman" w:hAnsi="Times New Roman"/>
          <w:bCs/>
          <w:sz w:val="40"/>
          <w:szCs w:val="40"/>
        </w:rPr>
        <w:t>Тогда сказал царь слугам: связав ему руки и ноги, возьмите его и бросьте во тьму внешнюю; там будет плач и скрежет зубов;</w:t>
      </w:r>
      <w:r w:rsidRPr="00F66E16">
        <w:rPr>
          <w:rStyle w:val="apple-converted-space"/>
          <w:rFonts w:ascii="Times New Roman" w:hAnsi="Times New Roman"/>
          <w:sz w:val="40"/>
          <w:szCs w:val="40"/>
        </w:rPr>
        <w:t> </w:t>
      </w:r>
      <w:bookmarkStart w:id="30" w:name="22-14"/>
      <w:bookmarkEnd w:id="30"/>
      <w:r w:rsidRPr="00F66E16">
        <w:rPr>
          <w:rFonts w:ascii="Times New Roman" w:hAnsi="Times New Roman"/>
          <w:bCs/>
          <w:sz w:val="40"/>
          <w:szCs w:val="40"/>
          <w:vertAlign w:val="superscript"/>
        </w:rPr>
        <w:t>14</w:t>
      </w:r>
      <w:r w:rsidRPr="00F66E16">
        <w:rPr>
          <w:rFonts w:ascii="Times New Roman" w:hAnsi="Times New Roman"/>
          <w:bCs/>
          <w:sz w:val="40"/>
          <w:szCs w:val="40"/>
        </w:rPr>
        <w:t>ибо много званых, а мало избранных.</w:t>
      </w:r>
    </w:p>
    <w:p w14:paraId="00F31516" w14:textId="77777777" w:rsidR="002B64D0" w:rsidRPr="0090685A" w:rsidRDefault="002B64D0" w:rsidP="001C735F">
      <w:pPr>
        <w:widowControl w:val="0"/>
        <w:tabs>
          <w:tab w:val="left" w:pos="9360"/>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 xml:space="preserve">Слово от Феофана Затворника: </w:t>
      </w:r>
    </w:p>
    <w:p w14:paraId="087C9B27" w14:textId="77777777" w:rsidR="00284C4D" w:rsidRPr="00284C4D" w:rsidRDefault="00284C4D" w:rsidP="001C735F">
      <w:pPr>
        <w:widowControl w:val="0"/>
        <w:tabs>
          <w:tab w:val="left" w:pos="9720"/>
        </w:tabs>
        <w:autoSpaceDE w:val="0"/>
        <w:autoSpaceDN w:val="0"/>
        <w:adjustRightInd w:val="0"/>
        <w:ind w:left="-720" w:right="-630"/>
        <w:rPr>
          <w:sz w:val="40"/>
          <w:szCs w:val="40"/>
          <w:shd w:val="clear" w:color="auto" w:fill="FFFFFF"/>
        </w:rPr>
      </w:pPr>
      <w:r w:rsidRPr="00284C4D">
        <w:rPr>
          <w:sz w:val="40"/>
          <w:szCs w:val="40"/>
          <w:shd w:val="clear" w:color="auto" w:fill="FFFFFF"/>
        </w:rPr>
        <w:t>Царь устраивает брачный пир для своего сына, посылает за званными однажды, посылает дважды, нейдут из-за житейских забот: тот занялся хозяйством, тот торговлею. Сделано новое приглашение в других сферах, и брачная палата наполнилась возлежащими. Между ними оказался один не одетый по брачному, и потому извержен. Смысл притчи ясен. Пир брачный - Царство Небесное; приглашение - проповедь Евангелия; отказавшиеся - совсем не уверовавшие; не одетый по брачному - уверовавший, но не живший по вере. К какому разряду кто из нас относится, сам всякий разбери. Что мы званные, это ясно, но верующие ли? Ведь можно быть и среди верующих, под общим их именем, без веры. Иной совсем не думает о вере, словно нет ее; иной кое-что ведает о ней и из нее и доволен; иной криво толкует веру; иной совсем враждебно относится к ней, а все числятся в кругу христиан, хоть у них ровно ничего нет христианского. Если ты веруешь, - разбери, сообразны ли с верою чувства твои, дела твои, - одеяние души, ради которых Бог видит тебя брачно или небрачно одетым. Можно знать веру хорошо и ревновать по ней, а в жизни работать страстям, одеваться, то есть, в срамную одежду души грехолюбивой. У таких на словах одно, а в сердце другое; на языке: "Господи, Господи!", а внутри: "имей мя отреченна". Рассуждайте же о себе, в вере ли вы и в брачной ли вы одежде добродетелей, или в срамных рубищах грехов и страстей.</w:t>
      </w:r>
    </w:p>
    <w:p w14:paraId="2F58D673" w14:textId="77777777" w:rsidR="002B64D0" w:rsidRPr="0090685A" w:rsidRDefault="002B64D0" w:rsidP="001C735F">
      <w:pPr>
        <w:widowControl w:val="0"/>
        <w:tabs>
          <w:tab w:val="left" w:pos="9720"/>
        </w:tabs>
        <w:autoSpaceDE w:val="0"/>
        <w:autoSpaceDN w:val="0"/>
        <w:adjustRightInd w:val="0"/>
        <w:ind w:left="-720" w:right="-630"/>
        <w:rPr>
          <w:sz w:val="40"/>
          <w:szCs w:val="40"/>
          <w:shd w:val="clear" w:color="auto" w:fill="FFFFFF"/>
        </w:rPr>
      </w:pPr>
    </w:p>
    <w:p w14:paraId="7E27D05B" w14:textId="77777777" w:rsidR="002B64D0" w:rsidRPr="001C735F" w:rsidRDefault="002B64D0" w:rsidP="001C735F">
      <w:pPr>
        <w:widowControl w:val="0"/>
        <w:tabs>
          <w:tab w:val="left" w:pos="9720"/>
        </w:tabs>
        <w:autoSpaceDE w:val="0"/>
        <w:autoSpaceDN w:val="0"/>
        <w:adjustRightInd w:val="0"/>
        <w:ind w:left="-720" w:right="-630"/>
        <w:rPr>
          <w:rFonts w:eastAsiaTheme="minorEastAsia"/>
          <w:b/>
          <w:sz w:val="36"/>
          <w:szCs w:val="36"/>
        </w:rPr>
      </w:pPr>
      <w:r w:rsidRPr="001C735F">
        <w:rPr>
          <w:rFonts w:eastAsiaTheme="minorEastAsia"/>
          <w:b/>
          <w:sz w:val="36"/>
          <w:szCs w:val="36"/>
        </w:rPr>
        <w:t>Молитва Перед Причастием:</w:t>
      </w:r>
    </w:p>
    <w:p w14:paraId="58711BB2" w14:textId="77777777" w:rsidR="002B64D0" w:rsidRPr="001C735F" w:rsidRDefault="002B64D0" w:rsidP="001C735F">
      <w:pPr>
        <w:widowControl w:val="0"/>
        <w:tabs>
          <w:tab w:val="left" w:pos="9720"/>
        </w:tabs>
        <w:autoSpaceDE w:val="0"/>
        <w:autoSpaceDN w:val="0"/>
        <w:adjustRightInd w:val="0"/>
        <w:ind w:left="-720" w:right="-630"/>
        <w:rPr>
          <w:rFonts w:eastAsiaTheme="minorEastAsia"/>
          <w:sz w:val="36"/>
          <w:szCs w:val="36"/>
        </w:rPr>
      </w:pPr>
      <w:r w:rsidRPr="001C735F">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06405BCD" w14:textId="77777777" w:rsidR="002B64D0" w:rsidRPr="001C735F" w:rsidRDefault="002B64D0" w:rsidP="001C735F">
      <w:pPr>
        <w:widowControl w:val="0"/>
        <w:tabs>
          <w:tab w:val="left" w:pos="9720"/>
        </w:tabs>
        <w:autoSpaceDE w:val="0"/>
        <w:autoSpaceDN w:val="0"/>
        <w:adjustRightInd w:val="0"/>
        <w:ind w:left="-720" w:right="-630"/>
        <w:rPr>
          <w:rFonts w:eastAsiaTheme="minorEastAsia"/>
          <w:sz w:val="36"/>
          <w:szCs w:val="36"/>
        </w:rPr>
      </w:pPr>
      <w:r w:rsidRPr="001C735F">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6E0E7CAB" w14:textId="77777777" w:rsidR="002B64D0" w:rsidRPr="001C735F" w:rsidRDefault="002B64D0" w:rsidP="001C735F">
      <w:pPr>
        <w:widowControl w:val="0"/>
        <w:tabs>
          <w:tab w:val="left" w:pos="9720"/>
        </w:tabs>
        <w:autoSpaceDE w:val="0"/>
        <w:autoSpaceDN w:val="0"/>
        <w:adjustRightInd w:val="0"/>
        <w:ind w:left="-720" w:right="-630"/>
        <w:rPr>
          <w:rFonts w:eastAsiaTheme="minorEastAsia"/>
          <w:sz w:val="36"/>
          <w:szCs w:val="36"/>
        </w:rPr>
      </w:pPr>
      <w:r w:rsidRPr="001C735F">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3CD1AAFA" w14:textId="77777777" w:rsidR="001C735F" w:rsidRPr="0090685A" w:rsidRDefault="001C735F" w:rsidP="001C735F">
      <w:pPr>
        <w:widowControl w:val="0"/>
        <w:tabs>
          <w:tab w:val="left" w:pos="9720"/>
        </w:tabs>
        <w:autoSpaceDE w:val="0"/>
        <w:autoSpaceDN w:val="0"/>
        <w:adjustRightInd w:val="0"/>
        <w:ind w:left="-720" w:right="-630"/>
        <w:rPr>
          <w:rFonts w:eastAsiaTheme="minorEastAsia"/>
          <w:sz w:val="40"/>
          <w:szCs w:val="40"/>
        </w:rPr>
      </w:pPr>
    </w:p>
    <w:p w14:paraId="5299003A" w14:textId="77777777" w:rsidR="002B64D0" w:rsidRPr="001C735F" w:rsidRDefault="002B64D0" w:rsidP="001C735F">
      <w:pPr>
        <w:widowControl w:val="0"/>
        <w:tabs>
          <w:tab w:val="left" w:pos="9720"/>
        </w:tabs>
        <w:autoSpaceDE w:val="0"/>
        <w:autoSpaceDN w:val="0"/>
        <w:adjustRightInd w:val="0"/>
        <w:ind w:left="-720" w:right="-630"/>
        <w:rPr>
          <w:rFonts w:eastAsiaTheme="minorEastAsia"/>
          <w:b/>
          <w:sz w:val="36"/>
          <w:szCs w:val="36"/>
          <w:lang w:val="ru-RU"/>
        </w:rPr>
      </w:pPr>
      <w:r w:rsidRPr="001C735F">
        <w:rPr>
          <w:rFonts w:eastAsiaTheme="minorEastAsia"/>
          <w:b/>
          <w:sz w:val="36"/>
          <w:szCs w:val="36"/>
          <w:lang w:val="ru-RU"/>
        </w:rPr>
        <w:t>Объявления:</w:t>
      </w:r>
    </w:p>
    <w:p w14:paraId="52AA8EE1" w14:textId="77777777" w:rsidR="002B64D0" w:rsidRPr="001C735F" w:rsidRDefault="002B64D0" w:rsidP="001C735F">
      <w:pPr>
        <w:widowControl w:val="0"/>
        <w:tabs>
          <w:tab w:val="left" w:pos="9720"/>
        </w:tabs>
        <w:autoSpaceDE w:val="0"/>
        <w:autoSpaceDN w:val="0"/>
        <w:adjustRightInd w:val="0"/>
        <w:ind w:left="-720" w:right="-630"/>
        <w:rPr>
          <w:rFonts w:eastAsiaTheme="minorEastAsia"/>
          <w:sz w:val="36"/>
          <w:szCs w:val="36"/>
          <w:u w:val="single"/>
          <w:lang w:val="ru-RU"/>
        </w:rPr>
      </w:pPr>
      <w:r w:rsidRPr="001C735F">
        <w:rPr>
          <w:rFonts w:eastAsiaTheme="minorEastAsia"/>
          <w:sz w:val="36"/>
          <w:szCs w:val="36"/>
          <w:lang w:val="ru-RU"/>
        </w:rPr>
        <w:t xml:space="preserve">Спасибо </w:t>
      </w:r>
      <w:r w:rsidR="00284C4D" w:rsidRPr="001C735F">
        <w:rPr>
          <w:rFonts w:eastAsiaTheme="minorEastAsia"/>
          <w:sz w:val="36"/>
          <w:szCs w:val="36"/>
          <w:lang w:val="ru-RU"/>
        </w:rPr>
        <w:t>Рихтерам</w:t>
      </w:r>
      <w:r w:rsidRPr="001C735F">
        <w:rPr>
          <w:rFonts w:eastAsiaTheme="minorEastAsia"/>
          <w:sz w:val="36"/>
          <w:szCs w:val="36"/>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1C735F">
        <w:rPr>
          <w:rFonts w:eastAsiaTheme="minorEastAsia"/>
          <w:sz w:val="36"/>
          <w:szCs w:val="36"/>
        </w:rPr>
        <w:t>i</w:t>
      </w:r>
      <w:r w:rsidRPr="001C735F">
        <w:rPr>
          <w:rFonts w:eastAsiaTheme="minorEastAsia"/>
          <w:sz w:val="36"/>
          <w:szCs w:val="36"/>
          <w:lang w:val="ru-RU"/>
        </w:rPr>
        <w:t>wellanna2@gmail.com)</w:t>
      </w:r>
    </w:p>
    <w:p w14:paraId="74383776" w14:textId="77777777" w:rsidR="002B64D0" w:rsidRPr="001C735F" w:rsidRDefault="002B64D0" w:rsidP="001C735F">
      <w:pPr>
        <w:ind w:left="-720" w:right="-630"/>
        <w:rPr>
          <w:rFonts w:eastAsiaTheme="minorEastAsia"/>
          <w:sz w:val="36"/>
          <w:szCs w:val="36"/>
          <w:lang w:val="ru-RU"/>
        </w:rPr>
      </w:pPr>
    </w:p>
    <w:p w14:paraId="2BB48F06" w14:textId="77777777" w:rsidR="00284C4D" w:rsidRPr="001C735F" w:rsidRDefault="00284C4D" w:rsidP="001C735F">
      <w:pPr>
        <w:ind w:left="-720" w:right="-630"/>
        <w:rPr>
          <w:rFonts w:eastAsiaTheme="minorEastAsia"/>
          <w:sz w:val="36"/>
          <w:szCs w:val="36"/>
          <w:lang w:val="ru-RU"/>
        </w:rPr>
      </w:pPr>
      <w:r w:rsidRPr="001C735F">
        <w:rPr>
          <w:rFonts w:eastAsiaTheme="minorEastAsia"/>
          <w:sz w:val="36"/>
          <w:szCs w:val="36"/>
          <w:lang w:val="ru-RU"/>
        </w:rPr>
        <w:t>Спасибо всем, кто убирал, украшал, пел, готовил, и прислуживал на престольный праздник!</w:t>
      </w:r>
    </w:p>
    <w:p w14:paraId="48DF950C" w14:textId="77777777" w:rsidR="002B64D0" w:rsidRPr="001C735F" w:rsidRDefault="002B64D0" w:rsidP="001C735F">
      <w:pPr>
        <w:widowControl w:val="0"/>
        <w:tabs>
          <w:tab w:val="left" w:pos="9720"/>
        </w:tabs>
        <w:autoSpaceDE w:val="0"/>
        <w:autoSpaceDN w:val="0"/>
        <w:adjustRightInd w:val="0"/>
        <w:ind w:left="-720" w:right="-630"/>
        <w:rPr>
          <w:rFonts w:eastAsiaTheme="minorEastAsia"/>
          <w:sz w:val="36"/>
          <w:szCs w:val="36"/>
          <w:lang w:val="ru-RU"/>
        </w:rPr>
      </w:pPr>
    </w:p>
    <w:p w14:paraId="4465CC38" w14:textId="77777777" w:rsidR="00284C4D" w:rsidRPr="001C735F" w:rsidRDefault="00826171" w:rsidP="001C735F">
      <w:pPr>
        <w:widowControl w:val="0"/>
        <w:tabs>
          <w:tab w:val="left" w:pos="9720"/>
        </w:tabs>
        <w:autoSpaceDE w:val="0"/>
        <w:autoSpaceDN w:val="0"/>
        <w:adjustRightInd w:val="0"/>
        <w:ind w:left="-720" w:right="-630"/>
        <w:rPr>
          <w:rFonts w:eastAsiaTheme="minorEastAsia"/>
          <w:sz w:val="36"/>
          <w:szCs w:val="36"/>
          <w:lang w:val="ru-RU"/>
        </w:rPr>
      </w:pPr>
      <w:r w:rsidRPr="001C735F">
        <w:rPr>
          <w:rFonts w:eastAsiaTheme="minorEastAsia"/>
          <w:sz w:val="36"/>
          <w:szCs w:val="36"/>
          <w:lang w:val="ru-RU"/>
        </w:rPr>
        <w:t>Праздничная в</w:t>
      </w:r>
      <w:r w:rsidR="00284C4D" w:rsidRPr="001C735F">
        <w:rPr>
          <w:rFonts w:eastAsiaTheme="minorEastAsia"/>
          <w:sz w:val="36"/>
          <w:szCs w:val="36"/>
          <w:lang w:val="ru-RU"/>
        </w:rPr>
        <w:t xml:space="preserve">сенощная в честь Воздвижения Животворящего Креста Господня </w:t>
      </w:r>
      <w:r w:rsidRPr="001C735F">
        <w:rPr>
          <w:rFonts w:eastAsiaTheme="minorEastAsia"/>
          <w:sz w:val="36"/>
          <w:szCs w:val="36"/>
          <w:lang w:val="ru-RU"/>
        </w:rPr>
        <w:t>буде</w:t>
      </w:r>
      <w:r w:rsidR="00F66E16" w:rsidRPr="001C735F">
        <w:rPr>
          <w:rFonts w:eastAsiaTheme="minorEastAsia"/>
          <w:sz w:val="36"/>
          <w:szCs w:val="36"/>
          <w:lang w:val="ru-RU"/>
        </w:rPr>
        <w:t>т отслужена в 18:00 в четверг, 2</w:t>
      </w:r>
      <w:r w:rsidRPr="001C735F">
        <w:rPr>
          <w:rFonts w:eastAsiaTheme="minorEastAsia"/>
          <w:sz w:val="36"/>
          <w:szCs w:val="36"/>
          <w:lang w:val="ru-RU"/>
        </w:rPr>
        <w:t xml:space="preserve">6 сентября. </w:t>
      </w:r>
    </w:p>
    <w:p w14:paraId="1058588A" w14:textId="77777777" w:rsidR="00826171" w:rsidRPr="001C735F" w:rsidRDefault="00826171" w:rsidP="001C735F">
      <w:pPr>
        <w:widowControl w:val="0"/>
        <w:tabs>
          <w:tab w:val="left" w:pos="9720"/>
        </w:tabs>
        <w:autoSpaceDE w:val="0"/>
        <w:autoSpaceDN w:val="0"/>
        <w:adjustRightInd w:val="0"/>
        <w:ind w:left="-720" w:right="-630"/>
        <w:rPr>
          <w:rFonts w:eastAsiaTheme="minorEastAsia"/>
          <w:sz w:val="36"/>
          <w:szCs w:val="36"/>
          <w:lang w:val="ru-RU"/>
        </w:rPr>
      </w:pPr>
    </w:p>
    <w:p w14:paraId="28495198" w14:textId="77777777" w:rsidR="00826171" w:rsidRPr="001C735F" w:rsidRDefault="00826171" w:rsidP="001C735F">
      <w:pPr>
        <w:widowControl w:val="0"/>
        <w:tabs>
          <w:tab w:val="left" w:pos="9720"/>
        </w:tabs>
        <w:autoSpaceDE w:val="0"/>
        <w:autoSpaceDN w:val="0"/>
        <w:adjustRightInd w:val="0"/>
        <w:ind w:left="-720" w:right="-630"/>
        <w:rPr>
          <w:rFonts w:eastAsiaTheme="minorEastAsia"/>
          <w:sz w:val="36"/>
          <w:szCs w:val="36"/>
          <w:lang w:val="ru-RU"/>
        </w:rPr>
      </w:pPr>
      <w:r w:rsidRPr="001C735F">
        <w:rPr>
          <w:rFonts w:eastAsiaTheme="minorEastAsia"/>
          <w:sz w:val="36"/>
          <w:szCs w:val="36"/>
          <w:lang w:val="ru-RU"/>
        </w:rPr>
        <w:t xml:space="preserve">Литургия будет </w:t>
      </w:r>
      <w:r w:rsidR="00F66E16" w:rsidRPr="001C735F">
        <w:rPr>
          <w:rFonts w:eastAsiaTheme="minorEastAsia"/>
          <w:sz w:val="36"/>
          <w:szCs w:val="36"/>
          <w:lang w:val="ru-RU"/>
        </w:rPr>
        <w:t>в пятницу 27 сентября в 9:00</w:t>
      </w:r>
    </w:p>
    <w:p w14:paraId="1FCBF52F" w14:textId="77777777" w:rsidR="00F66E16" w:rsidRPr="001C735F" w:rsidRDefault="00F66E16" w:rsidP="001C735F">
      <w:pPr>
        <w:widowControl w:val="0"/>
        <w:tabs>
          <w:tab w:val="left" w:pos="9720"/>
        </w:tabs>
        <w:autoSpaceDE w:val="0"/>
        <w:autoSpaceDN w:val="0"/>
        <w:adjustRightInd w:val="0"/>
        <w:ind w:left="-720" w:right="-630"/>
        <w:rPr>
          <w:rFonts w:eastAsiaTheme="minorEastAsia"/>
          <w:sz w:val="36"/>
          <w:szCs w:val="36"/>
          <w:lang w:val="ru-RU"/>
        </w:rPr>
      </w:pPr>
    </w:p>
    <w:p w14:paraId="6E89D20E" w14:textId="77777777" w:rsidR="00F66E16" w:rsidRPr="001C735F" w:rsidRDefault="00F66E16" w:rsidP="001C735F">
      <w:pPr>
        <w:widowControl w:val="0"/>
        <w:tabs>
          <w:tab w:val="left" w:pos="9720"/>
        </w:tabs>
        <w:autoSpaceDE w:val="0"/>
        <w:autoSpaceDN w:val="0"/>
        <w:adjustRightInd w:val="0"/>
        <w:ind w:left="-720" w:right="-630"/>
        <w:rPr>
          <w:rFonts w:eastAsiaTheme="minorEastAsia"/>
          <w:sz w:val="36"/>
          <w:szCs w:val="36"/>
          <w:lang w:val="ru-RU"/>
        </w:rPr>
      </w:pPr>
      <w:r w:rsidRPr="001C735F">
        <w:rPr>
          <w:rFonts w:eastAsiaTheme="minorEastAsia"/>
          <w:sz w:val="36"/>
          <w:szCs w:val="36"/>
          <w:lang w:val="ru-RU"/>
        </w:rPr>
        <w:t>28/29 будет Славянский Фестиваль у Храма Св. Николая в Саратоге</w:t>
      </w:r>
    </w:p>
    <w:p w14:paraId="384C55F4" w14:textId="77777777" w:rsidR="00F66E16" w:rsidRPr="001C735F" w:rsidRDefault="00F66E16" w:rsidP="001C735F">
      <w:pPr>
        <w:widowControl w:val="0"/>
        <w:tabs>
          <w:tab w:val="left" w:pos="9720"/>
        </w:tabs>
        <w:autoSpaceDE w:val="0"/>
        <w:autoSpaceDN w:val="0"/>
        <w:adjustRightInd w:val="0"/>
        <w:ind w:left="-720" w:right="-630"/>
        <w:rPr>
          <w:rFonts w:eastAsiaTheme="minorEastAsia"/>
          <w:sz w:val="36"/>
          <w:szCs w:val="36"/>
          <w:lang w:val="ru-RU"/>
        </w:rPr>
      </w:pPr>
    </w:p>
    <w:p w14:paraId="638A36A6" w14:textId="77777777" w:rsidR="00F66E16" w:rsidRPr="001C735F" w:rsidRDefault="00F66E16" w:rsidP="001C735F">
      <w:pPr>
        <w:widowControl w:val="0"/>
        <w:tabs>
          <w:tab w:val="left" w:pos="9720"/>
        </w:tabs>
        <w:autoSpaceDE w:val="0"/>
        <w:autoSpaceDN w:val="0"/>
        <w:adjustRightInd w:val="0"/>
        <w:ind w:left="-720" w:right="-630"/>
        <w:rPr>
          <w:rFonts w:eastAsiaTheme="minorEastAsia"/>
          <w:sz w:val="36"/>
          <w:szCs w:val="36"/>
          <w:lang w:val="ru-RU"/>
        </w:rPr>
      </w:pPr>
      <w:r w:rsidRPr="001C735F">
        <w:rPr>
          <w:rFonts w:eastAsiaTheme="minorEastAsia"/>
          <w:sz w:val="36"/>
          <w:szCs w:val="36"/>
          <w:lang w:val="ru-RU"/>
        </w:rPr>
        <w:t>У нас в субботу будет отслужена великая вечерня в 17:00. Литургия будет в 10:00 в воскресенье, с занятием закона божьего после обеда</w:t>
      </w:r>
    </w:p>
    <w:p w14:paraId="485F634F" w14:textId="77777777" w:rsidR="002B64D0" w:rsidRPr="001C735F" w:rsidRDefault="002B64D0" w:rsidP="001C735F">
      <w:pPr>
        <w:widowControl w:val="0"/>
        <w:tabs>
          <w:tab w:val="left" w:pos="9720"/>
        </w:tabs>
        <w:autoSpaceDE w:val="0"/>
        <w:autoSpaceDN w:val="0"/>
        <w:adjustRightInd w:val="0"/>
        <w:ind w:left="-720" w:right="-630"/>
        <w:rPr>
          <w:rFonts w:eastAsiaTheme="minorEastAsia"/>
          <w:sz w:val="36"/>
          <w:szCs w:val="36"/>
          <w:lang w:val="ru-RU"/>
        </w:rPr>
      </w:pPr>
      <w:r w:rsidRPr="001C735F">
        <w:rPr>
          <w:rFonts w:eastAsiaTheme="minorEastAsia"/>
          <w:b/>
          <w:sz w:val="36"/>
          <w:szCs w:val="36"/>
          <w:lang w:val="ru-RU"/>
        </w:rPr>
        <w:t>Помолитесь, пожалуйста, за рабов божиих:</w:t>
      </w:r>
      <w:r w:rsidRPr="001C735F">
        <w:rPr>
          <w:rFonts w:eastAsiaTheme="minorEastAsia"/>
          <w:sz w:val="36"/>
          <w:szCs w:val="36"/>
          <w:lang w:val="ru-RU"/>
        </w:rPr>
        <w:t xml:space="preserve"> Протоиерей Павел, Нина, Зоя (Бринер), Елизавета Матфеевна, Анна (Прокушкина), Михаил, Людмила Константиновна. Путешествующие: </w:t>
      </w:r>
      <w:r w:rsidR="00F66E16" w:rsidRPr="001C735F">
        <w:rPr>
          <w:rFonts w:eastAsiaTheme="minorEastAsia"/>
          <w:sz w:val="36"/>
          <w:szCs w:val="36"/>
          <w:lang w:val="ru-RU"/>
        </w:rPr>
        <w:t>Григорий и Анна (Погосянц)</w:t>
      </w:r>
      <w:r w:rsidRPr="001C735F">
        <w:rPr>
          <w:rFonts w:eastAsiaTheme="minorEastAsia"/>
          <w:sz w:val="36"/>
          <w:szCs w:val="36"/>
          <w:lang w:val="ru-RU"/>
        </w:rPr>
        <w:t>, Елеонора (Пелагия) и Николь (Емилия). Усопшие: Архиепископ НИКОН, Протоиерей Стефан, Протоиерей Иоанн, Лидия.</w:t>
      </w:r>
    </w:p>
    <w:p w14:paraId="0E71A1D9" w14:textId="77777777" w:rsidR="002B64D0" w:rsidRPr="00952D29" w:rsidRDefault="00222B9A" w:rsidP="001C735F">
      <w:pPr>
        <w:tabs>
          <w:tab w:val="left" w:pos="9720"/>
        </w:tabs>
        <w:ind w:left="-720" w:right="-630"/>
        <w:rPr>
          <w:rFonts w:eastAsiaTheme="minorEastAsia"/>
          <w:b/>
          <w:sz w:val="40"/>
          <w:szCs w:val="40"/>
          <w:lang w:val="ru-RU"/>
        </w:rPr>
      </w:pPr>
      <w:r>
        <w:rPr>
          <w:rFonts w:eastAsiaTheme="minorEastAsia"/>
          <w:b/>
          <w:sz w:val="40"/>
          <w:szCs w:val="40"/>
        </w:rPr>
        <w:t>Fou</w:t>
      </w:r>
      <w:r w:rsidR="002B64D0">
        <w:rPr>
          <w:rFonts w:eastAsiaTheme="minorEastAsia"/>
          <w:b/>
          <w:sz w:val="40"/>
          <w:szCs w:val="40"/>
        </w:rPr>
        <w:t>rteenth</w:t>
      </w:r>
      <w:r w:rsidR="002B64D0" w:rsidRPr="0090685A">
        <w:rPr>
          <w:rFonts w:eastAsiaTheme="minorEastAsia"/>
          <w:b/>
          <w:sz w:val="40"/>
          <w:szCs w:val="40"/>
        </w:rPr>
        <w:t xml:space="preserve"> Week After Pentecost –– </w:t>
      </w:r>
      <w:r>
        <w:rPr>
          <w:rFonts w:eastAsiaTheme="minorEastAsia"/>
          <w:b/>
          <w:sz w:val="40"/>
          <w:szCs w:val="40"/>
        </w:rPr>
        <w:t>Sunday Before Exaltation</w:t>
      </w:r>
      <w:r w:rsidR="002B64D0">
        <w:rPr>
          <w:rFonts w:eastAsiaTheme="minorEastAsia"/>
          <w:b/>
          <w:sz w:val="40"/>
          <w:szCs w:val="40"/>
        </w:rPr>
        <w:t xml:space="preserve"> – </w:t>
      </w:r>
      <w:r>
        <w:rPr>
          <w:rFonts w:eastAsiaTheme="minorEastAsia"/>
          <w:b/>
          <w:sz w:val="40"/>
          <w:szCs w:val="40"/>
        </w:rPr>
        <w:t>Righteous Ancestors of God Joachim and Anna – Tone 5</w:t>
      </w:r>
    </w:p>
    <w:p w14:paraId="385AB4A2" w14:textId="77777777" w:rsidR="002B64D0" w:rsidRPr="0090685A" w:rsidRDefault="002B64D0" w:rsidP="001C735F">
      <w:pPr>
        <w:tabs>
          <w:tab w:val="left" w:pos="9720"/>
        </w:tabs>
        <w:ind w:left="-720" w:right="-630"/>
        <w:rPr>
          <w:sz w:val="40"/>
          <w:szCs w:val="40"/>
        </w:rPr>
      </w:pPr>
    </w:p>
    <w:p w14:paraId="0AD08A8A" w14:textId="77777777" w:rsidR="002B64D0" w:rsidRPr="0090685A" w:rsidRDefault="002B64D0" w:rsidP="001C735F">
      <w:pPr>
        <w:tabs>
          <w:tab w:val="left" w:pos="9450"/>
        </w:tabs>
        <w:ind w:left="-720" w:right="-630"/>
        <w:rPr>
          <w:sz w:val="40"/>
          <w:szCs w:val="40"/>
        </w:rPr>
      </w:pPr>
      <w:r w:rsidRPr="0090685A">
        <w:rPr>
          <w:b/>
          <w:bCs/>
          <w:sz w:val="40"/>
          <w:szCs w:val="40"/>
        </w:rPr>
        <w:t xml:space="preserve">Resurrection Troparion –– Tone </w:t>
      </w:r>
      <w:r w:rsidR="00FE0075">
        <w:rPr>
          <w:b/>
          <w:bCs/>
          <w:sz w:val="40"/>
          <w:szCs w:val="40"/>
        </w:rPr>
        <w:t>5</w:t>
      </w:r>
    </w:p>
    <w:p w14:paraId="7D5F81E2" w14:textId="77777777" w:rsidR="00FE0075" w:rsidRPr="00FE0075" w:rsidRDefault="00FE0075" w:rsidP="001C735F">
      <w:pPr>
        <w:ind w:left="-720" w:right="-630"/>
        <w:rPr>
          <w:bCs/>
          <w:sz w:val="40"/>
          <w:szCs w:val="40"/>
        </w:rPr>
      </w:pPr>
      <w:r w:rsidRPr="00FE0075">
        <w:rPr>
          <w:bCs/>
          <w:sz w:val="40"/>
          <w:szCs w:val="40"/>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14:paraId="5406AC51" w14:textId="77777777" w:rsidR="002B64D0" w:rsidRPr="0090685A" w:rsidRDefault="002B64D0" w:rsidP="001C735F">
      <w:pPr>
        <w:ind w:left="-720" w:right="-630"/>
        <w:rPr>
          <w:sz w:val="40"/>
          <w:szCs w:val="40"/>
        </w:rPr>
      </w:pPr>
    </w:p>
    <w:p w14:paraId="1F0D8AF3" w14:textId="77777777" w:rsidR="002B64D0" w:rsidRPr="001C735F" w:rsidRDefault="002B64D0" w:rsidP="001C735F">
      <w:pPr>
        <w:tabs>
          <w:tab w:val="left" w:pos="9720"/>
        </w:tabs>
        <w:ind w:left="-720" w:right="-630"/>
        <w:rPr>
          <w:b/>
          <w:iCs/>
          <w:sz w:val="36"/>
          <w:szCs w:val="36"/>
        </w:rPr>
      </w:pPr>
      <w:r w:rsidRPr="001C735F">
        <w:rPr>
          <w:b/>
          <w:sz w:val="36"/>
          <w:szCs w:val="36"/>
        </w:rPr>
        <w:t xml:space="preserve">Troparion  </w:t>
      </w:r>
      <w:r w:rsidRPr="001C735F">
        <w:rPr>
          <w:i/>
          <w:iCs/>
          <w:sz w:val="36"/>
          <w:szCs w:val="36"/>
        </w:rPr>
        <w:t xml:space="preserve">(Parish) </w:t>
      </w:r>
      <w:r w:rsidRPr="001C735F">
        <w:rPr>
          <w:b/>
          <w:iCs/>
          <w:sz w:val="36"/>
          <w:szCs w:val="36"/>
        </w:rPr>
        <w:t>–– Tone 4</w:t>
      </w:r>
    </w:p>
    <w:p w14:paraId="659858DA" w14:textId="77777777" w:rsidR="002B64D0" w:rsidRPr="001C735F" w:rsidRDefault="002B64D0" w:rsidP="001C735F">
      <w:pPr>
        <w:widowControl w:val="0"/>
        <w:tabs>
          <w:tab w:val="left" w:pos="9360"/>
          <w:tab w:val="left" w:pos="9450"/>
        </w:tabs>
        <w:autoSpaceDE w:val="0"/>
        <w:autoSpaceDN w:val="0"/>
        <w:adjustRightInd w:val="0"/>
        <w:ind w:left="-720" w:right="-630"/>
        <w:rPr>
          <w:iCs/>
          <w:noProof/>
          <w:sz w:val="36"/>
          <w:szCs w:val="36"/>
        </w:rPr>
      </w:pPr>
      <w:r w:rsidRPr="001C735F">
        <w:rPr>
          <w:iCs/>
          <w:noProof/>
          <w:sz w:val="36"/>
          <w:szCs w:val="36"/>
        </w:rPr>
        <w:t>Your Nativity, O Virgin, / Has proclaimed joy to the whole universe! / The Sun of Righteousness, Christ our God, / Has shone from You, O Theotokos! / By annulling the curse, / He bestowed a blessing. / By destroying death, He has granted us eternal Life.</w:t>
      </w:r>
    </w:p>
    <w:p w14:paraId="20959577" w14:textId="77777777" w:rsidR="002B64D0" w:rsidRPr="001C735F" w:rsidRDefault="002B64D0" w:rsidP="001C735F">
      <w:pPr>
        <w:widowControl w:val="0"/>
        <w:tabs>
          <w:tab w:val="left" w:pos="9360"/>
          <w:tab w:val="left" w:pos="9450"/>
        </w:tabs>
        <w:autoSpaceDE w:val="0"/>
        <w:autoSpaceDN w:val="0"/>
        <w:adjustRightInd w:val="0"/>
        <w:ind w:left="-720" w:right="-630"/>
        <w:rPr>
          <w:rFonts w:eastAsiaTheme="minorEastAsia"/>
          <w:sz w:val="36"/>
          <w:szCs w:val="36"/>
        </w:rPr>
      </w:pPr>
    </w:p>
    <w:p w14:paraId="2593A9C8" w14:textId="77777777" w:rsidR="002B64D0" w:rsidRPr="001C735F" w:rsidRDefault="002B64D0" w:rsidP="001C735F">
      <w:pPr>
        <w:pStyle w:val="Heading2"/>
        <w:spacing w:before="0" w:after="180"/>
        <w:ind w:left="-720" w:right="-630"/>
        <w:textAlignment w:val="baseline"/>
        <w:rPr>
          <w:rFonts w:ascii="Times New Roman" w:eastAsia="Times New Roman" w:hAnsi="Times New Roman" w:cs="Times New Roman"/>
          <w:color w:val="auto"/>
          <w:sz w:val="36"/>
          <w:szCs w:val="36"/>
        </w:rPr>
      </w:pPr>
      <w:r w:rsidRPr="001C735F">
        <w:rPr>
          <w:rFonts w:ascii="Times New Roman" w:eastAsia="Times New Roman" w:hAnsi="Times New Roman" w:cs="Times New Roman"/>
          <w:color w:val="auto"/>
          <w:sz w:val="36"/>
          <w:szCs w:val="36"/>
        </w:rPr>
        <w:t xml:space="preserve">Troparion </w:t>
      </w:r>
      <w:r w:rsidRPr="001C735F">
        <w:rPr>
          <w:rFonts w:ascii="Times New Roman" w:eastAsia="Times New Roman" w:hAnsi="Times New Roman" w:cs="Times New Roman"/>
          <w:b w:val="0"/>
          <w:color w:val="auto"/>
          <w:sz w:val="36"/>
          <w:szCs w:val="36"/>
        </w:rPr>
        <w:t>(</w:t>
      </w:r>
      <w:r w:rsidR="00FE0075" w:rsidRPr="001C735F">
        <w:rPr>
          <w:rFonts w:ascii="Times New Roman" w:eastAsia="Times New Roman" w:hAnsi="Times New Roman" w:cs="Times New Roman"/>
          <w:b w:val="0"/>
          <w:i/>
          <w:color w:val="auto"/>
          <w:sz w:val="36"/>
          <w:szCs w:val="36"/>
        </w:rPr>
        <w:t>Joachim and Anna</w:t>
      </w:r>
      <w:r w:rsidRPr="001C735F">
        <w:rPr>
          <w:rFonts w:ascii="Times New Roman" w:eastAsia="Times New Roman" w:hAnsi="Times New Roman" w:cs="Times New Roman"/>
          <w:b w:val="0"/>
          <w:color w:val="auto"/>
          <w:sz w:val="36"/>
          <w:szCs w:val="36"/>
        </w:rPr>
        <w:t>)</w:t>
      </w:r>
      <w:r w:rsidR="00FE0075" w:rsidRPr="001C735F">
        <w:rPr>
          <w:rFonts w:ascii="Times New Roman" w:eastAsia="Times New Roman" w:hAnsi="Times New Roman" w:cs="Times New Roman"/>
          <w:color w:val="auto"/>
          <w:sz w:val="36"/>
          <w:szCs w:val="36"/>
        </w:rPr>
        <w:t xml:space="preserve"> — Tone 1</w:t>
      </w:r>
    </w:p>
    <w:p w14:paraId="2CE5364C" w14:textId="77777777" w:rsidR="00FE0075" w:rsidRPr="001C735F" w:rsidRDefault="00FE0075" w:rsidP="001C735F">
      <w:pPr>
        <w:tabs>
          <w:tab w:val="left" w:pos="9720"/>
        </w:tabs>
        <w:ind w:left="-720" w:right="-630"/>
        <w:textAlignment w:val="baseline"/>
        <w:outlineLvl w:val="1"/>
        <w:rPr>
          <w:sz w:val="36"/>
          <w:szCs w:val="36"/>
        </w:rPr>
      </w:pPr>
      <w:r w:rsidRPr="001C735F">
        <w:rPr>
          <w:sz w:val="36"/>
          <w:szCs w:val="36"/>
        </w:rPr>
        <w:t>Since you were righteous under the law of grace, O Joachim and Anna, / you gave birth to the God-given infant for our sake. / Therefore, the divine Church radiantly keeps feast today, / joyfully celebrating your honorable memory and giving glory to God / who has raised up a horn of salvation from the house of David.</w:t>
      </w:r>
    </w:p>
    <w:p w14:paraId="7060D6E0" w14:textId="77777777" w:rsidR="002B64D0" w:rsidRPr="001C735F" w:rsidRDefault="002B64D0" w:rsidP="001C735F">
      <w:pPr>
        <w:tabs>
          <w:tab w:val="left" w:pos="9450"/>
        </w:tabs>
        <w:ind w:left="-720" w:right="-630"/>
        <w:rPr>
          <w:rFonts w:eastAsiaTheme="minorEastAsia"/>
          <w:sz w:val="36"/>
          <w:szCs w:val="36"/>
        </w:rPr>
      </w:pPr>
    </w:p>
    <w:p w14:paraId="4E204456" w14:textId="77777777" w:rsidR="002B64D0" w:rsidRPr="001C735F" w:rsidRDefault="002B64D0" w:rsidP="001C735F">
      <w:pPr>
        <w:tabs>
          <w:tab w:val="left" w:pos="9450"/>
        </w:tabs>
        <w:ind w:left="-720" w:right="-630"/>
        <w:rPr>
          <w:sz w:val="36"/>
          <w:szCs w:val="36"/>
        </w:rPr>
      </w:pPr>
      <w:r w:rsidRPr="001C735F">
        <w:rPr>
          <w:b/>
          <w:bCs/>
          <w:sz w:val="36"/>
          <w:szCs w:val="36"/>
        </w:rPr>
        <w:t xml:space="preserve">Resurrection Kontakion –– Tone </w:t>
      </w:r>
      <w:r w:rsidR="00FE0075" w:rsidRPr="001C735F">
        <w:rPr>
          <w:b/>
          <w:bCs/>
          <w:sz w:val="36"/>
          <w:szCs w:val="36"/>
        </w:rPr>
        <w:t>5</w:t>
      </w:r>
    </w:p>
    <w:p w14:paraId="46EA85E9" w14:textId="77777777" w:rsidR="002B64D0" w:rsidRPr="001C735F" w:rsidRDefault="00FE0075" w:rsidP="001C735F">
      <w:pPr>
        <w:tabs>
          <w:tab w:val="left" w:pos="9720"/>
        </w:tabs>
        <w:ind w:left="-720" w:right="-630"/>
        <w:rPr>
          <w:rFonts w:eastAsiaTheme="minorEastAsia"/>
          <w:bCs/>
          <w:iCs/>
          <w:sz w:val="36"/>
          <w:szCs w:val="36"/>
        </w:rPr>
      </w:pPr>
      <w:r w:rsidRPr="001C735F">
        <w:rPr>
          <w:rFonts w:eastAsiaTheme="minorEastAsia"/>
          <w:bCs/>
          <w:iCs/>
          <w:sz w:val="36"/>
          <w:szCs w:val="36"/>
        </w:rPr>
        <w:t>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14:paraId="2E202059" w14:textId="77777777" w:rsidR="002B64D0" w:rsidRPr="001C735F" w:rsidRDefault="002B64D0" w:rsidP="001C735F">
      <w:pPr>
        <w:tabs>
          <w:tab w:val="left" w:pos="9720"/>
        </w:tabs>
        <w:ind w:left="-720" w:right="-630"/>
        <w:rPr>
          <w:rFonts w:eastAsiaTheme="minorEastAsia"/>
          <w:sz w:val="36"/>
          <w:szCs w:val="36"/>
        </w:rPr>
      </w:pPr>
    </w:p>
    <w:p w14:paraId="2185D4F8" w14:textId="77777777" w:rsidR="002B64D0" w:rsidRPr="001C735F" w:rsidRDefault="002B64D0" w:rsidP="001C735F">
      <w:pPr>
        <w:tabs>
          <w:tab w:val="left" w:pos="9720"/>
        </w:tabs>
        <w:ind w:left="-720" w:right="-630"/>
        <w:rPr>
          <w:b/>
          <w:iCs/>
          <w:sz w:val="36"/>
          <w:szCs w:val="36"/>
        </w:rPr>
      </w:pPr>
      <w:r w:rsidRPr="001C735F">
        <w:rPr>
          <w:b/>
          <w:sz w:val="36"/>
          <w:szCs w:val="36"/>
        </w:rPr>
        <w:t xml:space="preserve">Kontakion </w:t>
      </w:r>
      <w:r w:rsidRPr="001C735F">
        <w:rPr>
          <w:i/>
          <w:iCs/>
          <w:sz w:val="36"/>
          <w:szCs w:val="36"/>
        </w:rPr>
        <w:t>(</w:t>
      </w:r>
      <w:r w:rsidR="00FE0075" w:rsidRPr="001C735F">
        <w:rPr>
          <w:i/>
          <w:iCs/>
          <w:sz w:val="36"/>
          <w:szCs w:val="36"/>
        </w:rPr>
        <w:t>Joachim and Anna</w:t>
      </w:r>
      <w:r w:rsidRPr="001C735F">
        <w:rPr>
          <w:i/>
          <w:iCs/>
          <w:sz w:val="36"/>
          <w:szCs w:val="36"/>
        </w:rPr>
        <w:t>)</w:t>
      </w:r>
      <w:r w:rsidR="00FE0075" w:rsidRPr="001C735F">
        <w:rPr>
          <w:b/>
          <w:iCs/>
          <w:sz w:val="36"/>
          <w:szCs w:val="36"/>
        </w:rPr>
        <w:t xml:space="preserve"> –– Tone 2</w:t>
      </w:r>
    </w:p>
    <w:p w14:paraId="2647F162" w14:textId="77777777" w:rsidR="00FE0075" w:rsidRPr="001C735F" w:rsidRDefault="00FE0075" w:rsidP="001C735F">
      <w:pPr>
        <w:tabs>
          <w:tab w:val="left" w:pos="9720"/>
        </w:tabs>
        <w:ind w:left="-720" w:right="-630"/>
        <w:textAlignment w:val="baseline"/>
        <w:outlineLvl w:val="1"/>
        <w:rPr>
          <w:sz w:val="36"/>
          <w:szCs w:val="36"/>
        </w:rPr>
      </w:pPr>
      <w:r w:rsidRPr="001C735F">
        <w:rPr>
          <w:sz w:val="36"/>
          <w:szCs w:val="36"/>
        </w:rPr>
        <w:t>Anna is now no longer barren / and nurses the All-Pure One! / She rejoices and calls us all to sing a hymn of praise to Christ, / she who from her womb gave mankind the only ever Virgin Mother.</w:t>
      </w:r>
    </w:p>
    <w:p w14:paraId="3103F46D" w14:textId="77777777" w:rsidR="002B64D0" w:rsidRPr="001C735F" w:rsidRDefault="002B64D0" w:rsidP="001C735F">
      <w:pPr>
        <w:tabs>
          <w:tab w:val="left" w:pos="9720"/>
        </w:tabs>
        <w:ind w:left="-720" w:right="-630"/>
        <w:textAlignment w:val="baseline"/>
        <w:outlineLvl w:val="1"/>
        <w:rPr>
          <w:sz w:val="36"/>
          <w:szCs w:val="36"/>
        </w:rPr>
      </w:pPr>
    </w:p>
    <w:p w14:paraId="7FC4B96F" w14:textId="77777777" w:rsidR="002B64D0" w:rsidRPr="001C735F" w:rsidRDefault="002B64D0" w:rsidP="001C735F">
      <w:pPr>
        <w:pStyle w:val="Heading2"/>
        <w:spacing w:before="0" w:after="180"/>
        <w:ind w:left="-720" w:right="-630"/>
        <w:textAlignment w:val="baseline"/>
        <w:rPr>
          <w:rFonts w:ascii="Times New Roman" w:eastAsia="Times New Roman" w:hAnsi="Times New Roman" w:cs="Times New Roman"/>
          <w:color w:val="auto"/>
          <w:sz w:val="36"/>
          <w:szCs w:val="36"/>
        </w:rPr>
      </w:pPr>
      <w:r w:rsidRPr="001C735F">
        <w:rPr>
          <w:rFonts w:ascii="Times New Roman" w:eastAsia="Times New Roman" w:hAnsi="Times New Roman" w:cs="Times New Roman"/>
          <w:color w:val="auto"/>
          <w:sz w:val="36"/>
          <w:szCs w:val="36"/>
        </w:rPr>
        <w:t xml:space="preserve">Kontakion </w:t>
      </w:r>
      <w:r w:rsidRPr="001C735F">
        <w:rPr>
          <w:rFonts w:ascii="Times New Roman" w:eastAsia="Times New Roman" w:hAnsi="Times New Roman" w:cs="Times New Roman"/>
          <w:b w:val="0"/>
          <w:i/>
          <w:color w:val="auto"/>
          <w:sz w:val="36"/>
          <w:szCs w:val="36"/>
        </w:rPr>
        <w:t>(Parish)</w:t>
      </w:r>
      <w:r w:rsidRPr="001C735F">
        <w:rPr>
          <w:rFonts w:ascii="Times New Roman" w:eastAsia="Times New Roman" w:hAnsi="Times New Roman" w:cs="Times New Roman"/>
          <w:color w:val="auto"/>
          <w:sz w:val="36"/>
          <w:szCs w:val="36"/>
        </w:rPr>
        <w:t>— Tone 4</w:t>
      </w:r>
    </w:p>
    <w:p w14:paraId="390ACE3C" w14:textId="77777777" w:rsidR="002B64D0" w:rsidRPr="001C735F" w:rsidRDefault="002B64D0" w:rsidP="001C735F">
      <w:pPr>
        <w:widowControl w:val="0"/>
        <w:tabs>
          <w:tab w:val="left" w:pos="9720"/>
        </w:tabs>
        <w:autoSpaceDE w:val="0"/>
        <w:autoSpaceDN w:val="0"/>
        <w:adjustRightInd w:val="0"/>
        <w:ind w:left="-720" w:right="-630"/>
        <w:rPr>
          <w:rFonts w:eastAsiaTheme="minorEastAsia"/>
          <w:sz w:val="36"/>
          <w:szCs w:val="36"/>
        </w:rPr>
      </w:pPr>
      <w:r w:rsidRPr="001C735F">
        <w:rPr>
          <w:rFonts w:eastAsiaTheme="minorEastAsia"/>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6E96B7D3" w14:textId="77777777" w:rsidR="002B64D0" w:rsidRPr="0090685A" w:rsidRDefault="002B64D0" w:rsidP="001C735F">
      <w:pPr>
        <w:widowControl w:val="0"/>
        <w:tabs>
          <w:tab w:val="left" w:pos="9720"/>
        </w:tabs>
        <w:autoSpaceDE w:val="0"/>
        <w:autoSpaceDN w:val="0"/>
        <w:adjustRightInd w:val="0"/>
        <w:ind w:left="-720" w:right="-630"/>
        <w:rPr>
          <w:rFonts w:eastAsiaTheme="minorEastAsia"/>
          <w:sz w:val="40"/>
          <w:szCs w:val="40"/>
        </w:rPr>
      </w:pPr>
    </w:p>
    <w:p w14:paraId="2717064D" w14:textId="77777777" w:rsidR="002B64D0" w:rsidRPr="002B64D0" w:rsidRDefault="002B64D0" w:rsidP="001C735F">
      <w:pPr>
        <w:widowControl w:val="0"/>
        <w:tabs>
          <w:tab w:val="left" w:pos="9720"/>
        </w:tabs>
        <w:autoSpaceDE w:val="0"/>
        <w:autoSpaceDN w:val="0"/>
        <w:adjustRightInd w:val="0"/>
        <w:ind w:left="-720" w:right="-630"/>
        <w:rPr>
          <w:rFonts w:eastAsiaTheme="minorEastAsia"/>
          <w:b/>
          <w:bCs/>
          <w:sz w:val="40"/>
          <w:szCs w:val="40"/>
        </w:rPr>
      </w:pPr>
      <w:r w:rsidRPr="002B64D0">
        <w:rPr>
          <w:rFonts w:eastAsiaTheme="minorEastAsia"/>
          <w:b/>
          <w:bCs/>
          <w:sz w:val="40"/>
          <w:szCs w:val="40"/>
        </w:rPr>
        <w:t xml:space="preserve">Galatians 6:11-18 </w:t>
      </w:r>
      <w:r w:rsidRPr="002B64D0">
        <w:rPr>
          <w:rFonts w:eastAsiaTheme="minorEastAsia"/>
          <w:b/>
          <w:bCs/>
          <w:i/>
          <w:iCs/>
          <w:sz w:val="40"/>
          <w:szCs w:val="40"/>
        </w:rPr>
        <w:t>(Epistle, Sunday Before</w:t>
      </w:r>
      <w:r>
        <w:rPr>
          <w:rFonts w:eastAsiaTheme="minorEastAsia"/>
          <w:b/>
          <w:bCs/>
          <w:i/>
          <w:iCs/>
          <w:sz w:val="40"/>
          <w:szCs w:val="40"/>
        </w:rPr>
        <w:t xml:space="preserve"> Exaltation</w:t>
      </w:r>
      <w:r w:rsidRPr="002B64D0">
        <w:rPr>
          <w:rFonts w:eastAsiaTheme="minorEastAsia"/>
          <w:b/>
          <w:bCs/>
          <w:i/>
          <w:iCs/>
          <w:sz w:val="40"/>
          <w:szCs w:val="40"/>
        </w:rPr>
        <w:t>)</w:t>
      </w:r>
    </w:p>
    <w:p w14:paraId="39597A23" w14:textId="77777777" w:rsidR="002B64D0" w:rsidRPr="002B64D0" w:rsidRDefault="002B64D0" w:rsidP="001C735F">
      <w:pPr>
        <w:widowControl w:val="0"/>
        <w:tabs>
          <w:tab w:val="left" w:pos="9720"/>
        </w:tabs>
        <w:autoSpaceDE w:val="0"/>
        <w:autoSpaceDN w:val="0"/>
        <w:adjustRightInd w:val="0"/>
        <w:ind w:left="-720" w:right="-630"/>
        <w:rPr>
          <w:rFonts w:eastAsiaTheme="minorEastAsia"/>
          <w:bCs/>
          <w:sz w:val="40"/>
          <w:szCs w:val="40"/>
        </w:rPr>
      </w:pPr>
      <w:r w:rsidRPr="002B64D0">
        <w:rPr>
          <w:rFonts w:eastAsiaTheme="minorEastAsia"/>
          <w:bCs/>
          <w:sz w:val="40"/>
          <w:szCs w:val="40"/>
        </w:rPr>
        <w:t>11</w:t>
      </w:r>
      <w:r w:rsidR="00222B9A">
        <w:rPr>
          <w:rFonts w:eastAsiaTheme="minorEastAsia"/>
          <w:bCs/>
          <w:sz w:val="40"/>
          <w:szCs w:val="40"/>
        </w:rPr>
        <w:t xml:space="preserve"> </w:t>
      </w:r>
      <w:r w:rsidRPr="002B64D0">
        <w:rPr>
          <w:rFonts w:eastAsiaTheme="minorEastAsia"/>
          <w:bCs/>
          <w:sz w:val="40"/>
          <w:szCs w:val="40"/>
        </w:rPr>
        <w:t>See with what large letters I have written to you with my own hand!</w:t>
      </w:r>
    </w:p>
    <w:p w14:paraId="38AF531A" w14:textId="77777777" w:rsidR="002B64D0" w:rsidRPr="002B64D0" w:rsidRDefault="002B64D0" w:rsidP="001C735F">
      <w:pPr>
        <w:widowControl w:val="0"/>
        <w:tabs>
          <w:tab w:val="left" w:pos="9720"/>
        </w:tabs>
        <w:autoSpaceDE w:val="0"/>
        <w:autoSpaceDN w:val="0"/>
        <w:adjustRightInd w:val="0"/>
        <w:ind w:left="-720" w:right="-630"/>
        <w:rPr>
          <w:rFonts w:eastAsiaTheme="minorEastAsia"/>
          <w:bCs/>
          <w:sz w:val="40"/>
          <w:szCs w:val="40"/>
        </w:rPr>
      </w:pPr>
      <w:r w:rsidRPr="002B64D0">
        <w:rPr>
          <w:rFonts w:eastAsiaTheme="minorEastAsia"/>
          <w:bCs/>
          <w:sz w:val="40"/>
          <w:szCs w:val="40"/>
        </w:rPr>
        <w:t>12</w:t>
      </w:r>
      <w:r w:rsidR="00222B9A">
        <w:rPr>
          <w:rFonts w:eastAsiaTheme="minorEastAsia"/>
          <w:bCs/>
          <w:sz w:val="40"/>
          <w:szCs w:val="40"/>
        </w:rPr>
        <w:t xml:space="preserve"> </w:t>
      </w:r>
      <w:r w:rsidRPr="002B64D0">
        <w:rPr>
          <w:rFonts w:eastAsiaTheme="minorEastAsia"/>
          <w:bCs/>
          <w:sz w:val="40"/>
          <w:szCs w:val="40"/>
        </w:rPr>
        <w:t>As many as desire to make a good showing in the flesh, these would compel you to be circumcised, only that they may not suffer persecution for the cross of Christ.</w:t>
      </w:r>
      <w:r w:rsidR="00222B9A">
        <w:rPr>
          <w:rFonts w:eastAsiaTheme="minorEastAsia"/>
          <w:bCs/>
          <w:sz w:val="40"/>
          <w:szCs w:val="40"/>
        </w:rPr>
        <w:t xml:space="preserve"> </w:t>
      </w:r>
      <w:r w:rsidRPr="002B64D0">
        <w:rPr>
          <w:rFonts w:eastAsiaTheme="minorEastAsia"/>
          <w:bCs/>
          <w:sz w:val="40"/>
          <w:szCs w:val="40"/>
        </w:rPr>
        <w:t>13</w:t>
      </w:r>
      <w:r w:rsidR="00222B9A">
        <w:rPr>
          <w:rFonts w:eastAsiaTheme="minorEastAsia"/>
          <w:bCs/>
          <w:sz w:val="40"/>
          <w:szCs w:val="40"/>
        </w:rPr>
        <w:t xml:space="preserve"> </w:t>
      </w:r>
      <w:r w:rsidRPr="002B64D0">
        <w:rPr>
          <w:rFonts w:eastAsiaTheme="minorEastAsia"/>
          <w:bCs/>
          <w:sz w:val="40"/>
          <w:szCs w:val="40"/>
        </w:rPr>
        <w:t>For not even those who are circumcised keep the law, but they desire to have you circumcised that they may boast in your flesh.</w:t>
      </w:r>
      <w:r w:rsidR="00222B9A">
        <w:rPr>
          <w:rFonts w:eastAsiaTheme="minorEastAsia"/>
          <w:bCs/>
          <w:sz w:val="40"/>
          <w:szCs w:val="40"/>
        </w:rPr>
        <w:t xml:space="preserve"> </w:t>
      </w:r>
      <w:r w:rsidRPr="002B64D0">
        <w:rPr>
          <w:rFonts w:eastAsiaTheme="minorEastAsia"/>
          <w:bCs/>
          <w:sz w:val="40"/>
          <w:szCs w:val="40"/>
        </w:rPr>
        <w:t>14</w:t>
      </w:r>
      <w:r w:rsidR="00222B9A">
        <w:rPr>
          <w:rFonts w:eastAsiaTheme="minorEastAsia"/>
          <w:bCs/>
          <w:sz w:val="40"/>
          <w:szCs w:val="40"/>
        </w:rPr>
        <w:t xml:space="preserve"> </w:t>
      </w:r>
      <w:r w:rsidRPr="002B64D0">
        <w:rPr>
          <w:rFonts w:eastAsiaTheme="minorEastAsia"/>
          <w:bCs/>
          <w:sz w:val="40"/>
          <w:szCs w:val="40"/>
        </w:rPr>
        <w:t>But God forbid that I should boast except in the cross of our Lord Jesus Christ, by whom the world has been crucified to me, and I to the world.</w:t>
      </w:r>
      <w:r w:rsidR="00222B9A">
        <w:rPr>
          <w:rFonts w:eastAsiaTheme="minorEastAsia"/>
          <w:bCs/>
          <w:sz w:val="40"/>
          <w:szCs w:val="40"/>
        </w:rPr>
        <w:t xml:space="preserve"> </w:t>
      </w:r>
      <w:r w:rsidRPr="002B64D0">
        <w:rPr>
          <w:rFonts w:eastAsiaTheme="minorEastAsia"/>
          <w:bCs/>
          <w:sz w:val="40"/>
          <w:szCs w:val="40"/>
        </w:rPr>
        <w:t>15</w:t>
      </w:r>
      <w:r w:rsidR="00222B9A">
        <w:rPr>
          <w:rFonts w:eastAsiaTheme="minorEastAsia"/>
          <w:bCs/>
          <w:sz w:val="40"/>
          <w:szCs w:val="40"/>
        </w:rPr>
        <w:t xml:space="preserve"> </w:t>
      </w:r>
      <w:r w:rsidRPr="002B64D0">
        <w:rPr>
          <w:rFonts w:eastAsiaTheme="minorEastAsia"/>
          <w:bCs/>
          <w:sz w:val="40"/>
          <w:szCs w:val="40"/>
        </w:rPr>
        <w:t>For in Christ Jesus neither circumcision nor uncircumcision avails anything, but a new creation.</w:t>
      </w:r>
      <w:r w:rsidR="00222B9A">
        <w:rPr>
          <w:rFonts w:eastAsiaTheme="minorEastAsia"/>
          <w:bCs/>
          <w:sz w:val="40"/>
          <w:szCs w:val="40"/>
        </w:rPr>
        <w:t xml:space="preserve"> </w:t>
      </w:r>
      <w:r w:rsidRPr="002B64D0">
        <w:rPr>
          <w:rFonts w:eastAsiaTheme="minorEastAsia"/>
          <w:bCs/>
          <w:sz w:val="40"/>
          <w:szCs w:val="40"/>
        </w:rPr>
        <w:t>16</w:t>
      </w:r>
      <w:r w:rsidR="00222B9A">
        <w:rPr>
          <w:rFonts w:eastAsiaTheme="minorEastAsia"/>
          <w:bCs/>
          <w:sz w:val="40"/>
          <w:szCs w:val="40"/>
        </w:rPr>
        <w:t xml:space="preserve"> </w:t>
      </w:r>
      <w:r w:rsidRPr="002B64D0">
        <w:rPr>
          <w:rFonts w:eastAsiaTheme="minorEastAsia"/>
          <w:bCs/>
          <w:sz w:val="40"/>
          <w:szCs w:val="40"/>
        </w:rPr>
        <w:t>And as many as walk according to this rule, peace and mercy be upon them, and upon the Israel of God.</w:t>
      </w:r>
      <w:r w:rsidR="00222B9A">
        <w:rPr>
          <w:rFonts w:eastAsiaTheme="minorEastAsia"/>
          <w:bCs/>
          <w:sz w:val="40"/>
          <w:szCs w:val="40"/>
        </w:rPr>
        <w:t xml:space="preserve"> </w:t>
      </w:r>
      <w:r w:rsidRPr="002B64D0">
        <w:rPr>
          <w:rFonts w:eastAsiaTheme="minorEastAsia"/>
          <w:bCs/>
          <w:sz w:val="40"/>
          <w:szCs w:val="40"/>
        </w:rPr>
        <w:t>17</w:t>
      </w:r>
      <w:r w:rsidR="00222B9A">
        <w:rPr>
          <w:rFonts w:eastAsiaTheme="minorEastAsia"/>
          <w:bCs/>
          <w:sz w:val="40"/>
          <w:szCs w:val="40"/>
        </w:rPr>
        <w:t xml:space="preserve"> </w:t>
      </w:r>
      <w:r w:rsidRPr="002B64D0">
        <w:rPr>
          <w:rFonts w:eastAsiaTheme="minorEastAsia"/>
          <w:bCs/>
          <w:sz w:val="40"/>
          <w:szCs w:val="40"/>
        </w:rPr>
        <w:t>From now on let no one trouble me, for I bear in my body the marks of the Lord Jesus.</w:t>
      </w:r>
      <w:r w:rsidR="00222B9A">
        <w:rPr>
          <w:rFonts w:eastAsiaTheme="minorEastAsia"/>
          <w:bCs/>
          <w:sz w:val="40"/>
          <w:szCs w:val="40"/>
        </w:rPr>
        <w:t xml:space="preserve"> </w:t>
      </w:r>
      <w:r w:rsidRPr="002B64D0">
        <w:rPr>
          <w:rFonts w:eastAsiaTheme="minorEastAsia"/>
          <w:bCs/>
          <w:sz w:val="40"/>
          <w:szCs w:val="40"/>
        </w:rPr>
        <w:t>18</w:t>
      </w:r>
      <w:r w:rsidR="00222B9A">
        <w:rPr>
          <w:rFonts w:eastAsiaTheme="minorEastAsia"/>
          <w:bCs/>
          <w:sz w:val="40"/>
          <w:szCs w:val="40"/>
        </w:rPr>
        <w:t xml:space="preserve"> </w:t>
      </w:r>
      <w:r w:rsidRPr="002B64D0">
        <w:rPr>
          <w:rFonts w:eastAsiaTheme="minorEastAsia"/>
          <w:bCs/>
          <w:sz w:val="40"/>
          <w:szCs w:val="40"/>
        </w:rPr>
        <w:t>Brethren, the grace of our Lord Jesus Christ be with your spirit. Amen.</w:t>
      </w:r>
    </w:p>
    <w:p w14:paraId="3913E3BD" w14:textId="77777777" w:rsidR="002B64D0" w:rsidRDefault="002B64D0" w:rsidP="001C735F">
      <w:pPr>
        <w:widowControl w:val="0"/>
        <w:tabs>
          <w:tab w:val="left" w:pos="9720"/>
        </w:tabs>
        <w:autoSpaceDE w:val="0"/>
        <w:autoSpaceDN w:val="0"/>
        <w:adjustRightInd w:val="0"/>
        <w:ind w:left="-720" w:right="-630"/>
        <w:rPr>
          <w:rFonts w:eastAsiaTheme="minorEastAsia"/>
          <w:b/>
          <w:bCs/>
          <w:sz w:val="40"/>
          <w:szCs w:val="40"/>
        </w:rPr>
      </w:pPr>
    </w:p>
    <w:p w14:paraId="4B149497" w14:textId="77777777" w:rsidR="002B64D0" w:rsidRPr="002B64D0" w:rsidRDefault="002B64D0" w:rsidP="001C735F">
      <w:pPr>
        <w:widowControl w:val="0"/>
        <w:tabs>
          <w:tab w:val="left" w:pos="9720"/>
        </w:tabs>
        <w:autoSpaceDE w:val="0"/>
        <w:autoSpaceDN w:val="0"/>
        <w:adjustRightInd w:val="0"/>
        <w:ind w:left="-720" w:right="-630"/>
        <w:rPr>
          <w:rFonts w:eastAsiaTheme="minorEastAsia"/>
          <w:b/>
          <w:bCs/>
          <w:sz w:val="40"/>
          <w:szCs w:val="40"/>
        </w:rPr>
      </w:pPr>
      <w:r w:rsidRPr="002B64D0">
        <w:rPr>
          <w:rFonts w:eastAsiaTheme="minorEastAsia"/>
          <w:b/>
          <w:bCs/>
          <w:sz w:val="40"/>
          <w:szCs w:val="40"/>
        </w:rPr>
        <w:t xml:space="preserve">2 Corinthians 1:21-2:4 </w:t>
      </w:r>
      <w:r w:rsidRPr="002B64D0">
        <w:rPr>
          <w:rFonts w:eastAsiaTheme="minorEastAsia"/>
          <w:b/>
          <w:bCs/>
          <w:i/>
          <w:iCs/>
          <w:sz w:val="40"/>
          <w:szCs w:val="40"/>
        </w:rPr>
        <w:t>(Epistle)</w:t>
      </w:r>
    </w:p>
    <w:p w14:paraId="6F9530E8" w14:textId="77777777" w:rsidR="002B64D0" w:rsidRPr="00222B9A" w:rsidRDefault="002B64D0" w:rsidP="001C735F">
      <w:pPr>
        <w:widowControl w:val="0"/>
        <w:tabs>
          <w:tab w:val="left" w:pos="9720"/>
        </w:tabs>
        <w:autoSpaceDE w:val="0"/>
        <w:autoSpaceDN w:val="0"/>
        <w:adjustRightInd w:val="0"/>
        <w:ind w:left="-720" w:right="-630"/>
        <w:rPr>
          <w:rFonts w:eastAsiaTheme="minorEastAsia"/>
          <w:bCs/>
          <w:sz w:val="40"/>
          <w:szCs w:val="40"/>
        </w:rPr>
      </w:pPr>
      <w:r w:rsidRPr="002B64D0">
        <w:rPr>
          <w:rFonts w:eastAsiaTheme="minorEastAsia"/>
          <w:bCs/>
          <w:sz w:val="40"/>
          <w:szCs w:val="40"/>
        </w:rPr>
        <w:t>21</w:t>
      </w:r>
      <w:r w:rsidR="00222B9A">
        <w:rPr>
          <w:rFonts w:eastAsiaTheme="minorEastAsia"/>
          <w:bCs/>
          <w:sz w:val="40"/>
          <w:szCs w:val="40"/>
        </w:rPr>
        <w:t xml:space="preserve"> </w:t>
      </w:r>
      <w:r w:rsidRPr="002B64D0">
        <w:rPr>
          <w:rFonts w:eastAsiaTheme="minorEastAsia"/>
          <w:bCs/>
          <w:sz w:val="40"/>
          <w:szCs w:val="40"/>
        </w:rPr>
        <w:t>Now He who establishes us with you in Christ and has anointed us is God,</w:t>
      </w:r>
      <w:r w:rsidR="00222B9A">
        <w:rPr>
          <w:rFonts w:eastAsiaTheme="minorEastAsia"/>
          <w:bCs/>
          <w:sz w:val="40"/>
          <w:szCs w:val="40"/>
        </w:rPr>
        <w:t xml:space="preserve"> </w:t>
      </w:r>
      <w:r w:rsidRPr="002B64D0">
        <w:rPr>
          <w:rFonts w:eastAsiaTheme="minorEastAsia"/>
          <w:bCs/>
          <w:sz w:val="40"/>
          <w:szCs w:val="40"/>
        </w:rPr>
        <w:t>22</w:t>
      </w:r>
      <w:r w:rsidR="00222B9A">
        <w:rPr>
          <w:rFonts w:eastAsiaTheme="minorEastAsia"/>
          <w:bCs/>
          <w:sz w:val="40"/>
          <w:szCs w:val="40"/>
        </w:rPr>
        <w:t xml:space="preserve"> </w:t>
      </w:r>
      <w:r w:rsidRPr="002B64D0">
        <w:rPr>
          <w:rFonts w:eastAsiaTheme="minorEastAsia"/>
          <w:bCs/>
          <w:sz w:val="40"/>
          <w:szCs w:val="40"/>
        </w:rPr>
        <w:t>who also has sealed us and given us the Spirit in our hearts as a guarantee.</w:t>
      </w:r>
      <w:r w:rsidR="00222B9A">
        <w:rPr>
          <w:rFonts w:eastAsiaTheme="minorEastAsia"/>
          <w:bCs/>
          <w:sz w:val="40"/>
          <w:szCs w:val="40"/>
        </w:rPr>
        <w:t xml:space="preserve"> </w:t>
      </w:r>
      <w:r w:rsidRPr="002B64D0">
        <w:rPr>
          <w:rFonts w:eastAsiaTheme="minorEastAsia"/>
          <w:bCs/>
          <w:sz w:val="40"/>
          <w:szCs w:val="40"/>
        </w:rPr>
        <w:t>23</w:t>
      </w:r>
      <w:r w:rsidR="00222B9A">
        <w:rPr>
          <w:rFonts w:eastAsiaTheme="minorEastAsia"/>
          <w:bCs/>
          <w:sz w:val="40"/>
          <w:szCs w:val="40"/>
        </w:rPr>
        <w:t xml:space="preserve"> </w:t>
      </w:r>
      <w:r w:rsidRPr="002B64D0">
        <w:rPr>
          <w:rFonts w:eastAsiaTheme="minorEastAsia"/>
          <w:bCs/>
          <w:sz w:val="40"/>
          <w:szCs w:val="40"/>
        </w:rPr>
        <w:t>Moreover I call God as witness against my soul, that to spare you I came no more to Corinth.</w:t>
      </w:r>
      <w:r w:rsidR="00222B9A">
        <w:rPr>
          <w:rFonts w:eastAsiaTheme="minorEastAsia"/>
          <w:bCs/>
          <w:sz w:val="40"/>
          <w:szCs w:val="40"/>
        </w:rPr>
        <w:t xml:space="preserve"> </w:t>
      </w:r>
      <w:r w:rsidRPr="002B64D0">
        <w:rPr>
          <w:rFonts w:eastAsiaTheme="minorEastAsia"/>
          <w:bCs/>
          <w:sz w:val="40"/>
          <w:szCs w:val="40"/>
        </w:rPr>
        <w:t>24</w:t>
      </w:r>
      <w:r w:rsidR="00222B9A">
        <w:rPr>
          <w:rFonts w:eastAsiaTheme="minorEastAsia"/>
          <w:bCs/>
          <w:sz w:val="40"/>
          <w:szCs w:val="40"/>
        </w:rPr>
        <w:t xml:space="preserve"> </w:t>
      </w:r>
      <w:r w:rsidRPr="002B64D0">
        <w:rPr>
          <w:rFonts w:eastAsiaTheme="minorEastAsia"/>
          <w:bCs/>
          <w:sz w:val="40"/>
          <w:szCs w:val="40"/>
        </w:rPr>
        <w:t>Not that we have dominion over your faith, but are fellow workers for your joy; for by faith you stand.</w:t>
      </w:r>
      <w:r w:rsidR="00222B9A">
        <w:rPr>
          <w:rFonts w:eastAsiaTheme="minorEastAsia"/>
          <w:bCs/>
          <w:sz w:val="40"/>
          <w:szCs w:val="40"/>
        </w:rPr>
        <w:t xml:space="preserve"> </w:t>
      </w:r>
      <w:r w:rsidRPr="002B64D0">
        <w:rPr>
          <w:rFonts w:eastAsiaTheme="minorEastAsia"/>
          <w:bCs/>
          <w:sz w:val="40"/>
          <w:szCs w:val="40"/>
        </w:rPr>
        <w:t>1</w:t>
      </w:r>
      <w:r w:rsidR="00222B9A">
        <w:rPr>
          <w:rFonts w:eastAsiaTheme="minorEastAsia"/>
          <w:bCs/>
          <w:sz w:val="40"/>
          <w:szCs w:val="40"/>
        </w:rPr>
        <w:t xml:space="preserve"> </w:t>
      </w:r>
      <w:r w:rsidRPr="002B64D0">
        <w:rPr>
          <w:rFonts w:eastAsiaTheme="minorEastAsia"/>
          <w:bCs/>
          <w:sz w:val="40"/>
          <w:szCs w:val="40"/>
        </w:rPr>
        <w:t>But I determined this within myself, that I would not come again to you in sorrow.</w:t>
      </w:r>
      <w:r w:rsidR="00222B9A">
        <w:rPr>
          <w:rFonts w:eastAsiaTheme="minorEastAsia"/>
          <w:bCs/>
          <w:sz w:val="40"/>
          <w:szCs w:val="40"/>
        </w:rPr>
        <w:t xml:space="preserve"> </w:t>
      </w:r>
      <w:r w:rsidRPr="002B64D0">
        <w:rPr>
          <w:rFonts w:eastAsiaTheme="minorEastAsia"/>
          <w:bCs/>
          <w:sz w:val="40"/>
          <w:szCs w:val="40"/>
        </w:rPr>
        <w:t>2</w:t>
      </w:r>
      <w:r w:rsidR="00222B9A">
        <w:rPr>
          <w:rFonts w:eastAsiaTheme="minorEastAsia"/>
          <w:bCs/>
          <w:sz w:val="40"/>
          <w:szCs w:val="40"/>
        </w:rPr>
        <w:t xml:space="preserve"> </w:t>
      </w:r>
      <w:r w:rsidRPr="002B64D0">
        <w:rPr>
          <w:rFonts w:eastAsiaTheme="minorEastAsia"/>
          <w:bCs/>
          <w:sz w:val="40"/>
          <w:szCs w:val="40"/>
        </w:rPr>
        <w:t>For if I make you sorrowful, then who is he who makes me glad but the one who is made sorrowful by me?</w:t>
      </w:r>
      <w:r w:rsidR="00222B9A">
        <w:rPr>
          <w:rFonts w:eastAsiaTheme="minorEastAsia"/>
          <w:bCs/>
          <w:sz w:val="40"/>
          <w:szCs w:val="40"/>
        </w:rPr>
        <w:t xml:space="preserve"> </w:t>
      </w:r>
      <w:r w:rsidRPr="002B64D0">
        <w:rPr>
          <w:rFonts w:eastAsiaTheme="minorEastAsia"/>
          <w:bCs/>
          <w:sz w:val="40"/>
          <w:szCs w:val="40"/>
        </w:rPr>
        <w:t>3</w:t>
      </w:r>
      <w:r w:rsidR="00222B9A">
        <w:rPr>
          <w:rFonts w:eastAsiaTheme="minorEastAsia"/>
          <w:bCs/>
          <w:sz w:val="40"/>
          <w:szCs w:val="40"/>
        </w:rPr>
        <w:t xml:space="preserve"> </w:t>
      </w:r>
      <w:r w:rsidRPr="002B64D0">
        <w:rPr>
          <w:rFonts w:eastAsiaTheme="minorEastAsia"/>
          <w:bCs/>
          <w:sz w:val="40"/>
          <w:szCs w:val="40"/>
        </w:rPr>
        <w:t>And I wrote this very thing to you, lest, when I came, I should have sorrow over those from whom I ought to have joy, having confidence in you all that my joy is the joy of you all.</w:t>
      </w:r>
      <w:r w:rsidR="00222B9A">
        <w:rPr>
          <w:rFonts w:eastAsiaTheme="minorEastAsia"/>
          <w:bCs/>
          <w:sz w:val="40"/>
          <w:szCs w:val="40"/>
        </w:rPr>
        <w:t xml:space="preserve"> </w:t>
      </w:r>
      <w:r w:rsidRPr="002B64D0">
        <w:rPr>
          <w:rFonts w:eastAsiaTheme="minorEastAsia"/>
          <w:bCs/>
          <w:sz w:val="40"/>
          <w:szCs w:val="40"/>
        </w:rPr>
        <w:t>4</w:t>
      </w:r>
      <w:r w:rsidR="00222B9A">
        <w:rPr>
          <w:rFonts w:eastAsiaTheme="minorEastAsia"/>
          <w:bCs/>
          <w:sz w:val="40"/>
          <w:szCs w:val="40"/>
        </w:rPr>
        <w:t xml:space="preserve"> </w:t>
      </w:r>
      <w:r w:rsidRPr="002B64D0">
        <w:rPr>
          <w:rFonts w:eastAsiaTheme="minorEastAsia"/>
          <w:bCs/>
          <w:sz w:val="40"/>
          <w:szCs w:val="40"/>
        </w:rPr>
        <w:t>For out of much affliction and anguish of heart I wrote to you, with many tears, not that you should be grieved, but that you might know the love which I have so abundantly for you.</w:t>
      </w:r>
    </w:p>
    <w:p w14:paraId="49821C22" w14:textId="77777777" w:rsidR="002B64D0" w:rsidRPr="0090685A" w:rsidRDefault="002B64D0" w:rsidP="001C735F">
      <w:pPr>
        <w:widowControl w:val="0"/>
        <w:tabs>
          <w:tab w:val="left" w:pos="9720"/>
        </w:tabs>
        <w:autoSpaceDE w:val="0"/>
        <w:autoSpaceDN w:val="0"/>
        <w:adjustRightInd w:val="0"/>
        <w:ind w:left="-720" w:right="-630"/>
        <w:rPr>
          <w:rFonts w:eastAsiaTheme="minorEastAsia"/>
          <w:b/>
          <w:bCs/>
          <w:sz w:val="40"/>
          <w:szCs w:val="40"/>
        </w:rPr>
      </w:pPr>
    </w:p>
    <w:p w14:paraId="1F7E14E7" w14:textId="77777777" w:rsidR="00FE0075" w:rsidRPr="00FE0075" w:rsidRDefault="00FE0075" w:rsidP="001C735F">
      <w:pPr>
        <w:widowControl w:val="0"/>
        <w:tabs>
          <w:tab w:val="left" w:pos="9720"/>
        </w:tabs>
        <w:autoSpaceDE w:val="0"/>
        <w:autoSpaceDN w:val="0"/>
        <w:adjustRightInd w:val="0"/>
        <w:ind w:left="-720" w:right="-630"/>
        <w:rPr>
          <w:b/>
          <w:bCs/>
          <w:sz w:val="40"/>
          <w:szCs w:val="40"/>
        </w:rPr>
      </w:pPr>
      <w:r w:rsidRPr="00FE0075">
        <w:rPr>
          <w:b/>
          <w:bCs/>
          <w:sz w:val="40"/>
          <w:szCs w:val="40"/>
        </w:rPr>
        <w:t xml:space="preserve">John 3:13-17 </w:t>
      </w:r>
      <w:r w:rsidRPr="00FE0075">
        <w:rPr>
          <w:b/>
          <w:bCs/>
          <w:i/>
          <w:iCs/>
          <w:sz w:val="40"/>
          <w:szCs w:val="40"/>
        </w:rPr>
        <w:t>(Gospel, Sunday Before</w:t>
      </w:r>
      <w:r>
        <w:rPr>
          <w:b/>
          <w:bCs/>
          <w:i/>
          <w:iCs/>
          <w:sz w:val="40"/>
          <w:szCs w:val="40"/>
        </w:rPr>
        <w:t xml:space="preserve"> Exaltation</w:t>
      </w:r>
      <w:r w:rsidRPr="00FE0075">
        <w:rPr>
          <w:b/>
          <w:bCs/>
          <w:i/>
          <w:iCs/>
          <w:sz w:val="40"/>
          <w:szCs w:val="40"/>
        </w:rPr>
        <w:t>)</w:t>
      </w:r>
    </w:p>
    <w:p w14:paraId="42F49F82" w14:textId="77777777" w:rsidR="00FE0075" w:rsidRDefault="00FE0075" w:rsidP="001C735F">
      <w:pPr>
        <w:widowControl w:val="0"/>
        <w:tabs>
          <w:tab w:val="left" w:pos="9720"/>
        </w:tabs>
        <w:autoSpaceDE w:val="0"/>
        <w:autoSpaceDN w:val="0"/>
        <w:adjustRightInd w:val="0"/>
        <w:ind w:left="-720" w:right="-630"/>
        <w:rPr>
          <w:bCs/>
          <w:sz w:val="40"/>
          <w:szCs w:val="40"/>
        </w:rPr>
      </w:pPr>
      <w:r w:rsidRPr="00FE0075">
        <w:rPr>
          <w:bCs/>
          <w:sz w:val="40"/>
          <w:szCs w:val="40"/>
        </w:rPr>
        <w:t>13</w:t>
      </w:r>
      <w:r w:rsidR="00222B9A">
        <w:rPr>
          <w:bCs/>
          <w:sz w:val="40"/>
          <w:szCs w:val="40"/>
        </w:rPr>
        <w:t xml:space="preserve"> </w:t>
      </w:r>
      <w:r w:rsidRPr="00FE0075">
        <w:rPr>
          <w:bCs/>
          <w:sz w:val="40"/>
          <w:szCs w:val="40"/>
        </w:rPr>
        <w:t>No one has ascended to heaven but He who came down from heaven, that is, the Son of Man who is in heaven. </w:t>
      </w:r>
      <w:r w:rsidR="00222B9A">
        <w:rPr>
          <w:bCs/>
          <w:sz w:val="40"/>
          <w:szCs w:val="40"/>
        </w:rPr>
        <w:t xml:space="preserve"> </w:t>
      </w:r>
      <w:r w:rsidRPr="00FE0075">
        <w:rPr>
          <w:bCs/>
          <w:sz w:val="40"/>
          <w:szCs w:val="40"/>
        </w:rPr>
        <w:t>14</w:t>
      </w:r>
      <w:r w:rsidR="00222B9A">
        <w:rPr>
          <w:bCs/>
          <w:sz w:val="40"/>
          <w:szCs w:val="40"/>
        </w:rPr>
        <w:t xml:space="preserve"> </w:t>
      </w:r>
      <w:r w:rsidRPr="00FE0075">
        <w:rPr>
          <w:bCs/>
          <w:sz w:val="40"/>
          <w:szCs w:val="40"/>
        </w:rPr>
        <w:t>And as Moses lifted up the serpent in the wilderness, even so must the Son of Man be lifted up,</w:t>
      </w:r>
      <w:r w:rsidR="00222B9A">
        <w:rPr>
          <w:bCs/>
          <w:sz w:val="40"/>
          <w:szCs w:val="40"/>
        </w:rPr>
        <w:t xml:space="preserve"> </w:t>
      </w:r>
      <w:r w:rsidRPr="00FE0075">
        <w:rPr>
          <w:bCs/>
          <w:sz w:val="40"/>
          <w:szCs w:val="40"/>
        </w:rPr>
        <w:t>15</w:t>
      </w:r>
      <w:r w:rsidR="00222B9A">
        <w:rPr>
          <w:bCs/>
          <w:sz w:val="40"/>
          <w:szCs w:val="40"/>
        </w:rPr>
        <w:t xml:space="preserve"> </w:t>
      </w:r>
      <w:r w:rsidRPr="00FE0075">
        <w:rPr>
          <w:bCs/>
          <w:sz w:val="40"/>
          <w:szCs w:val="40"/>
        </w:rPr>
        <w:t>that whoever believes in Him should not perish but have eternal life.</w:t>
      </w:r>
      <w:r w:rsidR="00222B9A">
        <w:rPr>
          <w:bCs/>
          <w:sz w:val="40"/>
          <w:szCs w:val="40"/>
        </w:rPr>
        <w:t xml:space="preserve"> </w:t>
      </w:r>
      <w:r w:rsidRPr="00FE0075">
        <w:rPr>
          <w:bCs/>
          <w:sz w:val="40"/>
          <w:szCs w:val="40"/>
        </w:rPr>
        <w:t>16</w:t>
      </w:r>
      <w:r w:rsidR="00222B9A">
        <w:rPr>
          <w:bCs/>
          <w:sz w:val="40"/>
          <w:szCs w:val="40"/>
        </w:rPr>
        <w:t xml:space="preserve"> </w:t>
      </w:r>
      <w:r w:rsidRPr="00FE0075">
        <w:rPr>
          <w:bCs/>
          <w:sz w:val="40"/>
          <w:szCs w:val="40"/>
        </w:rPr>
        <w:t>For God so loved the world that He gave His only begotten Son, that whoever believes in Him should not perish but have everlasting life.</w:t>
      </w:r>
      <w:r w:rsidR="00222B9A">
        <w:rPr>
          <w:bCs/>
          <w:sz w:val="40"/>
          <w:szCs w:val="40"/>
        </w:rPr>
        <w:t xml:space="preserve"> </w:t>
      </w:r>
      <w:r w:rsidRPr="00FE0075">
        <w:rPr>
          <w:bCs/>
          <w:sz w:val="40"/>
          <w:szCs w:val="40"/>
        </w:rPr>
        <w:t>17</w:t>
      </w:r>
      <w:r w:rsidR="00222B9A">
        <w:rPr>
          <w:bCs/>
          <w:sz w:val="40"/>
          <w:szCs w:val="40"/>
        </w:rPr>
        <w:t xml:space="preserve"> </w:t>
      </w:r>
      <w:r w:rsidRPr="00FE0075">
        <w:rPr>
          <w:bCs/>
          <w:sz w:val="40"/>
          <w:szCs w:val="40"/>
        </w:rPr>
        <w:t>For God did not send His Son into the world to condemn the world, but that the world through Him might be saved.</w:t>
      </w:r>
    </w:p>
    <w:p w14:paraId="3D9823E8" w14:textId="77777777" w:rsidR="001C735F" w:rsidRPr="00FE0075" w:rsidRDefault="001C735F" w:rsidP="001C735F">
      <w:pPr>
        <w:widowControl w:val="0"/>
        <w:tabs>
          <w:tab w:val="left" w:pos="9720"/>
        </w:tabs>
        <w:autoSpaceDE w:val="0"/>
        <w:autoSpaceDN w:val="0"/>
        <w:adjustRightInd w:val="0"/>
        <w:ind w:left="-720" w:right="-630"/>
        <w:rPr>
          <w:bCs/>
          <w:sz w:val="40"/>
          <w:szCs w:val="40"/>
        </w:rPr>
      </w:pPr>
    </w:p>
    <w:p w14:paraId="10A6416B" w14:textId="77777777" w:rsidR="002B64D0" w:rsidRPr="002B64D0" w:rsidRDefault="002B64D0" w:rsidP="001C735F">
      <w:pPr>
        <w:widowControl w:val="0"/>
        <w:tabs>
          <w:tab w:val="left" w:pos="9720"/>
        </w:tabs>
        <w:autoSpaceDE w:val="0"/>
        <w:autoSpaceDN w:val="0"/>
        <w:adjustRightInd w:val="0"/>
        <w:ind w:left="-720" w:right="-630"/>
        <w:rPr>
          <w:b/>
          <w:bCs/>
          <w:sz w:val="40"/>
          <w:szCs w:val="40"/>
        </w:rPr>
      </w:pPr>
      <w:r w:rsidRPr="002B64D0">
        <w:rPr>
          <w:b/>
          <w:bCs/>
          <w:sz w:val="40"/>
          <w:szCs w:val="40"/>
        </w:rPr>
        <w:t>Matthew 22:1-14 </w:t>
      </w:r>
    </w:p>
    <w:p w14:paraId="552859F2" w14:textId="77777777" w:rsidR="002B64D0" w:rsidRPr="002B64D0" w:rsidRDefault="002B64D0" w:rsidP="001C735F">
      <w:pPr>
        <w:widowControl w:val="0"/>
        <w:tabs>
          <w:tab w:val="left" w:pos="9720"/>
        </w:tabs>
        <w:autoSpaceDE w:val="0"/>
        <w:autoSpaceDN w:val="0"/>
        <w:adjustRightInd w:val="0"/>
        <w:ind w:left="-720" w:right="-630"/>
        <w:rPr>
          <w:bCs/>
          <w:sz w:val="40"/>
          <w:szCs w:val="40"/>
        </w:rPr>
      </w:pPr>
      <w:r w:rsidRPr="002B64D0">
        <w:rPr>
          <w:bCs/>
          <w:sz w:val="40"/>
          <w:szCs w:val="40"/>
        </w:rPr>
        <w:t>22 And Jesus answered and spoke to them again by parables and said: </w:t>
      </w:r>
      <w:r w:rsidRPr="002B64D0">
        <w:rPr>
          <w:bCs/>
          <w:sz w:val="40"/>
          <w:szCs w:val="40"/>
          <w:vertAlign w:val="superscript"/>
        </w:rPr>
        <w:t>2 </w:t>
      </w:r>
      <w:r w:rsidRPr="002B64D0">
        <w:rPr>
          <w:bCs/>
          <w:sz w:val="40"/>
          <w:szCs w:val="40"/>
        </w:rPr>
        <w:t>“The kingdom of heaven is like a certain king who arranged a marriage for his son, </w:t>
      </w:r>
      <w:r w:rsidRPr="002B64D0">
        <w:rPr>
          <w:bCs/>
          <w:sz w:val="40"/>
          <w:szCs w:val="40"/>
          <w:vertAlign w:val="superscript"/>
        </w:rPr>
        <w:t>3 </w:t>
      </w:r>
      <w:r w:rsidRPr="002B64D0">
        <w:rPr>
          <w:bCs/>
          <w:sz w:val="40"/>
          <w:szCs w:val="40"/>
        </w:rPr>
        <w:t>and sent out his servants to call those who were invited to the wedding; and they were not willing to come. </w:t>
      </w:r>
      <w:r w:rsidRPr="002B64D0">
        <w:rPr>
          <w:bCs/>
          <w:sz w:val="40"/>
          <w:szCs w:val="40"/>
          <w:vertAlign w:val="superscript"/>
        </w:rPr>
        <w:t>4 </w:t>
      </w:r>
      <w:r w:rsidRPr="002B64D0">
        <w:rPr>
          <w:bCs/>
          <w:sz w:val="40"/>
          <w:szCs w:val="40"/>
        </w:rPr>
        <w:t>Again, he sent out other servants, saying, ‘Tell those who are invited, “See, I have prepared my dinner; my oxen and fatted cattle </w:t>
      </w:r>
      <w:r w:rsidRPr="002B64D0">
        <w:rPr>
          <w:bCs/>
          <w:i/>
          <w:iCs/>
          <w:sz w:val="40"/>
          <w:szCs w:val="40"/>
        </w:rPr>
        <w:t>are</w:t>
      </w:r>
      <w:r w:rsidRPr="002B64D0">
        <w:rPr>
          <w:bCs/>
          <w:sz w:val="40"/>
          <w:szCs w:val="40"/>
        </w:rPr>
        <w:t> killed, and all things </w:t>
      </w:r>
      <w:r w:rsidRPr="002B64D0">
        <w:rPr>
          <w:bCs/>
          <w:i/>
          <w:iCs/>
          <w:sz w:val="40"/>
          <w:szCs w:val="40"/>
        </w:rPr>
        <w:t>are</w:t>
      </w:r>
      <w:r w:rsidRPr="002B64D0">
        <w:rPr>
          <w:bCs/>
          <w:sz w:val="40"/>
          <w:szCs w:val="40"/>
        </w:rPr>
        <w:t> ready. Come to the wedding.” ’ </w:t>
      </w:r>
      <w:r w:rsidRPr="002B64D0">
        <w:rPr>
          <w:bCs/>
          <w:sz w:val="40"/>
          <w:szCs w:val="40"/>
          <w:vertAlign w:val="superscript"/>
        </w:rPr>
        <w:t>5 </w:t>
      </w:r>
      <w:r w:rsidRPr="002B64D0">
        <w:rPr>
          <w:bCs/>
          <w:sz w:val="40"/>
          <w:szCs w:val="40"/>
        </w:rPr>
        <w:t>But they made light of it and went their ways, one to his own farm, another to his business. </w:t>
      </w:r>
      <w:r w:rsidRPr="002B64D0">
        <w:rPr>
          <w:bCs/>
          <w:sz w:val="40"/>
          <w:szCs w:val="40"/>
          <w:vertAlign w:val="superscript"/>
        </w:rPr>
        <w:t>6 </w:t>
      </w:r>
      <w:r w:rsidRPr="002B64D0">
        <w:rPr>
          <w:bCs/>
          <w:sz w:val="40"/>
          <w:szCs w:val="40"/>
        </w:rPr>
        <w:t>And the rest seized his servants, treated </w:t>
      </w:r>
      <w:r w:rsidRPr="002B64D0">
        <w:rPr>
          <w:bCs/>
          <w:i/>
          <w:iCs/>
          <w:sz w:val="40"/>
          <w:szCs w:val="40"/>
        </w:rPr>
        <w:t>them</w:t>
      </w:r>
      <w:r w:rsidRPr="002B64D0">
        <w:rPr>
          <w:bCs/>
          <w:sz w:val="40"/>
          <w:szCs w:val="40"/>
        </w:rPr>
        <w:t> spitefully, and killed </w:t>
      </w:r>
      <w:r w:rsidRPr="002B64D0">
        <w:rPr>
          <w:bCs/>
          <w:i/>
          <w:iCs/>
          <w:sz w:val="40"/>
          <w:szCs w:val="40"/>
        </w:rPr>
        <w:t>them.</w:t>
      </w:r>
      <w:r w:rsidRPr="002B64D0">
        <w:rPr>
          <w:bCs/>
          <w:sz w:val="40"/>
          <w:szCs w:val="40"/>
        </w:rPr>
        <w:t> </w:t>
      </w:r>
      <w:r w:rsidRPr="002B64D0">
        <w:rPr>
          <w:bCs/>
          <w:sz w:val="40"/>
          <w:szCs w:val="40"/>
          <w:vertAlign w:val="superscript"/>
        </w:rPr>
        <w:t>7 </w:t>
      </w:r>
      <w:r w:rsidRPr="002B64D0">
        <w:rPr>
          <w:bCs/>
          <w:sz w:val="40"/>
          <w:szCs w:val="40"/>
        </w:rPr>
        <w:t>But when the king heard </w:t>
      </w:r>
      <w:r w:rsidRPr="002B64D0">
        <w:rPr>
          <w:bCs/>
          <w:i/>
          <w:iCs/>
          <w:sz w:val="40"/>
          <w:szCs w:val="40"/>
        </w:rPr>
        <w:t>about it,</w:t>
      </w:r>
      <w:r w:rsidRPr="002B64D0">
        <w:rPr>
          <w:bCs/>
          <w:sz w:val="40"/>
          <w:szCs w:val="40"/>
        </w:rPr>
        <w:t> he was furious. And he sent out his armies, destroyed those murderers, and burned up their city. </w:t>
      </w:r>
      <w:r w:rsidRPr="002B64D0">
        <w:rPr>
          <w:bCs/>
          <w:sz w:val="40"/>
          <w:szCs w:val="40"/>
          <w:vertAlign w:val="superscript"/>
        </w:rPr>
        <w:t>8 </w:t>
      </w:r>
      <w:r w:rsidRPr="002B64D0">
        <w:rPr>
          <w:bCs/>
          <w:sz w:val="40"/>
          <w:szCs w:val="40"/>
        </w:rPr>
        <w:t>Then he said to his servants, ‘The wedding is ready, but those who were invited were not worthy. </w:t>
      </w:r>
      <w:r w:rsidRPr="002B64D0">
        <w:rPr>
          <w:bCs/>
          <w:sz w:val="40"/>
          <w:szCs w:val="40"/>
          <w:vertAlign w:val="superscript"/>
        </w:rPr>
        <w:t>9 </w:t>
      </w:r>
      <w:r w:rsidRPr="002B64D0">
        <w:rPr>
          <w:bCs/>
          <w:sz w:val="40"/>
          <w:szCs w:val="40"/>
        </w:rPr>
        <w:t>Therefore go into the highways, and as many as you find, invite to the wedding.’ </w:t>
      </w:r>
      <w:r w:rsidRPr="002B64D0">
        <w:rPr>
          <w:bCs/>
          <w:sz w:val="40"/>
          <w:szCs w:val="40"/>
          <w:vertAlign w:val="superscript"/>
        </w:rPr>
        <w:t>10 </w:t>
      </w:r>
      <w:r w:rsidRPr="002B64D0">
        <w:rPr>
          <w:bCs/>
          <w:sz w:val="40"/>
          <w:szCs w:val="40"/>
        </w:rPr>
        <w:t>So those servants went out into the highways and gathered together all whom they found, both bad and good. And the wedding </w:t>
      </w:r>
      <w:r w:rsidRPr="002B64D0">
        <w:rPr>
          <w:bCs/>
          <w:i/>
          <w:iCs/>
          <w:sz w:val="40"/>
          <w:szCs w:val="40"/>
        </w:rPr>
        <w:t>hall</w:t>
      </w:r>
      <w:r w:rsidRPr="002B64D0">
        <w:rPr>
          <w:bCs/>
          <w:sz w:val="40"/>
          <w:szCs w:val="40"/>
        </w:rPr>
        <w:t> was filled with guests.</w:t>
      </w:r>
    </w:p>
    <w:p w14:paraId="080F7BF9" w14:textId="77777777" w:rsidR="002B64D0" w:rsidRPr="002B64D0" w:rsidRDefault="002B64D0" w:rsidP="001C735F">
      <w:pPr>
        <w:widowControl w:val="0"/>
        <w:tabs>
          <w:tab w:val="left" w:pos="9720"/>
        </w:tabs>
        <w:autoSpaceDE w:val="0"/>
        <w:autoSpaceDN w:val="0"/>
        <w:adjustRightInd w:val="0"/>
        <w:ind w:left="-720" w:right="-630"/>
        <w:rPr>
          <w:bCs/>
          <w:sz w:val="40"/>
          <w:szCs w:val="40"/>
        </w:rPr>
      </w:pPr>
      <w:r w:rsidRPr="002B64D0">
        <w:rPr>
          <w:bCs/>
          <w:sz w:val="40"/>
          <w:szCs w:val="40"/>
          <w:vertAlign w:val="superscript"/>
        </w:rPr>
        <w:t>11 </w:t>
      </w:r>
      <w:r w:rsidRPr="002B64D0">
        <w:rPr>
          <w:bCs/>
          <w:sz w:val="40"/>
          <w:szCs w:val="40"/>
        </w:rPr>
        <w:t>“But when the king came in to see the guests, he saw a man there who did not have on a wedding garment. </w:t>
      </w:r>
      <w:r w:rsidRPr="002B64D0">
        <w:rPr>
          <w:bCs/>
          <w:sz w:val="40"/>
          <w:szCs w:val="40"/>
          <w:vertAlign w:val="superscript"/>
        </w:rPr>
        <w:t>12 </w:t>
      </w:r>
      <w:r w:rsidRPr="002B64D0">
        <w:rPr>
          <w:bCs/>
          <w:sz w:val="40"/>
          <w:szCs w:val="40"/>
        </w:rPr>
        <w:t>So he said to him, ‘Friend, how did you come in here without a wedding garment?’ And he was speechless. </w:t>
      </w:r>
      <w:r w:rsidRPr="002B64D0">
        <w:rPr>
          <w:bCs/>
          <w:sz w:val="40"/>
          <w:szCs w:val="40"/>
          <w:vertAlign w:val="superscript"/>
        </w:rPr>
        <w:t>13 </w:t>
      </w:r>
      <w:r w:rsidRPr="002B64D0">
        <w:rPr>
          <w:bCs/>
          <w:sz w:val="40"/>
          <w:szCs w:val="40"/>
        </w:rPr>
        <w:t>Then the king said to the servants, ‘Bind him hand and foot, take him away, and cast </w:t>
      </w:r>
      <w:r w:rsidRPr="002B64D0">
        <w:rPr>
          <w:bCs/>
          <w:i/>
          <w:iCs/>
          <w:sz w:val="40"/>
          <w:szCs w:val="40"/>
        </w:rPr>
        <w:t>him</w:t>
      </w:r>
      <w:r w:rsidRPr="002B64D0">
        <w:rPr>
          <w:bCs/>
          <w:sz w:val="40"/>
          <w:szCs w:val="40"/>
        </w:rPr>
        <w:t> into outer darkness; there will be weeping and gnashing of teeth.’</w:t>
      </w:r>
    </w:p>
    <w:p w14:paraId="5513B7E1" w14:textId="77777777" w:rsidR="002B64D0" w:rsidRPr="002B64D0" w:rsidRDefault="002B64D0" w:rsidP="001C735F">
      <w:pPr>
        <w:widowControl w:val="0"/>
        <w:tabs>
          <w:tab w:val="left" w:pos="9720"/>
        </w:tabs>
        <w:autoSpaceDE w:val="0"/>
        <w:autoSpaceDN w:val="0"/>
        <w:adjustRightInd w:val="0"/>
        <w:ind w:left="-720" w:right="-630"/>
        <w:rPr>
          <w:bCs/>
          <w:sz w:val="40"/>
          <w:szCs w:val="40"/>
        </w:rPr>
      </w:pPr>
      <w:r w:rsidRPr="002B64D0">
        <w:rPr>
          <w:bCs/>
          <w:sz w:val="40"/>
          <w:szCs w:val="40"/>
          <w:vertAlign w:val="superscript"/>
        </w:rPr>
        <w:t>14 </w:t>
      </w:r>
      <w:r w:rsidRPr="002B64D0">
        <w:rPr>
          <w:bCs/>
          <w:sz w:val="40"/>
          <w:szCs w:val="40"/>
        </w:rPr>
        <w:t>“For many are called, but few </w:t>
      </w:r>
      <w:r w:rsidRPr="002B64D0">
        <w:rPr>
          <w:bCs/>
          <w:i/>
          <w:iCs/>
          <w:sz w:val="40"/>
          <w:szCs w:val="40"/>
        </w:rPr>
        <w:t>are</w:t>
      </w:r>
      <w:r w:rsidRPr="002B64D0">
        <w:rPr>
          <w:bCs/>
          <w:sz w:val="40"/>
          <w:szCs w:val="40"/>
        </w:rPr>
        <w:t> chosen.”</w:t>
      </w:r>
    </w:p>
    <w:p w14:paraId="708203F5" w14:textId="77777777" w:rsidR="00222B9A" w:rsidRPr="00CD7FA7" w:rsidRDefault="00222B9A" w:rsidP="001C735F">
      <w:pPr>
        <w:widowControl w:val="0"/>
        <w:tabs>
          <w:tab w:val="left" w:pos="9720"/>
        </w:tabs>
        <w:autoSpaceDE w:val="0"/>
        <w:autoSpaceDN w:val="0"/>
        <w:adjustRightInd w:val="0"/>
        <w:ind w:left="-720" w:right="-630"/>
        <w:rPr>
          <w:bCs/>
          <w:sz w:val="40"/>
          <w:szCs w:val="40"/>
        </w:rPr>
      </w:pPr>
    </w:p>
    <w:p w14:paraId="46DECA4F" w14:textId="77777777" w:rsidR="002B64D0" w:rsidRPr="00CD7FA7" w:rsidRDefault="00FE0075" w:rsidP="001C735F">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 xml:space="preserve">On Ss Joachim and Anna </w:t>
      </w:r>
      <w:r w:rsidR="002B64D0" w:rsidRPr="00CD7FA7">
        <w:rPr>
          <w:rFonts w:eastAsiaTheme="minorEastAsia"/>
          <w:b/>
          <w:sz w:val="40"/>
          <w:szCs w:val="40"/>
        </w:rPr>
        <w:t>– from OCA.org:</w:t>
      </w:r>
      <w:r w:rsidR="002B64D0" w:rsidRPr="00CD7FA7">
        <w:rPr>
          <w:sz w:val="40"/>
          <w:szCs w:val="40"/>
        </w:rPr>
        <w:t>.</w:t>
      </w:r>
      <w:r w:rsidR="002B64D0" w:rsidRPr="00CD7FA7">
        <w:rPr>
          <w:rStyle w:val="apple-converted-space"/>
          <w:rFonts w:eastAsiaTheme="majorEastAsia"/>
          <w:sz w:val="40"/>
          <w:szCs w:val="40"/>
        </w:rPr>
        <w:t> </w:t>
      </w:r>
    </w:p>
    <w:p w14:paraId="6C041FB9" w14:textId="77777777" w:rsidR="00FE0075" w:rsidRPr="001C735F" w:rsidRDefault="00FE0075" w:rsidP="001C735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Saint Joachim, the son of Barpathir, was of the tribe of Judah, and was a descendant of King David, to whom God had revealed that the Savior of the world would be born from his seed. Saint Anna was the daughter of Matthan the priest, who was of the tribe of Levi. Saint Anna’s family came from Bethlehem.</w:t>
      </w:r>
    </w:p>
    <w:p w14:paraId="7541F30A" w14:textId="77777777" w:rsidR="00FE0075" w:rsidRPr="001C735F" w:rsidRDefault="00FE0075" w:rsidP="001C735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The couple lived at Nazareth in Galilee. They were childless into their old age and all their life they grieved over this. They had to endure derision and scorn, since at that time childlessness was considered a disgrace. They never grumbled, but fervently prayed to God, humbly trusting in Him.</w:t>
      </w:r>
    </w:p>
    <w:p w14:paraId="7E15CA21" w14:textId="77777777" w:rsidR="002B64D0" w:rsidRPr="001C735F" w:rsidRDefault="00FE0075" w:rsidP="001C735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Once, during a great feast, the gifts which Joachim took to Jerusalem as an offering to God were not accepted by the priest Reuben, who considered that a childless man was not worthy to offer sacrifice to God. This pained the old man very much, and he, regarding himself the most sinful of people, decided not to return home, but to settle in solitude in a desolate place.</w:t>
      </w:r>
      <w:r w:rsidR="001C735F">
        <w:rPr>
          <w:rFonts w:eastAsiaTheme="minorEastAsia"/>
          <w:sz w:val="36"/>
          <w:szCs w:val="36"/>
        </w:rPr>
        <w:t xml:space="preserve"> </w:t>
      </w:r>
      <w:r w:rsidRPr="001C735F">
        <w:rPr>
          <w:rFonts w:eastAsiaTheme="minorEastAsia"/>
          <w:sz w:val="36"/>
          <w:szCs w:val="36"/>
        </w:rPr>
        <w:t>When Saint Anna learned what humiliation her husband had endured, she sorrowfully entreated God with prayer and fasting to grant her a child. In his desolate solitude the righteous Joachim also asked God for this. The prayer of the saintly couple was heard. An angel told them that a daughter would be born to them, Who would be blessed above all other women. He also told them that She would remain a virgin, would be dedicated to the Lord and live in the Temple, and would give birth to the Savior. Obeying the instructions of the heavenly messenger, Saints Joachim and Anna met at the Golden Gate in Jerusalem. Then, as God promised, a daughter was born to them and they named her Mary.</w:t>
      </w:r>
      <w:r w:rsidR="001C735F">
        <w:rPr>
          <w:rFonts w:eastAsiaTheme="minorEastAsia"/>
          <w:sz w:val="36"/>
          <w:szCs w:val="36"/>
        </w:rPr>
        <w:t xml:space="preserve"> </w:t>
      </w:r>
      <w:r w:rsidRPr="001C735F">
        <w:rPr>
          <w:rFonts w:eastAsiaTheme="minorEastAsia"/>
          <w:sz w:val="36"/>
          <w:szCs w:val="36"/>
        </w:rPr>
        <w:t>Saint Joachim died a few years later at the age of 80, after his daughter went to live in the Temple. Saint Anna died at the age of 70, two years after her husband.</w:t>
      </w:r>
      <w:r w:rsidR="001C735F">
        <w:rPr>
          <w:rFonts w:eastAsiaTheme="minorEastAsia"/>
          <w:sz w:val="36"/>
          <w:szCs w:val="36"/>
        </w:rPr>
        <w:t xml:space="preserve"> </w:t>
      </w:r>
      <w:r w:rsidRPr="001C735F">
        <w:rPr>
          <w:rFonts w:eastAsiaTheme="minorEastAsia"/>
          <w:sz w:val="36"/>
          <w:szCs w:val="36"/>
        </w:rPr>
        <w:t>Saints Joachim and Anna are often invoked by couples trying to have children.</w:t>
      </w:r>
    </w:p>
    <w:p w14:paraId="24F84BCD" w14:textId="77777777" w:rsidR="002B64D0" w:rsidRPr="00CD7FA7" w:rsidRDefault="002B64D0" w:rsidP="001C735F">
      <w:pPr>
        <w:tabs>
          <w:tab w:val="left" w:pos="8550"/>
          <w:tab w:val="left" w:pos="8640"/>
          <w:tab w:val="left" w:pos="9180"/>
          <w:tab w:val="left" w:pos="9270"/>
          <w:tab w:val="left" w:pos="9360"/>
          <w:tab w:val="left" w:pos="9540"/>
          <w:tab w:val="left" w:pos="9630"/>
          <w:tab w:val="left" w:pos="9720"/>
          <w:tab w:val="left" w:pos="9990"/>
        </w:tabs>
        <w:ind w:right="-630"/>
        <w:rPr>
          <w:rFonts w:eastAsiaTheme="minorEastAsia"/>
          <w:sz w:val="40"/>
          <w:szCs w:val="40"/>
        </w:rPr>
      </w:pPr>
    </w:p>
    <w:p w14:paraId="6480BC08"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1C735F">
        <w:rPr>
          <w:rFonts w:eastAsiaTheme="minorEastAsia"/>
          <w:b/>
          <w:i/>
          <w:iCs/>
          <w:sz w:val="36"/>
          <w:szCs w:val="36"/>
        </w:rPr>
        <w:t>BEFORE RECEIVING HOLY COMMUNION:</w:t>
      </w:r>
    </w:p>
    <w:p w14:paraId="39BA6077"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3E137BBD"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0C7ED895"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1C735F">
        <w:rPr>
          <w:rFonts w:eastAsiaTheme="minorEastAsia"/>
          <w:sz w:val="36"/>
          <w:szCs w:val="36"/>
        </w:rPr>
        <w:t>May the communion of Thy Holy Mysteries be neither to my judgment, nor to my condemnation, O Lord, but to the healing of soul and body. Amen.</w:t>
      </w:r>
    </w:p>
    <w:p w14:paraId="79477436" w14:textId="77777777" w:rsidR="002B64D0" w:rsidRPr="00CD7FA7"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454242A3"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90685A">
        <w:rPr>
          <w:b/>
          <w:sz w:val="40"/>
          <w:szCs w:val="40"/>
        </w:rPr>
        <w:t>Announcements:</w:t>
      </w:r>
    </w:p>
    <w:p w14:paraId="1A034D58"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1C735F">
        <w:rPr>
          <w:sz w:val="36"/>
          <w:szCs w:val="36"/>
        </w:rPr>
        <w:t xml:space="preserve">- Thank you to the Richters for helping in the kitchen last Sunday. If you are able to take a shift in the kitchen and help out the Sisterhood, please e-mail Matushka Anna at </w:t>
      </w:r>
      <w:hyperlink r:id="rId5" w:history="1">
        <w:r w:rsidR="00FE0075" w:rsidRPr="001C735F">
          <w:rPr>
            <w:rStyle w:val="Hyperlink"/>
            <w:rFonts w:eastAsiaTheme="majorEastAsia"/>
            <w:sz w:val="36"/>
            <w:szCs w:val="36"/>
          </w:rPr>
          <w:t>halliwellanna2@gmail.com</w:t>
        </w:r>
      </w:hyperlink>
      <w:r w:rsidRPr="001C735F">
        <w:rPr>
          <w:sz w:val="36"/>
          <w:szCs w:val="36"/>
        </w:rPr>
        <w:t xml:space="preserve"> </w:t>
      </w:r>
    </w:p>
    <w:p w14:paraId="0BBAF28D"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1DF7CCF0"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1C735F">
        <w:rPr>
          <w:sz w:val="36"/>
          <w:szCs w:val="36"/>
        </w:rPr>
        <w:t>-Thank you to all helped clean, sing, decorate, cook, and serve at our altar feast!</w:t>
      </w:r>
    </w:p>
    <w:p w14:paraId="467DD221"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63F305A4"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1C735F">
        <w:rPr>
          <w:sz w:val="36"/>
          <w:szCs w:val="36"/>
        </w:rPr>
        <w:t>-Festal vigil for the Exaltation of the Cross will be at 6 PM on Thursday September 26</w:t>
      </w:r>
      <w:r w:rsidRPr="001C735F">
        <w:rPr>
          <w:sz w:val="36"/>
          <w:szCs w:val="36"/>
          <w:vertAlign w:val="superscript"/>
        </w:rPr>
        <w:t>th</w:t>
      </w:r>
      <w:r w:rsidRPr="001C735F">
        <w:rPr>
          <w:sz w:val="36"/>
          <w:szCs w:val="36"/>
        </w:rPr>
        <w:t>. Festal Liturgy will be Friday morning the 27</w:t>
      </w:r>
      <w:r w:rsidRPr="001C735F">
        <w:rPr>
          <w:sz w:val="36"/>
          <w:szCs w:val="36"/>
          <w:vertAlign w:val="superscript"/>
        </w:rPr>
        <w:t>th</w:t>
      </w:r>
      <w:r w:rsidRPr="001C735F">
        <w:rPr>
          <w:sz w:val="36"/>
          <w:szCs w:val="36"/>
        </w:rPr>
        <w:t>, at 9 AM</w:t>
      </w:r>
    </w:p>
    <w:p w14:paraId="7D2C539E"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2890DBF2"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1C735F">
        <w:rPr>
          <w:sz w:val="36"/>
          <w:szCs w:val="36"/>
        </w:rPr>
        <w:t>-Saturday September 28</w:t>
      </w:r>
      <w:r w:rsidRPr="001C735F">
        <w:rPr>
          <w:sz w:val="36"/>
          <w:szCs w:val="36"/>
          <w:vertAlign w:val="superscript"/>
        </w:rPr>
        <w:t>th</w:t>
      </w:r>
      <w:r w:rsidRPr="001C735F">
        <w:rPr>
          <w:sz w:val="36"/>
          <w:szCs w:val="36"/>
        </w:rPr>
        <w:t xml:space="preserve"> and Sunday September 29</w:t>
      </w:r>
      <w:r w:rsidRPr="001C735F">
        <w:rPr>
          <w:sz w:val="36"/>
          <w:szCs w:val="36"/>
          <w:vertAlign w:val="superscript"/>
        </w:rPr>
        <w:t>th</w:t>
      </w:r>
      <w:r w:rsidRPr="001C735F">
        <w:rPr>
          <w:sz w:val="36"/>
          <w:szCs w:val="36"/>
        </w:rPr>
        <w:t>: Slavic Festival at St Nicholas Church in Saratoga!</w:t>
      </w:r>
    </w:p>
    <w:p w14:paraId="58529D04" w14:textId="77777777" w:rsidR="002B64D0"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745E94F1" w14:textId="77777777" w:rsidR="002B64D0"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1C735F">
        <w:rPr>
          <w:sz w:val="36"/>
          <w:szCs w:val="36"/>
        </w:rPr>
        <w:t>-We will have Great Vespers here on Saturday the 28</w:t>
      </w:r>
      <w:r w:rsidRPr="001C735F">
        <w:rPr>
          <w:sz w:val="36"/>
          <w:szCs w:val="36"/>
          <w:vertAlign w:val="superscript"/>
        </w:rPr>
        <w:t>th</w:t>
      </w:r>
      <w:r w:rsidRPr="001C735F">
        <w:rPr>
          <w:sz w:val="36"/>
          <w:szCs w:val="36"/>
        </w:rPr>
        <w:t xml:space="preserve"> at 5 PM. Liturgy will be at 10 AM on Sunday, followed by Church School</w:t>
      </w:r>
    </w:p>
    <w:p w14:paraId="6B84D05E" w14:textId="77777777" w:rsidR="001C735F" w:rsidRPr="001C735F" w:rsidRDefault="001C735F" w:rsidP="001C735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613A98DD" w14:textId="77777777" w:rsidR="009F5957" w:rsidRPr="001C735F" w:rsidRDefault="002B64D0" w:rsidP="001C735F">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lang w:val="ru-RU"/>
        </w:rPr>
      </w:pPr>
      <w:r w:rsidRPr="001C735F">
        <w:rPr>
          <w:b/>
          <w:sz w:val="36"/>
          <w:szCs w:val="36"/>
        </w:rPr>
        <w:t>Please pray for the servants of God:</w:t>
      </w:r>
      <w:r w:rsidRPr="001C735F">
        <w:rPr>
          <w:sz w:val="36"/>
          <w:szCs w:val="36"/>
        </w:rPr>
        <w:t xml:space="preserve"> Archpriest Paul, Zoya (Bryner), Elizaveta Matfeevna, Anna (Prokushkina), Michael (Sinkewitsch), Ludmila Konstantinovna. Traveling: Gregory and Anna (Pogossiants), Eleonora (Pelagia) and Nicole (Emilia). Departed: Archbishop NIKON, Archpriest Steven, Archpriest John, Lydia.</w:t>
      </w:r>
      <w:bookmarkStart w:id="31" w:name="_GoBack"/>
      <w:bookmarkEnd w:id="31"/>
    </w:p>
    <w:sectPr w:rsidR="009F5957" w:rsidRPr="001C735F" w:rsidSect="002B64D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D0"/>
    <w:rsid w:val="001C735F"/>
    <w:rsid w:val="00222B9A"/>
    <w:rsid w:val="00284C4D"/>
    <w:rsid w:val="002B64D0"/>
    <w:rsid w:val="00826171"/>
    <w:rsid w:val="009F5957"/>
    <w:rsid w:val="00F66E16"/>
    <w:rsid w:val="00FE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80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D0"/>
    <w:rPr>
      <w:rFonts w:eastAsia="Times New Roman"/>
    </w:rPr>
  </w:style>
  <w:style w:type="paragraph" w:styleId="Heading2">
    <w:name w:val="heading 2"/>
    <w:basedOn w:val="Normal"/>
    <w:next w:val="Normal"/>
    <w:link w:val="Heading2Char"/>
    <w:uiPriority w:val="9"/>
    <w:semiHidden/>
    <w:unhideWhenUsed/>
    <w:qFormat/>
    <w:rsid w:val="002B6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4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64D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B64D0"/>
  </w:style>
  <w:style w:type="character" w:styleId="Hyperlink">
    <w:name w:val="Hyperlink"/>
    <w:basedOn w:val="DefaultParagraphFont"/>
    <w:uiPriority w:val="99"/>
    <w:unhideWhenUsed/>
    <w:rsid w:val="002B64D0"/>
    <w:rPr>
      <w:color w:val="0000FF"/>
      <w:u w:val="single"/>
    </w:rPr>
  </w:style>
  <w:style w:type="paragraph" w:customStyle="1" w:styleId="bquote">
    <w:name w:val="bquote"/>
    <w:basedOn w:val="Normal"/>
    <w:rsid w:val="002B64D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FE0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07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E0075"/>
    <w:rPr>
      <w:color w:val="800080" w:themeColor="followedHyperlink"/>
      <w:u w:val="single"/>
    </w:rPr>
  </w:style>
  <w:style w:type="character" w:customStyle="1" w:styleId="Heading3Char">
    <w:name w:val="Heading 3 Char"/>
    <w:basedOn w:val="DefaultParagraphFont"/>
    <w:link w:val="Heading3"/>
    <w:uiPriority w:val="9"/>
    <w:semiHidden/>
    <w:rsid w:val="00284C4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D0"/>
    <w:rPr>
      <w:rFonts w:eastAsia="Times New Roman"/>
    </w:rPr>
  </w:style>
  <w:style w:type="paragraph" w:styleId="Heading2">
    <w:name w:val="heading 2"/>
    <w:basedOn w:val="Normal"/>
    <w:next w:val="Normal"/>
    <w:link w:val="Heading2Char"/>
    <w:uiPriority w:val="9"/>
    <w:semiHidden/>
    <w:unhideWhenUsed/>
    <w:qFormat/>
    <w:rsid w:val="002B6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4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64D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B64D0"/>
  </w:style>
  <w:style w:type="character" w:styleId="Hyperlink">
    <w:name w:val="Hyperlink"/>
    <w:basedOn w:val="DefaultParagraphFont"/>
    <w:uiPriority w:val="99"/>
    <w:unhideWhenUsed/>
    <w:rsid w:val="002B64D0"/>
    <w:rPr>
      <w:color w:val="0000FF"/>
      <w:u w:val="single"/>
    </w:rPr>
  </w:style>
  <w:style w:type="paragraph" w:customStyle="1" w:styleId="bquote">
    <w:name w:val="bquote"/>
    <w:basedOn w:val="Normal"/>
    <w:rsid w:val="002B64D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FE0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07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E0075"/>
    <w:rPr>
      <w:color w:val="800080" w:themeColor="followedHyperlink"/>
      <w:u w:val="single"/>
    </w:rPr>
  </w:style>
  <w:style w:type="character" w:customStyle="1" w:styleId="Heading3Char">
    <w:name w:val="Heading 3 Char"/>
    <w:basedOn w:val="DefaultParagraphFont"/>
    <w:link w:val="Heading3"/>
    <w:uiPriority w:val="9"/>
    <w:semiHidden/>
    <w:rsid w:val="00284C4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0127">
      <w:bodyDiv w:val="1"/>
      <w:marLeft w:val="0"/>
      <w:marRight w:val="0"/>
      <w:marTop w:val="0"/>
      <w:marBottom w:val="0"/>
      <w:divBdr>
        <w:top w:val="none" w:sz="0" w:space="0" w:color="auto"/>
        <w:left w:val="none" w:sz="0" w:space="0" w:color="auto"/>
        <w:bottom w:val="none" w:sz="0" w:space="0" w:color="auto"/>
        <w:right w:val="none" w:sz="0" w:space="0" w:color="auto"/>
      </w:divBdr>
    </w:div>
    <w:div w:id="397439529">
      <w:bodyDiv w:val="1"/>
      <w:marLeft w:val="0"/>
      <w:marRight w:val="0"/>
      <w:marTop w:val="0"/>
      <w:marBottom w:val="0"/>
      <w:divBdr>
        <w:top w:val="none" w:sz="0" w:space="0" w:color="auto"/>
        <w:left w:val="none" w:sz="0" w:space="0" w:color="auto"/>
        <w:bottom w:val="none" w:sz="0" w:space="0" w:color="auto"/>
        <w:right w:val="none" w:sz="0" w:space="0" w:color="auto"/>
      </w:divBdr>
    </w:div>
    <w:div w:id="690885180">
      <w:bodyDiv w:val="1"/>
      <w:marLeft w:val="0"/>
      <w:marRight w:val="0"/>
      <w:marTop w:val="0"/>
      <w:marBottom w:val="0"/>
      <w:divBdr>
        <w:top w:val="none" w:sz="0" w:space="0" w:color="auto"/>
        <w:left w:val="none" w:sz="0" w:space="0" w:color="auto"/>
        <w:bottom w:val="none" w:sz="0" w:space="0" w:color="auto"/>
        <w:right w:val="none" w:sz="0" w:space="0" w:color="auto"/>
      </w:divBdr>
    </w:div>
    <w:div w:id="752313558">
      <w:bodyDiv w:val="1"/>
      <w:marLeft w:val="0"/>
      <w:marRight w:val="0"/>
      <w:marTop w:val="0"/>
      <w:marBottom w:val="0"/>
      <w:divBdr>
        <w:top w:val="none" w:sz="0" w:space="0" w:color="auto"/>
        <w:left w:val="none" w:sz="0" w:space="0" w:color="auto"/>
        <w:bottom w:val="none" w:sz="0" w:space="0" w:color="auto"/>
        <w:right w:val="none" w:sz="0" w:space="0" w:color="auto"/>
      </w:divBdr>
    </w:div>
    <w:div w:id="922836033">
      <w:bodyDiv w:val="1"/>
      <w:marLeft w:val="0"/>
      <w:marRight w:val="0"/>
      <w:marTop w:val="0"/>
      <w:marBottom w:val="0"/>
      <w:divBdr>
        <w:top w:val="none" w:sz="0" w:space="0" w:color="auto"/>
        <w:left w:val="none" w:sz="0" w:space="0" w:color="auto"/>
        <w:bottom w:val="none" w:sz="0" w:space="0" w:color="auto"/>
        <w:right w:val="none" w:sz="0" w:space="0" w:color="auto"/>
      </w:divBdr>
    </w:div>
    <w:div w:id="1224293123">
      <w:bodyDiv w:val="1"/>
      <w:marLeft w:val="0"/>
      <w:marRight w:val="0"/>
      <w:marTop w:val="0"/>
      <w:marBottom w:val="0"/>
      <w:divBdr>
        <w:top w:val="none" w:sz="0" w:space="0" w:color="auto"/>
        <w:left w:val="none" w:sz="0" w:space="0" w:color="auto"/>
        <w:bottom w:val="none" w:sz="0" w:space="0" w:color="auto"/>
        <w:right w:val="none" w:sz="0" w:space="0" w:color="auto"/>
      </w:divBdr>
    </w:div>
    <w:div w:id="1286502089">
      <w:bodyDiv w:val="1"/>
      <w:marLeft w:val="0"/>
      <w:marRight w:val="0"/>
      <w:marTop w:val="0"/>
      <w:marBottom w:val="0"/>
      <w:divBdr>
        <w:top w:val="none" w:sz="0" w:space="0" w:color="auto"/>
        <w:left w:val="none" w:sz="0" w:space="0" w:color="auto"/>
        <w:bottom w:val="none" w:sz="0" w:space="0" w:color="auto"/>
        <w:right w:val="none" w:sz="0" w:space="0" w:color="auto"/>
      </w:divBdr>
    </w:div>
    <w:div w:id="1569147507">
      <w:bodyDiv w:val="1"/>
      <w:marLeft w:val="0"/>
      <w:marRight w:val="0"/>
      <w:marTop w:val="0"/>
      <w:marBottom w:val="0"/>
      <w:divBdr>
        <w:top w:val="none" w:sz="0" w:space="0" w:color="auto"/>
        <w:left w:val="none" w:sz="0" w:space="0" w:color="auto"/>
        <w:bottom w:val="none" w:sz="0" w:space="0" w:color="auto"/>
        <w:right w:val="none" w:sz="0" w:space="0" w:color="auto"/>
      </w:divBdr>
    </w:div>
    <w:div w:id="1682470568">
      <w:bodyDiv w:val="1"/>
      <w:marLeft w:val="0"/>
      <w:marRight w:val="0"/>
      <w:marTop w:val="0"/>
      <w:marBottom w:val="0"/>
      <w:divBdr>
        <w:top w:val="none" w:sz="0" w:space="0" w:color="auto"/>
        <w:left w:val="none" w:sz="0" w:space="0" w:color="auto"/>
        <w:bottom w:val="none" w:sz="0" w:space="0" w:color="auto"/>
        <w:right w:val="none" w:sz="0" w:space="0" w:color="auto"/>
      </w:divBdr>
    </w:div>
    <w:div w:id="1845241520">
      <w:bodyDiv w:val="1"/>
      <w:marLeft w:val="0"/>
      <w:marRight w:val="0"/>
      <w:marTop w:val="0"/>
      <w:marBottom w:val="0"/>
      <w:divBdr>
        <w:top w:val="none" w:sz="0" w:space="0" w:color="auto"/>
        <w:left w:val="none" w:sz="0" w:space="0" w:color="auto"/>
        <w:bottom w:val="none" w:sz="0" w:space="0" w:color="auto"/>
        <w:right w:val="none" w:sz="0" w:space="0" w:color="auto"/>
      </w:divBdr>
    </w:div>
    <w:div w:id="1866090112">
      <w:bodyDiv w:val="1"/>
      <w:marLeft w:val="0"/>
      <w:marRight w:val="0"/>
      <w:marTop w:val="0"/>
      <w:marBottom w:val="0"/>
      <w:divBdr>
        <w:top w:val="none" w:sz="0" w:space="0" w:color="auto"/>
        <w:left w:val="none" w:sz="0" w:space="0" w:color="auto"/>
        <w:bottom w:val="none" w:sz="0" w:space="0" w:color="auto"/>
        <w:right w:val="none" w:sz="0" w:space="0" w:color="auto"/>
      </w:divBdr>
    </w:div>
    <w:div w:id="1875731086">
      <w:bodyDiv w:val="1"/>
      <w:marLeft w:val="0"/>
      <w:marRight w:val="0"/>
      <w:marTop w:val="0"/>
      <w:marBottom w:val="0"/>
      <w:divBdr>
        <w:top w:val="none" w:sz="0" w:space="0" w:color="auto"/>
        <w:left w:val="none" w:sz="0" w:space="0" w:color="auto"/>
        <w:bottom w:val="none" w:sz="0" w:space="0" w:color="auto"/>
        <w:right w:val="none" w:sz="0" w:space="0" w:color="auto"/>
      </w:divBdr>
    </w:div>
    <w:div w:id="189746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lliwellanna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12</Pages>
  <Words>2699</Words>
  <Characters>15388</Characters>
  <Application>Microsoft Macintosh Word</Application>
  <DocSecurity>0</DocSecurity>
  <Lines>128</Lines>
  <Paragraphs>36</Paragraphs>
  <ScaleCrop>false</ScaleCrop>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2019-09-19T21:07:00Z</dcterms:created>
  <dcterms:modified xsi:type="dcterms:W3CDTF">2019-09-20T05:23:00Z</dcterms:modified>
</cp:coreProperties>
</file>