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01" w:rsidRPr="001E3001" w:rsidRDefault="001E3001" w:rsidP="001E3001">
      <w:pPr>
        <w:tabs>
          <w:tab w:val="left" w:pos="8460"/>
          <w:tab w:val="left" w:pos="9360"/>
          <w:tab w:val="left" w:pos="9450"/>
        </w:tabs>
        <w:ind w:left="-720" w:right="-630"/>
        <w:jc w:val="center"/>
        <w:rPr>
          <w:b/>
          <w:sz w:val="40"/>
          <w:szCs w:val="40"/>
        </w:rPr>
      </w:pPr>
      <w:r w:rsidRPr="001E3001">
        <w:rPr>
          <w:b/>
          <w:sz w:val="40"/>
          <w:szCs w:val="40"/>
        </w:rPr>
        <w:t>The Nativity of the Holy Virgin</w:t>
      </w:r>
    </w:p>
    <w:p w:rsidR="001E3001" w:rsidRPr="001E3001" w:rsidRDefault="001E3001" w:rsidP="001E3001">
      <w:pPr>
        <w:tabs>
          <w:tab w:val="left" w:pos="8460"/>
          <w:tab w:val="left" w:pos="9360"/>
          <w:tab w:val="left" w:pos="9450"/>
        </w:tabs>
        <w:ind w:left="-720" w:right="-630"/>
        <w:jc w:val="center"/>
        <w:rPr>
          <w:b/>
          <w:sz w:val="40"/>
          <w:szCs w:val="40"/>
        </w:rPr>
      </w:pPr>
      <w:r w:rsidRPr="001E3001">
        <w:rPr>
          <w:b/>
          <w:sz w:val="40"/>
          <w:szCs w:val="40"/>
        </w:rPr>
        <w:t>RUSSIAN ORTHODOX GREEK CATHOLIC CHURCH</w:t>
      </w:r>
    </w:p>
    <w:p w:rsidR="001E3001" w:rsidRPr="001E3001" w:rsidRDefault="001E3001" w:rsidP="001E3001">
      <w:pPr>
        <w:tabs>
          <w:tab w:val="left" w:pos="8460"/>
          <w:tab w:val="left" w:pos="9360"/>
          <w:tab w:val="left" w:pos="9450"/>
        </w:tabs>
        <w:ind w:left="-720" w:right="-630"/>
        <w:jc w:val="center"/>
        <w:rPr>
          <w:b/>
          <w:sz w:val="40"/>
          <w:szCs w:val="40"/>
        </w:rPr>
      </w:pPr>
      <w:r w:rsidRPr="001E3001">
        <w:rPr>
          <w:b/>
          <w:sz w:val="40"/>
          <w:szCs w:val="40"/>
        </w:rPr>
        <w:t>1220 CRANE STREET</w:t>
      </w:r>
    </w:p>
    <w:p w:rsidR="001E3001" w:rsidRPr="001E3001" w:rsidRDefault="001E3001" w:rsidP="001E3001">
      <w:pPr>
        <w:tabs>
          <w:tab w:val="left" w:pos="8460"/>
          <w:tab w:val="left" w:pos="9360"/>
          <w:tab w:val="left" w:pos="9450"/>
        </w:tabs>
        <w:ind w:left="-720" w:right="-630"/>
        <w:jc w:val="center"/>
        <w:rPr>
          <w:b/>
          <w:sz w:val="40"/>
          <w:szCs w:val="40"/>
        </w:rPr>
      </w:pPr>
      <w:r w:rsidRPr="001E3001">
        <w:rPr>
          <w:b/>
          <w:sz w:val="40"/>
          <w:szCs w:val="40"/>
        </w:rPr>
        <w:t>MENLO PARK,  CALIFORNIA 94025</w:t>
      </w:r>
    </w:p>
    <w:p w:rsidR="001E3001" w:rsidRPr="001E3001" w:rsidRDefault="001E3001" w:rsidP="001E3001">
      <w:pPr>
        <w:tabs>
          <w:tab w:val="left" w:pos="8460"/>
          <w:tab w:val="left" w:pos="9360"/>
          <w:tab w:val="left" w:pos="9450"/>
        </w:tabs>
        <w:ind w:left="-720" w:right="-630"/>
        <w:jc w:val="center"/>
        <w:rPr>
          <w:b/>
          <w:sz w:val="40"/>
          <w:szCs w:val="40"/>
        </w:rPr>
      </w:pPr>
      <w:r w:rsidRPr="001E3001">
        <w:rPr>
          <w:b/>
          <w:sz w:val="40"/>
          <w:szCs w:val="40"/>
        </w:rPr>
        <w:t xml:space="preserve">(650)  326-5622 </w:t>
      </w:r>
    </w:p>
    <w:p w:rsidR="001E3001" w:rsidRPr="001E3001" w:rsidRDefault="001E3001" w:rsidP="001E3001">
      <w:pPr>
        <w:tabs>
          <w:tab w:val="left" w:pos="8460"/>
          <w:tab w:val="left" w:pos="9360"/>
          <w:tab w:val="left" w:pos="9450"/>
        </w:tabs>
        <w:ind w:left="-720" w:right="-630"/>
        <w:jc w:val="center"/>
        <w:rPr>
          <w:b/>
          <w:sz w:val="40"/>
          <w:szCs w:val="40"/>
        </w:rPr>
      </w:pPr>
      <w:r w:rsidRPr="001E3001">
        <w:rPr>
          <w:b/>
          <w:sz w:val="40"/>
          <w:szCs w:val="40"/>
        </w:rPr>
        <w:t xml:space="preserve">tserkov.org </w:t>
      </w:r>
    </w:p>
    <w:p w:rsidR="001E3001" w:rsidRPr="001E3001" w:rsidRDefault="001E3001" w:rsidP="001E3001">
      <w:pPr>
        <w:tabs>
          <w:tab w:val="left" w:pos="8460"/>
          <w:tab w:val="left" w:pos="9360"/>
          <w:tab w:val="left" w:pos="9450"/>
        </w:tabs>
        <w:ind w:left="-720" w:right="-630"/>
        <w:rPr>
          <w:b/>
          <w:sz w:val="40"/>
          <w:szCs w:val="40"/>
        </w:rPr>
      </w:pPr>
    </w:p>
    <w:p w:rsidR="001E3001" w:rsidRPr="001E3001" w:rsidRDefault="001E3001" w:rsidP="001E3001">
      <w:pPr>
        <w:tabs>
          <w:tab w:val="left" w:pos="8460"/>
          <w:tab w:val="left" w:pos="9360"/>
          <w:tab w:val="left" w:pos="9450"/>
        </w:tabs>
        <w:ind w:left="-720" w:right="-630"/>
        <w:rPr>
          <w:b/>
          <w:sz w:val="40"/>
          <w:szCs w:val="40"/>
          <w:lang w:val="ru-RU"/>
        </w:rPr>
      </w:pPr>
      <w:r w:rsidRPr="001E3001">
        <w:rPr>
          <w:b/>
          <w:sz w:val="40"/>
          <w:szCs w:val="40"/>
          <w:lang w:val="ru-RU"/>
        </w:rPr>
        <w:t>16</w:t>
      </w:r>
      <w:r w:rsidRPr="001E3001">
        <w:rPr>
          <w:b/>
          <w:sz w:val="40"/>
          <w:szCs w:val="40"/>
          <w:lang w:val="ru-RU"/>
        </w:rPr>
        <w:t xml:space="preserve">-е Воскресенье После Троицы – </w:t>
      </w:r>
      <w:r w:rsidRPr="001E3001">
        <w:rPr>
          <w:b/>
          <w:sz w:val="40"/>
          <w:szCs w:val="40"/>
          <w:lang w:val="ru-RU"/>
        </w:rPr>
        <w:t>Священномученика Анфима, Епископа Никомидийского – Глас 7</w:t>
      </w:r>
    </w:p>
    <w:p w:rsidR="001E3001" w:rsidRPr="001E3001" w:rsidRDefault="001E3001" w:rsidP="001E3001">
      <w:pPr>
        <w:tabs>
          <w:tab w:val="left" w:pos="8460"/>
          <w:tab w:val="left" w:pos="9360"/>
          <w:tab w:val="left" w:pos="9450"/>
        </w:tabs>
        <w:ind w:left="-720" w:right="-630"/>
        <w:rPr>
          <w:b/>
          <w:sz w:val="40"/>
          <w:szCs w:val="40"/>
          <w:lang w:val="ru-RU"/>
        </w:rPr>
      </w:pPr>
    </w:p>
    <w:p w:rsidR="001E3001" w:rsidRPr="001E3001" w:rsidRDefault="001E3001" w:rsidP="001E3001">
      <w:pPr>
        <w:tabs>
          <w:tab w:val="left" w:pos="8460"/>
          <w:tab w:val="left" w:pos="9360"/>
          <w:tab w:val="left" w:pos="9450"/>
        </w:tabs>
        <w:ind w:left="-720" w:right="-630"/>
        <w:rPr>
          <w:b/>
          <w:sz w:val="40"/>
          <w:szCs w:val="40"/>
          <w:lang w:val="ru-RU"/>
        </w:rPr>
      </w:pPr>
      <w:r w:rsidRPr="001E3001">
        <w:rPr>
          <w:b/>
          <w:sz w:val="40"/>
          <w:szCs w:val="40"/>
          <w:lang w:val="ru-RU"/>
        </w:rPr>
        <w:t>Тропари и Кондаки после Малого Входа:</w:t>
      </w:r>
    </w:p>
    <w:p w:rsidR="001E3001" w:rsidRPr="001E3001" w:rsidRDefault="001E3001" w:rsidP="001E3001">
      <w:pPr>
        <w:tabs>
          <w:tab w:val="left" w:pos="8460"/>
          <w:tab w:val="left" w:pos="9360"/>
          <w:tab w:val="left" w:pos="9450"/>
        </w:tabs>
        <w:ind w:left="-720" w:right="-630"/>
        <w:rPr>
          <w:b/>
          <w:sz w:val="40"/>
          <w:szCs w:val="40"/>
          <w:lang w:val="ru-RU"/>
        </w:rPr>
      </w:pPr>
    </w:p>
    <w:p w:rsidR="001E3001" w:rsidRPr="001E3001" w:rsidRDefault="001E3001" w:rsidP="001E3001">
      <w:pPr>
        <w:tabs>
          <w:tab w:val="left" w:pos="9360"/>
          <w:tab w:val="left" w:pos="9450"/>
        </w:tabs>
        <w:ind w:left="-720" w:right="-630"/>
        <w:rPr>
          <w:rFonts w:eastAsiaTheme="minorEastAsia"/>
          <w:b/>
          <w:sz w:val="40"/>
          <w:szCs w:val="40"/>
        </w:rPr>
      </w:pPr>
      <w:r w:rsidRPr="001E3001">
        <w:rPr>
          <w:rFonts w:eastAsiaTheme="minorEastAsia"/>
          <w:b/>
          <w:sz w:val="40"/>
          <w:szCs w:val="40"/>
        </w:rPr>
        <w:t>Тропарь Воскресный Глас 7</w:t>
      </w:r>
      <w:r w:rsidRPr="001E3001">
        <w:rPr>
          <w:rFonts w:eastAsiaTheme="minorEastAsia"/>
          <w:b/>
          <w:sz w:val="40"/>
          <w:szCs w:val="40"/>
        </w:rPr>
        <w:t>:</w:t>
      </w:r>
    </w:p>
    <w:p w:rsidR="001E3001" w:rsidRPr="001E3001" w:rsidRDefault="001E3001" w:rsidP="001E3001">
      <w:pPr>
        <w:tabs>
          <w:tab w:val="left" w:pos="9450"/>
        </w:tabs>
        <w:ind w:left="-720" w:right="-630"/>
        <w:rPr>
          <w:sz w:val="40"/>
          <w:szCs w:val="40"/>
          <w:lang w:val="ru-RU"/>
        </w:rPr>
      </w:pPr>
      <w:r w:rsidRPr="001E3001">
        <w:rPr>
          <w:sz w:val="40"/>
          <w:szCs w:val="40"/>
          <w:shd w:val="clear" w:color="auto" w:fill="FFFFFF"/>
          <w:lang w:val="ru-RU"/>
        </w:rPr>
        <w:t>Разрушил еси Крестом Твоим смерть,/ отверзл еси разбойнику рай;/ мироносицам плач преложил еси,/ и апостолом проповедати повелел еси,/ яко воскресл еси, Христе Боже,/ даруяй мирови// велию милость.</w:t>
      </w:r>
    </w:p>
    <w:p w:rsidR="001E3001" w:rsidRPr="001E3001" w:rsidRDefault="001E3001" w:rsidP="001E3001">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1E3001" w:rsidRPr="001E3001" w:rsidRDefault="001E3001" w:rsidP="001E3001">
      <w:pPr>
        <w:widowControl w:val="0"/>
        <w:tabs>
          <w:tab w:val="left" w:pos="8460"/>
          <w:tab w:val="left" w:pos="9360"/>
          <w:tab w:val="left" w:pos="9450"/>
        </w:tabs>
        <w:autoSpaceDE w:val="0"/>
        <w:autoSpaceDN w:val="0"/>
        <w:adjustRightInd w:val="0"/>
        <w:ind w:left="-720" w:right="-630"/>
        <w:rPr>
          <w:rFonts w:eastAsiaTheme="minorEastAsia"/>
          <w:b/>
          <w:bCs/>
          <w:sz w:val="40"/>
          <w:szCs w:val="40"/>
        </w:rPr>
      </w:pPr>
      <w:r w:rsidRPr="001E3001">
        <w:rPr>
          <w:rFonts w:eastAsiaTheme="minorEastAsia"/>
          <w:b/>
          <w:bCs/>
          <w:sz w:val="40"/>
          <w:szCs w:val="40"/>
        </w:rPr>
        <w:t>Тропарь X</w:t>
      </w:r>
      <w:r w:rsidRPr="001E3001">
        <w:rPr>
          <w:rFonts w:eastAsiaTheme="minorEastAsia"/>
          <w:b/>
          <w:bCs/>
          <w:sz w:val="40"/>
          <w:szCs w:val="40"/>
          <w:lang w:val="ru-RU"/>
        </w:rPr>
        <w:t>рама</w:t>
      </w:r>
      <w:r w:rsidRPr="001E3001">
        <w:rPr>
          <w:rFonts w:eastAsiaTheme="minorEastAsia"/>
          <w:b/>
          <w:bCs/>
          <w:sz w:val="40"/>
          <w:szCs w:val="40"/>
        </w:rPr>
        <w:t xml:space="preserve"> Глас 4:</w:t>
      </w:r>
    </w:p>
    <w:p w:rsidR="001E3001" w:rsidRPr="001E3001" w:rsidRDefault="001E3001" w:rsidP="001E3001">
      <w:pPr>
        <w:widowControl w:val="0"/>
        <w:tabs>
          <w:tab w:val="left" w:pos="8460"/>
          <w:tab w:val="left" w:pos="9360"/>
          <w:tab w:val="left" w:pos="9450"/>
        </w:tabs>
        <w:autoSpaceDE w:val="0"/>
        <w:autoSpaceDN w:val="0"/>
        <w:adjustRightInd w:val="0"/>
        <w:ind w:left="-720" w:right="-630"/>
        <w:rPr>
          <w:rFonts w:eastAsiaTheme="minorEastAsia"/>
          <w:iCs/>
          <w:sz w:val="40"/>
          <w:szCs w:val="40"/>
        </w:rPr>
      </w:pPr>
      <w:r w:rsidRPr="001E3001">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1E3001" w:rsidRDefault="001E3001" w:rsidP="001E3001">
      <w:pPr>
        <w:widowControl w:val="0"/>
        <w:tabs>
          <w:tab w:val="left" w:pos="8460"/>
          <w:tab w:val="left" w:pos="9360"/>
          <w:tab w:val="left" w:pos="9450"/>
        </w:tabs>
        <w:autoSpaceDE w:val="0"/>
        <w:autoSpaceDN w:val="0"/>
        <w:adjustRightInd w:val="0"/>
        <w:ind w:left="-720" w:right="-630"/>
        <w:rPr>
          <w:rFonts w:eastAsiaTheme="minorEastAsia"/>
          <w:iCs/>
          <w:sz w:val="40"/>
          <w:szCs w:val="40"/>
        </w:rPr>
      </w:pPr>
    </w:p>
    <w:p w:rsidR="001E3001" w:rsidRDefault="001E3001" w:rsidP="001E3001">
      <w:pPr>
        <w:widowControl w:val="0"/>
        <w:tabs>
          <w:tab w:val="left" w:pos="8460"/>
          <w:tab w:val="left" w:pos="9360"/>
          <w:tab w:val="left" w:pos="9450"/>
        </w:tabs>
        <w:autoSpaceDE w:val="0"/>
        <w:autoSpaceDN w:val="0"/>
        <w:adjustRightInd w:val="0"/>
        <w:ind w:left="-720" w:right="-630"/>
        <w:rPr>
          <w:rFonts w:eastAsiaTheme="minorEastAsia"/>
          <w:iCs/>
          <w:sz w:val="40"/>
          <w:szCs w:val="40"/>
        </w:rPr>
      </w:pPr>
    </w:p>
    <w:p w:rsidR="001E3001" w:rsidRDefault="001E3001" w:rsidP="001E3001">
      <w:pPr>
        <w:widowControl w:val="0"/>
        <w:tabs>
          <w:tab w:val="left" w:pos="8460"/>
          <w:tab w:val="left" w:pos="9360"/>
          <w:tab w:val="left" w:pos="9450"/>
        </w:tabs>
        <w:autoSpaceDE w:val="0"/>
        <w:autoSpaceDN w:val="0"/>
        <w:adjustRightInd w:val="0"/>
        <w:ind w:left="-720" w:right="-630"/>
        <w:rPr>
          <w:rFonts w:eastAsiaTheme="minorEastAsia"/>
          <w:iCs/>
          <w:sz w:val="40"/>
          <w:szCs w:val="40"/>
        </w:rPr>
      </w:pPr>
    </w:p>
    <w:p w:rsidR="001E3001" w:rsidRPr="001E3001" w:rsidRDefault="001E3001" w:rsidP="001E3001">
      <w:pPr>
        <w:widowControl w:val="0"/>
        <w:tabs>
          <w:tab w:val="left" w:pos="8460"/>
          <w:tab w:val="left" w:pos="9360"/>
          <w:tab w:val="left" w:pos="9450"/>
        </w:tabs>
        <w:autoSpaceDE w:val="0"/>
        <w:autoSpaceDN w:val="0"/>
        <w:adjustRightInd w:val="0"/>
        <w:ind w:left="-720" w:right="-630"/>
        <w:rPr>
          <w:rFonts w:eastAsiaTheme="minorEastAsia"/>
          <w:iCs/>
          <w:sz w:val="40"/>
          <w:szCs w:val="40"/>
        </w:rPr>
      </w:pPr>
    </w:p>
    <w:p w:rsidR="001E3001" w:rsidRPr="001E3001" w:rsidRDefault="001E3001" w:rsidP="001E3001">
      <w:pPr>
        <w:widowControl w:val="0"/>
        <w:tabs>
          <w:tab w:val="left" w:pos="8460"/>
          <w:tab w:val="left" w:pos="9360"/>
          <w:tab w:val="left" w:pos="9450"/>
        </w:tabs>
        <w:autoSpaceDE w:val="0"/>
        <w:autoSpaceDN w:val="0"/>
        <w:adjustRightInd w:val="0"/>
        <w:ind w:left="-720" w:right="-630"/>
        <w:rPr>
          <w:rFonts w:eastAsiaTheme="minorEastAsia"/>
          <w:b/>
          <w:iCs/>
          <w:sz w:val="40"/>
          <w:szCs w:val="40"/>
        </w:rPr>
      </w:pPr>
      <w:r w:rsidRPr="001E3001">
        <w:rPr>
          <w:rFonts w:eastAsiaTheme="minorEastAsia"/>
          <w:b/>
          <w:iCs/>
          <w:sz w:val="40"/>
          <w:szCs w:val="40"/>
        </w:rPr>
        <w:lastRenderedPageBreak/>
        <w:t xml:space="preserve">Тропарь </w:t>
      </w:r>
      <w:r w:rsidRPr="001E3001">
        <w:rPr>
          <w:rFonts w:eastAsiaTheme="minorEastAsia"/>
          <w:b/>
          <w:iCs/>
          <w:sz w:val="40"/>
          <w:szCs w:val="40"/>
          <w:lang w:val="ru-RU"/>
        </w:rPr>
        <w:t>Сщмч. Анфима</w:t>
      </w:r>
      <w:r w:rsidRPr="001E3001">
        <w:rPr>
          <w:rFonts w:eastAsiaTheme="minorEastAsia"/>
          <w:b/>
          <w:iCs/>
          <w:sz w:val="40"/>
          <w:szCs w:val="40"/>
        </w:rPr>
        <w:t xml:space="preserve"> Глас 4</w:t>
      </w:r>
      <w:r w:rsidRPr="001E3001">
        <w:rPr>
          <w:rFonts w:eastAsiaTheme="minorEastAsia"/>
          <w:b/>
          <w:iCs/>
          <w:sz w:val="40"/>
          <w:szCs w:val="40"/>
        </w:rPr>
        <w:t>:</w:t>
      </w:r>
    </w:p>
    <w:p w:rsidR="001E3001" w:rsidRPr="001E3001" w:rsidRDefault="001E3001" w:rsidP="001E3001">
      <w:pPr>
        <w:widowControl w:val="0"/>
        <w:tabs>
          <w:tab w:val="left" w:pos="8460"/>
          <w:tab w:val="left" w:pos="9360"/>
          <w:tab w:val="left" w:pos="9450"/>
        </w:tabs>
        <w:autoSpaceDE w:val="0"/>
        <w:autoSpaceDN w:val="0"/>
        <w:adjustRightInd w:val="0"/>
        <w:ind w:left="-720" w:right="-630"/>
        <w:rPr>
          <w:sz w:val="40"/>
          <w:szCs w:val="40"/>
          <w:shd w:val="clear" w:color="auto" w:fill="F5F5F5"/>
        </w:rPr>
      </w:pPr>
      <w:r w:rsidRPr="001E3001">
        <w:rPr>
          <w:sz w:val="40"/>
          <w:szCs w:val="40"/>
          <w:shd w:val="clear" w:color="auto" w:fill="F5F5F5"/>
        </w:rPr>
        <w:t>И нравом причастник,/ и престолом наместник апостолом быв,/ деяние обрел еси, богодухновенне,/ в видения восход:/ сего ради, слово истины исправляя,/ и веры ради пострадал еси даже до крове,/ священномучениче Анфиме,/ моли Христа Бога// спастися душам нашим.</w:t>
      </w:r>
    </w:p>
    <w:p w:rsidR="001E3001" w:rsidRPr="001E3001" w:rsidRDefault="001E3001" w:rsidP="001E3001">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1E3001" w:rsidRPr="001E3001" w:rsidRDefault="001E3001" w:rsidP="001E3001">
      <w:pPr>
        <w:widowControl w:val="0"/>
        <w:tabs>
          <w:tab w:val="left" w:pos="9450"/>
        </w:tabs>
        <w:autoSpaceDE w:val="0"/>
        <w:autoSpaceDN w:val="0"/>
        <w:adjustRightInd w:val="0"/>
        <w:ind w:left="-720" w:right="-630"/>
        <w:rPr>
          <w:rFonts w:eastAsiaTheme="minorEastAsia"/>
          <w:b/>
          <w:sz w:val="40"/>
          <w:szCs w:val="40"/>
        </w:rPr>
      </w:pPr>
      <w:r w:rsidRPr="001E3001">
        <w:rPr>
          <w:rFonts w:eastAsiaTheme="minorEastAsia"/>
          <w:b/>
          <w:sz w:val="40"/>
          <w:szCs w:val="40"/>
        </w:rPr>
        <w:t>Кондак Воскресный Гла</w:t>
      </w:r>
      <w:r w:rsidRPr="001E3001">
        <w:rPr>
          <w:rFonts w:eastAsiaTheme="minorEastAsia"/>
          <w:b/>
          <w:sz w:val="40"/>
          <w:szCs w:val="40"/>
        </w:rPr>
        <w:t>с 7</w:t>
      </w:r>
      <w:r w:rsidRPr="001E3001">
        <w:rPr>
          <w:rFonts w:eastAsiaTheme="minorEastAsia"/>
          <w:b/>
          <w:sz w:val="40"/>
          <w:szCs w:val="40"/>
        </w:rPr>
        <w:t>:</w:t>
      </w:r>
    </w:p>
    <w:p w:rsidR="001E3001" w:rsidRPr="001E3001" w:rsidRDefault="001E3001" w:rsidP="001E3001">
      <w:pPr>
        <w:widowControl w:val="0"/>
        <w:tabs>
          <w:tab w:val="left" w:pos="9450"/>
        </w:tabs>
        <w:autoSpaceDE w:val="0"/>
        <w:autoSpaceDN w:val="0"/>
        <w:adjustRightInd w:val="0"/>
        <w:ind w:left="-720" w:right="-630"/>
        <w:rPr>
          <w:rFonts w:eastAsiaTheme="minorEastAsia"/>
          <w:sz w:val="40"/>
          <w:szCs w:val="40"/>
        </w:rPr>
      </w:pPr>
      <w:r w:rsidRPr="001E3001">
        <w:rPr>
          <w:rFonts w:eastAsiaTheme="minorEastAsia"/>
          <w:sz w:val="40"/>
          <w:szCs w:val="40"/>
        </w:rPr>
        <w:t>Не ктому держава смертная/ возможет держати человеки:/ Христос бо сниде, сокрушая и разоряя силы ея;/ связуем бывает ад,/ пророцы согласно радуются,/ предста, глаголюще, Спас сущим в вере,// изыдите, вернии, в воскресение.</w:t>
      </w:r>
    </w:p>
    <w:p w:rsidR="001E3001" w:rsidRPr="001E3001" w:rsidRDefault="001E3001" w:rsidP="001E3001">
      <w:pPr>
        <w:tabs>
          <w:tab w:val="left" w:pos="8460"/>
          <w:tab w:val="left" w:pos="9360"/>
          <w:tab w:val="left" w:pos="9450"/>
        </w:tabs>
        <w:ind w:left="-720" w:right="-630"/>
        <w:rPr>
          <w:rFonts w:eastAsiaTheme="minorEastAsia"/>
          <w:iCs/>
          <w:sz w:val="40"/>
          <w:szCs w:val="40"/>
        </w:rPr>
      </w:pPr>
    </w:p>
    <w:p w:rsidR="001E3001" w:rsidRPr="001E3001" w:rsidRDefault="001E3001" w:rsidP="001E3001">
      <w:pPr>
        <w:widowControl w:val="0"/>
        <w:tabs>
          <w:tab w:val="left" w:pos="8460"/>
          <w:tab w:val="left" w:pos="9360"/>
          <w:tab w:val="left" w:pos="9450"/>
        </w:tabs>
        <w:autoSpaceDE w:val="0"/>
        <w:autoSpaceDN w:val="0"/>
        <w:adjustRightInd w:val="0"/>
        <w:ind w:left="-720" w:right="-630"/>
        <w:rPr>
          <w:rFonts w:eastAsiaTheme="minorEastAsia"/>
          <w:b/>
          <w:sz w:val="40"/>
          <w:szCs w:val="40"/>
        </w:rPr>
      </w:pPr>
      <w:r w:rsidRPr="001E3001">
        <w:rPr>
          <w:rFonts w:eastAsiaTheme="minorEastAsia"/>
          <w:b/>
          <w:sz w:val="40"/>
          <w:szCs w:val="40"/>
        </w:rPr>
        <w:t>Кондак Анфима</w:t>
      </w:r>
      <w:r w:rsidRPr="001E3001">
        <w:rPr>
          <w:rFonts w:eastAsiaTheme="minorEastAsia"/>
          <w:b/>
          <w:sz w:val="40"/>
          <w:szCs w:val="40"/>
        </w:rPr>
        <w:t xml:space="preserve"> Глас 4:</w:t>
      </w:r>
    </w:p>
    <w:p w:rsidR="001E3001" w:rsidRPr="001E3001" w:rsidRDefault="001E3001" w:rsidP="001E3001">
      <w:pPr>
        <w:widowControl w:val="0"/>
        <w:tabs>
          <w:tab w:val="left" w:pos="8460"/>
          <w:tab w:val="left" w:pos="9360"/>
          <w:tab w:val="left" w:pos="9450"/>
        </w:tabs>
        <w:autoSpaceDE w:val="0"/>
        <w:autoSpaceDN w:val="0"/>
        <w:adjustRightInd w:val="0"/>
        <w:ind w:left="-720" w:right="-630"/>
        <w:rPr>
          <w:sz w:val="40"/>
          <w:szCs w:val="40"/>
          <w:shd w:val="clear" w:color="auto" w:fill="F5F5F5"/>
        </w:rPr>
      </w:pPr>
      <w:r w:rsidRPr="001E3001">
        <w:rPr>
          <w:sz w:val="40"/>
          <w:szCs w:val="40"/>
          <w:shd w:val="clear" w:color="auto" w:fill="F5F5F5"/>
        </w:rPr>
        <w:t>Во священницех благочестно пожив/ и мучения путь скончав,/ идольская угасил еси служения,/ поборник быв твоему стаду, богомудре./ Темже тя и почитает ныне, тайно вопиюще:/ от бед избави нас// твоими молитвами, приснопамятне Анфиме.</w:t>
      </w:r>
    </w:p>
    <w:p w:rsidR="001E3001" w:rsidRPr="001E3001" w:rsidRDefault="001E3001" w:rsidP="001E3001">
      <w:pPr>
        <w:widowControl w:val="0"/>
        <w:tabs>
          <w:tab w:val="left" w:pos="8460"/>
          <w:tab w:val="left" w:pos="9360"/>
          <w:tab w:val="left" w:pos="9450"/>
        </w:tabs>
        <w:autoSpaceDE w:val="0"/>
        <w:autoSpaceDN w:val="0"/>
        <w:adjustRightInd w:val="0"/>
        <w:ind w:left="-720" w:right="-630"/>
        <w:rPr>
          <w:sz w:val="40"/>
          <w:szCs w:val="40"/>
          <w:shd w:val="clear" w:color="auto" w:fill="F5F5F5"/>
        </w:rPr>
      </w:pPr>
    </w:p>
    <w:p w:rsidR="001E3001" w:rsidRPr="001E3001" w:rsidRDefault="001E3001" w:rsidP="001E3001">
      <w:pPr>
        <w:tabs>
          <w:tab w:val="left" w:pos="8460"/>
          <w:tab w:val="left" w:pos="9360"/>
          <w:tab w:val="left" w:pos="9450"/>
        </w:tabs>
        <w:ind w:left="-720" w:right="-630"/>
        <w:rPr>
          <w:rFonts w:eastAsiaTheme="minorEastAsia"/>
          <w:b/>
          <w:iCs/>
          <w:sz w:val="40"/>
          <w:szCs w:val="40"/>
        </w:rPr>
      </w:pPr>
      <w:r w:rsidRPr="001E3001">
        <w:rPr>
          <w:rFonts w:eastAsiaTheme="minorEastAsia"/>
          <w:b/>
          <w:iCs/>
          <w:sz w:val="40"/>
          <w:szCs w:val="40"/>
        </w:rPr>
        <w:t xml:space="preserve">Кондак Храма Глас 4: </w:t>
      </w:r>
    </w:p>
    <w:p w:rsidR="001E3001" w:rsidRPr="001E3001" w:rsidRDefault="001E3001" w:rsidP="001E3001">
      <w:pPr>
        <w:tabs>
          <w:tab w:val="left" w:pos="8460"/>
          <w:tab w:val="left" w:pos="9360"/>
          <w:tab w:val="left" w:pos="9450"/>
        </w:tabs>
        <w:ind w:left="-720" w:right="-630"/>
        <w:rPr>
          <w:rFonts w:eastAsiaTheme="minorEastAsia"/>
          <w:iCs/>
          <w:sz w:val="40"/>
          <w:szCs w:val="40"/>
        </w:rPr>
      </w:pPr>
      <w:r w:rsidRPr="001E3001">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1E3001">
        <w:rPr>
          <w:rFonts w:eastAsiaTheme="minorEastAsia"/>
          <w:iCs/>
          <w:sz w:val="40"/>
          <w:szCs w:val="40"/>
          <w:lang w:val="ru-RU"/>
        </w:rPr>
        <w:t>н</w:t>
      </w:r>
      <w:r w:rsidRPr="001E3001">
        <w:rPr>
          <w:rFonts w:eastAsiaTheme="minorEastAsia"/>
          <w:iCs/>
          <w:sz w:val="40"/>
          <w:szCs w:val="40"/>
        </w:rPr>
        <w:t>егда звати Ти:/ неплоды раждает Богородицу и Питательницу Жизни нашея.</w:t>
      </w:r>
    </w:p>
    <w:p w:rsidR="001E3001" w:rsidRDefault="001E3001" w:rsidP="001E3001">
      <w:pPr>
        <w:tabs>
          <w:tab w:val="left" w:pos="8460"/>
          <w:tab w:val="left" w:pos="9360"/>
          <w:tab w:val="left" w:pos="9450"/>
        </w:tabs>
        <w:ind w:left="-720" w:right="-630"/>
        <w:rPr>
          <w:rFonts w:eastAsiaTheme="minorEastAsia"/>
          <w:b/>
          <w:iCs/>
          <w:sz w:val="40"/>
          <w:szCs w:val="40"/>
        </w:rPr>
      </w:pPr>
    </w:p>
    <w:p w:rsidR="001E3001" w:rsidRPr="001E3001" w:rsidRDefault="001E3001" w:rsidP="001E3001">
      <w:pPr>
        <w:tabs>
          <w:tab w:val="left" w:pos="8460"/>
          <w:tab w:val="left" w:pos="9360"/>
          <w:tab w:val="left" w:pos="9450"/>
        </w:tabs>
        <w:ind w:left="-720" w:right="-630"/>
        <w:rPr>
          <w:rFonts w:eastAsiaTheme="minorEastAsia"/>
          <w:b/>
          <w:iCs/>
          <w:sz w:val="40"/>
          <w:szCs w:val="40"/>
        </w:rPr>
      </w:pPr>
    </w:p>
    <w:p w:rsidR="001E3001" w:rsidRPr="001E3001" w:rsidRDefault="001E3001" w:rsidP="001E3001">
      <w:pPr>
        <w:tabs>
          <w:tab w:val="left" w:pos="8460"/>
          <w:tab w:val="left" w:pos="9360"/>
          <w:tab w:val="left" w:pos="9450"/>
        </w:tabs>
        <w:ind w:left="-720" w:right="-630"/>
        <w:rPr>
          <w:rFonts w:eastAsiaTheme="minorEastAsia"/>
          <w:b/>
          <w:iCs/>
          <w:sz w:val="40"/>
          <w:szCs w:val="40"/>
        </w:rPr>
      </w:pPr>
      <w:r w:rsidRPr="001E3001">
        <w:rPr>
          <w:rFonts w:eastAsiaTheme="minorEastAsia"/>
          <w:b/>
          <w:iCs/>
          <w:sz w:val="40"/>
          <w:szCs w:val="40"/>
        </w:rPr>
        <w:t>Второе Послание к Коринфянам (6:1-10</w:t>
      </w:r>
      <w:r w:rsidRPr="001E3001">
        <w:rPr>
          <w:rFonts w:eastAsiaTheme="minorEastAsia"/>
          <w:b/>
          <w:iCs/>
          <w:sz w:val="40"/>
          <w:szCs w:val="40"/>
        </w:rPr>
        <w:t>):</w:t>
      </w:r>
    </w:p>
    <w:p w:rsidR="001E3001" w:rsidRPr="001E3001" w:rsidRDefault="001E3001" w:rsidP="001E3001">
      <w:pPr>
        <w:pStyle w:val="bquote"/>
        <w:shd w:val="clear" w:color="auto" w:fill="FFFFFF"/>
        <w:ind w:left="-720" w:right="-630"/>
        <w:jc w:val="both"/>
        <w:rPr>
          <w:rFonts w:ascii="Times New Roman" w:hAnsi="Times New Roman"/>
          <w:sz w:val="40"/>
          <w:szCs w:val="40"/>
        </w:rPr>
      </w:pPr>
      <w:r w:rsidRPr="001E3001">
        <w:rPr>
          <w:rFonts w:ascii="Times New Roman" w:hAnsi="Times New Roman"/>
          <w:bCs/>
          <w:sz w:val="40"/>
          <w:szCs w:val="40"/>
          <w:vertAlign w:val="superscript"/>
        </w:rPr>
        <w:t>1</w:t>
      </w:r>
      <w:r w:rsidRPr="001E3001">
        <w:rPr>
          <w:rFonts w:ascii="Times New Roman" w:hAnsi="Times New Roman"/>
          <w:bCs/>
          <w:sz w:val="40"/>
          <w:szCs w:val="40"/>
        </w:rPr>
        <w:t>Мы же, как споспешники, умоляем вас, чтобы благодать Божия не тщетно была принята вами.</w:t>
      </w:r>
      <w:bookmarkStart w:id="0" w:name="6-2"/>
      <w:bookmarkEnd w:id="0"/>
      <w:r>
        <w:rPr>
          <w:rFonts w:ascii="Times New Roman" w:hAnsi="Times New Roman"/>
          <w:sz w:val="40"/>
          <w:szCs w:val="40"/>
        </w:rPr>
        <w:t xml:space="preserve"> </w:t>
      </w:r>
      <w:r w:rsidRPr="001E3001">
        <w:rPr>
          <w:rFonts w:ascii="Times New Roman" w:hAnsi="Times New Roman"/>
          <w:bCs/>
          <w:sz w:val="40"/>
          <w:szCs w:val="40"/>
          <w:vertAlign w:val="superscript"/>
        </w:rPr>
        <w:t>2</w:t>
      </w:r>
      <w:r w:rsidRPr="001E3001">
        <w:rPr>
          <w:rFonts w:ascii="Times New Roman" w:hAnsi="Times New Roman"/>
          <w:bCs/>
          <w:sz w:val="40"/>
          <w:szCs w:val="40"/>
        </w:rPr>
        <w:t>Ибо сказано: во время благоприятное Я услышал тебя и в день спасения помог тебе. Вот, теперь время благоприятное, вот, теперь день спасения.</w:t>
      </w:r>
      <w:bookmarkStart w:id="1" w:name="6-3"/>
      <w:bookmarkEnd w:id="1"/>
      <w:r>
        <w:rPr>
          <w:rFonts w:ascii="Times New Roman" w:hAnsi="Times New Roman"/>
          <w:sz w:val="40"/>
          <w:szCs w:val="40"/>
        </w:rPr>
        <w:t xml:space="preserve"> </w:t>
      </w:r>
      <w:r w:rsidRPr="001E3001">
        <w:rPr>
          <w:rFonts w:ascii="Times New Roman" w:hAnsi="Times New Roman"/>
          <w:bCs/>
          <w:sz w:val="40"/>
          <w:szCs w:val="40"/>
          <w:vertAlign w:val="superscript"/>
        </w:rPr>
        <w:t>3</w:t>
      </w:r>
      <w:r w:rsidRPr="001E3001">
        <w:rPr>
          <w:rFonts w:ascii="Times New Roman" w:hAnsi="Times New Roman"/>
          <w:bCs/>
          <w:sz w:val="40"/>
          <w:szCs w:val="40"/>
        </w:rPr>
        <w:t>Мы никому ни в чем не полагаем претыкания, чтобы не было порицаемо служение,</w:t>
      </w:r>
      <w:r w:rsidRPr="001E3001">
        <w:rPr>
          <w:rStyle w:val="apple-converted-space"/>
          <w:rFonts w:ascii="Times New Roman" w:hAnsi="Times New Roman"/>
          <w:sz w:val="40"/>
          <w:szCs w:val="40"/>
        </w:rPr>
        <w:t> </w:t>
      </w:r>
      <w:bookmarkStart w:id="2" w:name="6-4"/>
      <w:bookmarkEnd w:id="2"/>
      <w:r w:rsidRPr="001E3001">
        <w:rPr>
          <w:rFonts w:ascii="Times New Roman" w:hAnsi="Times New Roman"/>
          <w:bCs/>
          <w:sz w:val="40"/>
          <w:szCs w:val="40"/>
          <w:vertAlign w:val="superscript"/>
        </w:rPr>
        <w:t>4</w:t>
      </w:r>
      <w:r w:rsidRPr="001E3001">
        <w:rPr>
          <w:rFonts w:ascii="Times New Roman" w:hAnsi="Times New Roman"/>
          <w:bCs/>
          <w:sz w:val="40"/>
          <w:szCs w:val="40"/>
        </w:rPr>
        <w:t>но во всем являем себя, как служители Божии, в великом терпении, в бедствиях, в нуждах, в тесных обстоятельствах,</w:t>
      </w:r>
      <w:r w:rsidRPr="001E3001">
        <w:rPr>
          <w:rStyle w:val="apple-converted-space"/>
          <w:rFonts w:ascii="Times New Roman" w:hAnsi="Times New Roman"/>
          <w:sz w:val="40"/>
          <w:szCs w:val="40"/>
        </w:rPr>
        <w:t> </w:t>
      </w:r>
      <w:bookmarkStart w:id="3" w:name="6-5"/>
      <w:bookmarkEnd w:id="3"/>
      <w:r w:rsidRPr="001E3001">
        <w:rPr>
          <w:rFonts w:ascii="Times New Roman" w:hAnsi="Times New Roman"/>
          <w:bCs/>
          <w:sz w:val="40"/>
          <w:szCs w:val="40"/>
          <w:vertAlign w:val="superscript"/>
        </w:rPr>
        <w:t>5</w:t>
      </w:r>
      <w:r w:rsidRPr="001E3001">
        <w:rPr>
          <w:rFonts w:ascii="Times New Roman" w:hAnsi="Times New Roman"/>
          <w:bCs/>
          <w:sz w:val="40"/>
          <w:szCs w:val="40"/>
        </w:rPr>
        <w:t>под ударами, в темницах, в изгнаниях, в трудах, в бдениях, в постах,</w:t>
      </w:r>
      <w:r w:rsidRPr="001E3001">
        <w:rPr>
          <w:rStyle w:val="apple-converted-space"/>
          <w:rFonts w:ascii="Times New Roman" w:hAnsi="Times New Roman"/>
          <w:sz w:val="40"/>
          <w:szCs w:val="40"/>
        </w:rPr>
        <w:t> </w:t>
      </w:r>
      <w:bookmarkStart w:id="4" w:name="6-6"/>
      <w:bookmarkEnd w:id="4"/>
      <w:r w:rsidRPr="001E3001">
        <w:rPr>
          <w:rFonts w:ascii="Times New Roman" w:hAnsi="Times New Roman"/>
          <w:bCs/>
          <w:sz w:val="40"/>
          <w:szCs w:val="40"/>
          <w:vertAlign w:val="superscript"/>
        </w:rPr>
        <w:t>6</w:t>
      </w:r>
      <w:r w:rsidRPr="001E3001">
        <w:rPr>
          <w:rFonts w:ascii="Times New Roman" w:hAnsi="Times New Roman"/>
          <w:bCs/>
          <w:sz w:val="40"/>
          <w:szCs w:val="40"/>
        </w:rPr>
        <w:t>в чистоте, в благоразумии, в великодушии, в благости, в Духе Святом, в нелицемерной любви,</w:t>
      </w:r>
      <w:r w:rsidRPr="001E3001">
        <w:rPr>
          <w:rStyle w:val="apple-converted-space"/>
          <w:rFonts w:ascii="Times New Roman" w:hAnsi="Times New Roman"/>
          <w:sz w:val="40"/>
          <w:szCs w:val="40"/>
        </w:rPr>
        <w:t> </w:t>
      </w:r>
      <w:bookmarkStart w:id="5" w:name="6-7"/>
      <w:bookmarkEnd w:id="5"/>
      <w:r w:rsidRPr="001E3001">
        <w:rPr>
          <w:rFonts w:ascii="Times New Roman" w:hAnsi="Times New Roman"/>
          <w:bCs/>
          <w:sz w:val="40"/>
          <w:szCs w:val="40"/>
          <w:vertAlign w:val="superscript"/>
        </w:rPr>
        <w:t>7</w:t>
      </w:r>
      <w:r w:rsidRPr="001E3001">
        <w:rPr>
          <w:rFonts w:ascii="Times New Roman" w:hAnsi="Times New Roman"/>
          <w:bCs/>
          <w:sz w:val="40"/>
          <w:szCs w:val="40"/>
        </w:rPr>
        <w:t>в слове истины, в силе Божией, с оружием правды в правой и левой руке,</w:t>
      </w:r>
      <w:r w:rsidRPr="001E3001">
        <w:rPr>
          <w:rStyle w:val="apple-converted-space"/>
          <w:rFonts w:ascii="Times New Roman" w:hAnsi="Times New Roman"/>
          <w:sz w:val="40"/>
          <w:szCs w:val="40"/>
        </w:rPr>
        <w:t> </w:t>
      </w:r>
      <w:bookmarkStart w:id="6" w:name="6-8"/>
      <w:bookmarkEnd w:id="6"/>
      <w:r w:rsidRPr="001E3001">
        <w:rPr>
          <w:rFonts w:ascii="Times New Roman" w:hAnsi="Times New Roman"/>
          <w:bCs/>
          <w:sz w:val="40"/>
          <w:szCs w:val="40"/>
          <w:vertAlign w:val="superscript"/>
        </w:rPr>
        <w:t>8</w:t>
      </w:r>
      <w:r w:rsidRPr="001E3001">
        <w:rPr>
          <w:rFonts w:ascii="Times New Roman" w:hAnsi="Times New Roman"/>
          <w:bCs/>
          <w:sz w:val="40"/>
          <w:szCs w:val="40"/>
        </w:rPr>
        <w:t>в чести и бесчестии, при порицаниях и похвалах: нас почитают обманщиками, но мы верны;</w:t>
      </w:r>
      <w:bookmarkStart w:id="7" w:name="6-9"/>
      <w:bookmarkEnd w:id="7"/>
      <w:r w:rsidRPr="001E3001">
        <w:rPr>
          <w:rFonts w:ascii="Times New Roman" w:hAnsi="Times New Roman"/>
          <w:bCs/>
          <w:sz w:val="40"/>
          <w:szCs w:val="40"/>
          <w:vertAlign w:val="superscript"/>
        </w:rPr>
        <w:t>9</w:t>
      </w:r>
      <w:r w:rsidRPr="001E3001">
        <w:rPr>
          <w:rFonts w:ascii="Times New Roman" w:hAnsi="Times New Roman"/>
          <w:bCs/>
          <w:sz w:val="40"/>
          <w:szCs w:val="40"/>
        </w:rPr>
        <w:t>мы неизвестны, но нас узнают; нас почитают умершими, но вот, мы живы; нас наказывают, но мы не умираем;</w:t>
      </w:r>
      <w:r w:rsidRPr="001E3001">
        <w:rPr>
          <w:rStyle w:val="apple-converted-space"/>
          <w:rFonts w:ascii="Times New Roman" w:hAnsi="Times New Roman"/>
          <w:sz w:val="40"/>
          <w:szCs w:val="40"/>
        </w:rPr>
        <w:t> </w:t>
      </w:r>
      <w:bookmarkStart w:id="8" w:name="6-10"/>
      <w:bookmarkEnd w:id="8"/>
      <w:r w:rsidRPr="001E3001">
        <w:rPr>
          <w:rFonts w:ascii="Times New Roman" w:hAnsi="Times New Roman"/>
          <w:bCs/>
          <w:sz w:val="40"/>
          <w:szCs w:val="40"/>
          <w:vertAlign w:val="superscript"/>
        </w:rPr>
        <w:t>10</w:t>
      </w:r>
      <w:r w:rsidRPr="001E3001">
        <w:rPr>
          <w:rFonts w:ascii="Times New Roman" w:hAnsi="Times New Roman"/>
          <w:bCs/>
          <w:sz w:val="40"/>
          <w:szCs w:val="40"/>
        </w:rPr>
        <w:t>нас огорчают, а мы всегда радуемся; мы нищи, но многих обогащаем; мы ничего не имеем, но всем обладаем.</w:t>
      </w:r>
    </w:p>
    <w:p w:rsidR="001E3001" w:rsidRPr="001E3001" w:rsidRDefault="001E3001" w:rsidP="001E3001">
      <w:pPr>
        <w:pStyle w:val="bquote"/>
        <w:shd w:val="clear" w:color="auto" w:fill="FFFFFF"/>
        <w:tabs>
          <w:tab w:val="left" w:pos="8460"/>
          <w:tab w:val="left" w:pos="9360"/>
          <w:tab w:val="left" w:pos="9450"/>
        </w:tabs>
        <w:ind w:left="-720" w:right="-630"/>
        <w:jc w:val="both"/>
        <w:rPr>
          <w:rFonts w:ascii="Times New Roman" w:hAnsi="Times New Roman"/>
          <w:sz w:val="40"/>
          <w:szCs w:val="40"/>
        </w:rPr>
      </w:pPr>
      <w:r w:rsidRPr="001E3001">
        <w:rPr>
          <w:rFonts w:ascii="Times New Roman" w:hAnsi="Times New Roman"/>
          <w:b/>
          <w:sz w:val="40"/>
          <w:szCs w:val="40"/>
          <w:lang w:val="ru-RU"/>
        </w:rPr>
        <w:t>Евангелие От Матфея (25:14-30</w:t>
      </w:r>
      <w:r w:rsidRPr="001E3001">
        <w:rPr>
          <w:rFonts w:ascii="Times New Roman" w:hAnsi="Times New Roman"/>
          <w:b/>
          <w:sz w:val="40"/>
          <w:szCs w:val="40"/>
          <w:lang w:val="ru-RU"/>
        </w:rPr>
        <w:t xml:space="preserve">):  </w:t>
      </w:r>
      <w:r w:rsidRPr="001E3001">
        <w:rPr>
          <w:rFonts w:ascii="Times New Roman" w:hAnsi="Times New Roman"/>
          <w:sz w:val="40"/>
          <w:szCs w:val="40"/>
        </w:rPr>
        <w:t xml:space="preserve"> </w:t>
      </w:r>
    </w:p>
    <w:p w:rsidR="001E3001" w:rsidRDefault="001E3001" w:rsidP="001E3001">
      <w:pPr>
        <w:pStyle w:val="bquote"/>
        <w:shd w:val="clear" w:color="auto" w:fill="FFFFFF"/>
        <w:ind w:left="-720" w:right="-630"/>
        <w:jc w:val="both"/>
        <w:rPr>
          <w:rFonts w:ascii="Times New Roman" w:hAnsi="Times New Roman"/>
          <w:bCs/>
          <w:sz w:val="40"/>
          <w:szCs w:val="40"/>
        </w:rPr>
      </w:pPr>
      <w:r w:rsidRPr="001E3001">
        <w:rPr>
          <w:rFonts w:ascii="Times New Roman" w:hAnsi="Times New Roman"/>
          <w:bCs/>
          <w:sz w:val="40"/>
          <w:szCs w:val="40"/>
          <w:vertAlign w:val="superscript"/>
        </w:rPr>
        <w:t>14</w:t>
      </w:r>
      <w:r w:rsidRPr="001E3001">
        <w:rPr>
          <w:rFonts w:ascii="Times New Roman" w:hAnsi="Times New Roman"/>
          <w:bCs/>
          <w:sz w:val="40"/>
          <w:szCs w:val="40"/>
        </w:rPr>
        <w:t>Ибо</w:t>
      </w:r>
      <w:r w:rsidRPr="001E3001">
        <w:rPr>
          <w:rStyle w:val="apple-converted-space"/>
          <w:rFonts w:ascii="Times New Roman" w:hAnsi="Times New Roman"/>
          <w:bCs/>
          <w:sz w:val="40"/>
          <w:szCs w:val="40"/>
        </w:rPr>
        <w:t> </w:t>
      </w:r>
      <w:r w:rsidRPr="001E3001">
        <w:rPr>
          <w:rFonts w:ascii="Times New Roman" w:hAnsi="Times New Roman"/>
          <w:bCs/>
          <w:i/>
          <w:iCs/>
          <w:sz w:val="40"/>
          <w:szCs w:val="40"/>
        </w:rPr>
        <w:t>Он</w:t>
      </w:r>
      <w:r w:rsidRPr="001E3001">
        <w:rPr>
          <w:rStyle w:val="apple-converted-space"/>
          <w:rFonts w:ascii="Times New Roman" w:hAnsi="Times New Roman"/>
          <w:bCs/>
          <w:sz w:val="40"/>
          <w:szCs w:val="40"/>
        </w:rPr>
        <w:t> </w:t>
      </w:r>
      <w:r w:rsidRPr="001E3001">
        <w:rPr>
          <w:rFonts w:ascii="Times New Roman" w:hAnsi="Times New Roman"/>
          <w:bCs/>
          <w:i/>
          <w:iCs/>
          <w:sz w:val="40"/>
          <w:szCs w:val="40"/>
        </w:rPr>
        <w:t>поступит,</w:t>
      </w:r>
      <w:r w:rsidRPr="001E3001">
        <w:rPr>
          <w:rStyle w:val="apple-converted-space"/>
          <w:rFonts w:ascii="Times New Roman" w:hAnsi="Times New Roman"/>
          <w:bCs/>
          <w:sz w:val="40"/>
          <w:szCs w:val="40"/>
        </w:rPr>
        <w:t> </w:t>
      </w:r>
      <w:r w:rsidRPr="001E3001">
        <w:rPr>
          <w:rFonts w:ascii="Times New Roman" w:hAnsi="Times New Roman"/>
          <w:bCs/>
          <w:sz w:val="40"/>
          <w:szCs w:val="40"/>
        </w:rPr>
        <w:t>как человек, который, отправляясь в чужую страну, призвал рабов своих и поручил им имение свое:</w:t>
      </w:r>
      <w:r w:rsidRPr="001E3001">
        <w:rPr>
          <w:rStyle w:val="apple-converted-space"/>
          <w:rFonts w:ascii="Times New Roman" w:hAnsi="Times New Roman"/>
          <w:sz w:val="40"/>
          <w:szCs w:val="40"/>
        </w:rPr>
        <w:t> </w:t>
      </w:r>
      <w:bookmarkStart w:id="9" w:name="25-15"/>
      <w:bookmarkEnd w:id="9"/>
      <w:r w:rsidRPr="001E3001">
        <w:rPr>
          <w:rFonts w:ascii="Times New Roman" w:hAnsi="Times New Roman"/>
          <w:bCs/>
          <w:sz w:val="40"/>
          <w:szCs w:val="40"/>
          <w:vertAlign w:val="superscript"/>
        </w:rPr>
        <w:t>15</w:t>
      </w:r>
      <w:r w:rsidRPr="001E3001">
        <w:rPr>
          <w:rFonts w:ascii="Times New Roman" w:hAnsi="Times New Roman"/>
          <w:bCs/>
          <w:sz w:val="40"/>
          <w:szCs w:val="40"/>
        </w:rPr>
        <w:t>и одному дал он пять талантов, другому два, иному один, каждому по его силе; и тотчас отправился.</w:t>
      </w:r>
      <w:bookmarkStart w:id="10" w:name="25-16"/>
      <w:bookmarkEnd w:id="10"/>
      <w:r>
        <w:rPr>
          <w:rFonts w:ascii="Times New Roman" w:hAnsi="Times New Roman"/>
          <w:sz w:val="40"/>
          <w:szCs w:val="40"/>
        </w:rPr>
        <w:t xml:space="preserve"> </w:t>
      </w:r>
      <w:r w:rsidRPr="001E3001">
        <w:rPr>
          <w:rFonts w:ascii="Times New Roman" w:hAnsi="Times New Roman"/>
          <w:bCs/>
          <w:sz w:val="40"/>
          <w:szCs w:val="40"/>
          <w:vertAlign w:val="superscript"/>
        </w:rPr>
        <w:t>16</w:t>
      </w:r>
      <w:r w:rsidRPr="001E3001">
        <w:rPr>
          <w:rFonts w:ascii="Times New Roman" w:hAnsi="Times New Roman"/>
          <w:bCs/>
          <w:sz w:val="40"/>
          <w:szCs w:val="40"/>
        </w:rPr>
        <w:t>Получивший пять талантов пошел, употребил их в дело и приобрел другие пять талантов;</w:t>
      </w:r>
      <w:r w:rsidRPr="001E3001">
        <w:rPr>
          <w:rStyle w:val="apple-converted-space"/>
          <w:rFonts w:ascii="Times New Roman" w:hAnsi="Times New Roman"/>
          <w:sz w:val="40"/>
          <w:szCs w:val="40"/>
        </w:rPr>
        <w:t> </w:t>
      </w:r>
      <w:bookmarkStart w:id="11" w:name="25-17"/>
      <w:bookmarkEnd w:id="11"/>
      <w:r w:rsidRPr="001E3001">
        <w:rPr>
          <w:rFonts w:ascii="Times New Roman" w:hAnsi="Times New Roman"/>
          <w:bCs/>
          <w:sz w:val="40"/>
          <w:szCs w:val="40"/>
          <w:vertAlign w:val="superscript"/>
        </w:rPr>
        <w:t>17</w:t>
      </w:r>
      <w:r w:rsidRPr="001E3001">
        <w:rPr>
          <w:rFonts w:ascii="Times New Roman" w:hAnsi="Times New Roman"/>
          <w:bCs/>
          <w:sz w:val="40"/>
          <w:szCs w:val="40"/>
        </w:rPr>
        <w:t>точно так же и получивший два таланта приобрел другие два;</w:t>
      </w:r>
      <w:r w:rsidRPr="001E3001">
        <w:rPr>
          <w:rStyle w:val="apple-converted-space"/>
          <w:rFonts w:ascii="Times New Roman" w:hAnsi="Times New Roman"/>
          <w:sz w:val="40"/>
          <w:szCs w:val="40"/>
        </w:rPr>
        <w:t> </w:t>
      </w:r>
      <w:bookmarkStart w:id="12" w:name="25-18"/>
      <w:bookmarkEnd w:id="12"/>
      <w:r w:rsidRPr="001E3001">
        <w:rPr>
          <w:rFonts w:ascii="Times New Roman" w:hAnsi="Times New Roman"/>
          <w:bCs/>
          <w:sz w:val="40"/>
          <w:szCs w:val="40"/>
          <w:vertAlign w:val="superscript"/>
        </w:rPr>
        <w:t>18</w:t>
      </w:r>
      <w:r w:rsidRPr="001E3001">
        <w:rPr>
          <w:rFonts w:ascii="Times New Roman" w:hAnsi="Times New Roman"/>
          <w:bCs/>
          <w:sz w:val="40"/>
          <w:szCs w:val="40"/>
        </w:rPr>
        <w:t>получивший же один талант пошел и закопал</w:t>
      </w:r>
      <w:r w:rsidRPr="001E3001">
        <w:rPr>
          <w:rStyle w:val="apple-converted-space"/>
          <w:rFonts w:ascii="Times New Roman" w:hAnsi="Times New Roman"/>
          <w:bCs/>
          <w:sz w:val="40"/>
          <w:szCs w:val="40"/>
        </w:rPr>
        <w:t> </w:t>
      </w:r>
      <w:r w:rsidRPr="001E3001">
        <w:rPr>
          <w:rFonts w:ascii="Times New Roman" w:hAnsi="Times New Roman"/>
          <w:bCs/>
          <w:i/>
          <w:iCs/>
          <w:sz w:val="40"/>
          <w:szCs w:val="40"/>
        </w:rPr>
        <w:t>его</w:t>
      </w:r>
      <w:r w:rsidRPr="001E3001">
        <w:rPr>
          <w:rStyle w:val="apple-converted-space"/>
          <w:rFonts w:ascii="Times New Roman" w:hAnsi="Times New Roman"/>
          <w:bCs/>
          <w:sz w:val="40"/>
          <w:szCs w:val="40"/>
        </w:rPr>
        <w:t> </w:t>
      </w:r>
      <w:r w:rsidRPr="001E3001">
        <w:rPr>
          <w:rFonts w:ascii="Times New Roman" w:hAnsi="Times New Roman"/>
          <w:bCs/>
          <w:sz w:val="40"/>
          <w:szCs w:val="40"/>
        </w:rPr>
        <w:t>в землю и скрыл серебро господина своего.</w:t>
      </w:r>
      <w:bookmarkStart w:id="13" w:name="25-19"/>
      <w:bookmarkEnd w:id="13"/>
      <w:r>
        <w:rPr>
          <w:rFonts w:ascii="Times New Roman" w:hAnsi="Times New Roman"/>
          <w:sz w:val="40"/>
          <w:szCs w:val="40"/>
        </w:rPr>
        <w:t xml:space="preserve"> </w:t>
      </w:r>
      <w:r w:rsidRPr="001E3001">
        <w:rPr>
          <w:rFonts w:ascii="Times New Roman" w:hAnsi="Times New Roman"/>
          <w:bCs/>
          <w:sz w:val="40"/>
          <w:szCs w:val="40"/>
          <w:vertAlign w:val="superscript"/>
        </w:rPr>
        <w:t>19</w:t>
      </w:r>
      <w:r w:rsidRPr="001E3001">
        <w:rPr>
          <w:rFonts w:ascii="Times New Roman" w:hAnsi="Times New Roman"/>
          <w:bCs/>
          <w:sz w:val="40"/>
          <w:szCs w:val="40"/>
        </w:rPr>
        <w:t>По долгом времени, приходит господин рабов тех и требует у них отчета.</w:t>
      </w:r>
      <w:bookmarkStart w:id="14" w:name="25-20"/>
      <w:bookmarkEnd w:id="14"/>
      <w:r>
        <w:rPr>
          <w:rFonts w:ascii="Times New Roman" w:hAnsi="Times New Roman"/>
          <w:sz w:val="40"/>
          <w:szCs w:val="40"/>
        </w:rPr>
        <w:t xml:space="preserve"> </w:t>
      </w:r>
      <w:r w:rsidRPr="001E3001">
        <w:rPr>
          <w:rFonts w:ascii="Times New Roman" w:hAnsi="Times New Roman"/>
          <w:bCs/>
          <w:sz w:val="40"/>
          <w:szCs w:val="40"/>
          <w:vertAlign w:val="superscript"/>
        </w:rPr>
        <w:t>20</w:t>
      </w:r>
      <w:r w:rsidRPr="001E3001">
        <w:rPr>
          <w:rFonts w:ascii="Times New Roman" w:hAnsi="Times New Roman"/>
          <w:bCs/>
          <w:sz w:val="40"/>
          <w:szCs w:val="40"/>
        </w:rPr>
        <w:t>И, подойдя, получивший пять талантов принес другие пять талантов и говорит: господин! пять талантов ты дал мне; вот, другие пять талантов я приобрел на них.</w:t>
      </w:r>
      <w:bookmarkStart w:id="15" w:name="25-21"/>
      <w:bookmarkEnd w:id="15"/>
      <w:r>
        <w:rPr>
          <w:rFonts w:ascii="Times New Roman" w:hAnsi="Times New Roman"/>
          <w:sz w:val="40"/>
          <w:szCs w:val="40"/>
        </w:rPr>
        <w:t xml:space="preserve"> </w:t>
      </w:r>
      <w:r w:rsidRPr="001E3001">
        <w:rPr>
          <w:rFonts w:ascii="Times New Roman" w:hAnsi="Times New Roman"/>
          <w:bCs/>
          <w:sz w:val="40"/>
          <w:szCs w:val="40"/>
          <w:vertAlign w:val="superscript"/>
        </w:rPr>
        <w:t>21</w:t>
      </w:r>
      <w:r w:rsidRPr="001E3001">
        <w:rPr>
          <w:rFonts w:ascii="Times New Roman" w:hAnsi="Times New Roman"/>
          <w:bCs/>
          <w:sz w:val="40"/>
          <w:szCs w:val="40"/>
        </w:rPr>
        <w:t>Господин его сказал ему: хорошо, добрый и верный раб! в малом ты был верен, над многим тебя поставлю; войди в радость господина твоего.</w:t>
      </w:r>
      <w:bookmarkStart w:id="16" w:name="25-22"/>
      <w:bookmarkEnd w:id="16"/>
      <w:r>
        <w:rPr>
          <w:rFonts w:ascii="Times New Roman" w:hAnsi="Times New Roman"/>
          <w:sz w:val="40"/>
          <w:szCs w:val="40"/>
        </w:rPr>
        <w:t xml:space="preserve"> </w:t>
      </w:r>
      <w:r w:rsidRPr="001E3001">
        <w:rPr>
          <w:rFonts w:ascii="Times New Roman" w:hAnsi="Times New Roman"/>
          <w:bCs/>
          <w:sz w:val="40"/>
          <w:szCs w:val="40"/>
          <w:vertAlign w:val="superscript"/>
        </w:rPr>
        <w:t>22</w:t>
      </w:r>
      <w:r w:rsidRPr="001E3001">
        <w:rPr>
          <w:rFonts w:ascii="Times New Roman" w:hAnsi="Times New Roman"/>
          <w:bCs/>
          <w:sz w:val="40"/>
          <w:szCs w:val="40"/>
        </w:rPr>
        <w:t>Подошел также и получивший два таланта и сказал: господин! два таланта ты дал мне; вот, другие два таланта я приобрел на них.</w:t>
      </w:r>
      <w:bookmarkStart w:id="17" w:name="25-23"/>
      <w:bookmarkEnd w:id="17"/>
      <w:r>
        <w:rPr>
          <w:rFonts w:ascii="Times New Roman" w:hAnsi="Times New Roman"/>
          <w:sz w:val="40"/>
          <w:szCs w:val="40"/>
        </w:rPr>
        <w:t xml:space="preserve"> </w:t>
      </w:r>
      <w:r w:rsidRPr="001E3001">
        <w:rPr>
          <w:rFonts w:ascii="Times New Roman" w:hAnsi="Times New Roman"/>
          <w:bCs/>
          <w:sz w:val="40"/>
          <w:szCs w:val="40"/>
          <w:vertAlign w:val="superscript"/>
        </w:rPr>
        <w:t>23</w:t>
      </w:r>
      <w:r w:rsidRPr="001E3001">
        <w:rPr>
          <w:rFonts w:ascii="Times New Roman" w:hAnsi="Times New Roman"/>
          <w:bCs/>
          <w:sz w:val="40"/>
          <w:szCs w:val="40"/>
        </w:rPr>
        <w:t>Господин его сказал ему: хорошо, добрый и верный раб! в малом ты был верен, над многим тебя поставлю; войди в радость господина твоего.</w:t>
      </w:r>
      <w:bookmarkStart w:id="18" w:name="25-24"/>
      <w:bookmarkEnd w:id="18"/>
      <w:r>
        <w:rPr>
          <w:rFonts w:ascii="Times New Roman" w:hAnsi="Times New Roman"/>
          <w:sz w:val="40"/>
          <w:szCs w:val="40"/>
        </w:rPr>
        <w:t xml:space="preserve"> </w:t>
      </w:r>
      <w:r w:rsidRPr="001E3001">
        <w:rPr>
          <w:rFonts w:ascii="Times New Roman" w:hAnsi="Times New Roman"/>
          <w:bCs/>
          <w:sz w:val="40"/>
          <w:szCs w:val="40"/>
          <w:vertAlign w:val="superscript"/>
        </w:rPr>
        <w:t>24</w:t>
      </w:r>
      <w:r w:rsidRPr="001E3001">
        <w:rPr>
          <w:rFonts w:ascii="Times New Roman" w:hAnsi="Times New Roman"/>
          <w:bCs/>
          <w:sz w:val="40"/>
          <w:szCs w:val="40"/>
        </w:rPr>
        <w:t>Подошел и получивший один талант и сказал: господин! я знал тебя, что ты человек жестокий, жнешь, где не сеял, и собираешь, где не рассыпа́л,</w:t>
      </w:r>
      <w:r w:rsidRPr="001E3001">
        <w:rPr>
          <w:rStyle w:val="apple-converted-space"/>
          <w:rFonts w:ascii="Times New Roman" w:hAnsi="Times New Roman"/>
          <w:sz w:val="40"/>
          <w:szCs w:val="40"/>
        </w:rPr>
        <w:t> </w:t>
      </w:r>
      <w:bookmarkStart w:id="19" w:name="25-25"/>
      <w:bookmarkEnd w:id="19"/>
      <w:r w:rsidRPr="001E3001">
        <w:rPr>
          <w:rFonts w:ascii="Times New Roman" w:hAnsi="Times New Roman"/>
          <w:bCs/>
          <w:sz w:val="40"/>
          <w:szCs w:val="40"/>
          <w:vertAlign w:val="superscript"/>
        </w:rPr>
        <w:t>25</w:t>
      </w:r>
      <w:r w:rsidRPr="001E3001">
        <w:rPr>
          <w:rFonts w:ascii="Times New Roman" w:hAnsi="Times New Roman"/>
          <w:bCs/>
          <w:sz w:val="40"/>
          <w:szCs w:val="40"/>
        </w:rPr>
        <w:t>и, убоявшись, пошел и скрыл талант твой в земле; вот тебе твое.</w:t>
      </w:r>
      <w:bookmarkStart w:id="20" w:name="25-26"/>
      <w:bookmarkEnd w:id="20"/>
      <w:r>
        <w:rPr>
          <w:rFonts w:ascii="Times New Roman" w:hAnsi="Times New Roman"/>
          <w:sz w:val="40"/>
          <w:szCs w:val="40"/>
        </w:rPr>
        <w:t xml:space="preserve"> </w:t>
      </w:r>
      <w:r w:rsidRPr="001E3001">
        <w:rPr>
          <w:rFonts w:ascii="Times New Roman" w:hAnsi="Times New Roman"/>
          <w:bCs/>
          <w:sz w:val="40"/>
          <w:szCs w:val="40"/>
          <w:vertAlign w:val="superscript"/>
        </w:rPr>
        <w:t>26</w:t>
      </w:r>
      <w:r w:rsidRPr="001E3001">
        <w:rPr>
          <w:rFonts w:ascii="Times New Roman" w:hAnsi="Times New Roman"/>
          <w:bCs/>
          <w:sz w:val="40"/>
          <w:szCs w:val="40"/>
        </w:rPr>
        <w:t>Господин же его сказал ему в ответ: лукавый раб и ленивый! ты знал, что я жну, где не сеял, и собираю, где не рассыпа́л;</w:t>
      </w:r>
      <w:r w:rsidRPr="001E3001">
        <w:rPr>
          <w:rStyle w:val="apple-converted-space"/>
          <w:rFonts w:ascii="Times New Roman" w:hAnsi="Times New Roman"/>
          <w:sz w:val="40"/>
          <w:szCs w:val="40"/>
        </w:rPr>
        <w:t> </w:t>
      </w:r>
      <w:bookmarkStart w:id="21" w:name="25-27"/>
      <w:bookmarkEnd w:id="21"/>
      <w:r w:rsidRPr="001E3001">
        <w:rPr>
          <w:rFonts w:ascii="Times New Roman" w:hAnsi="Times New Roman"/>
          <w:bCs/>
          <w:sz w:val="40"/>
          <w:szCs w:val="40"/>
          <w:vertAlign w:val="superscript"/>
        </w:rPr>
        <w:t>27</w:t>
      </w:r>
      <w:r w:rsidRPr="001E3001">
        <w:rPr>
          <w:rFonts w:ascii="Times New Roman" w:hAnsi="Times New Roman"/>
          <w:bCs/>
          <w:sz w:val="40"/>
          <w:szCs w:val="40"/>
        </w:rPr>
        <w:t>посему надлежало тебе отдать серебро мое торгующим, и я, придя, получил бы мое с прибылью;</w:t>
      </w:r>
      <w:r w:rsidRPr="001E3001">
        <w:rPr>
          <w:rStyle w:val="apple-converted-space"/>
          <w:rFonts w:ascii="Times New Roman" w:hAnsi="Times New Roman"/>
          <w:sz w:val="40"/>
          <w:szCs w:val="40"/>
        </w:rPr>
        <w:t> </w:t>
      </w:r>
      <w:bookmarkStart w:id="22" w:name="25-28"/>
      <w:bookmarkEnd w:id="22"/>
      <w:r w:rsidRPr="001E3001">
        <w:rPr>
          <w:rFonts w:ascii="Times New Roman" w:hAnsi="Times New Roman"/>
          <w:bCs/>
          <w:sz w:val="40"/>
          <w:szCs w:val="40"/>
          <w:vertAlign w:val="superscript"/>
        </w:rPr>
        <w:t>28</w:t>
      </w:r>
      <w:r w:rsidRPr="001E3001">
        <w:rPr>
          <w:rFonts w:ascii="Times New Roman" w:hAnsi="Times New Roman"/>
          <w:bCs/>
          <w:sz w:val="40"/>
          <w:szCs w:val="40"/>
        </w:rPr>
        <w:t>итак, возьмите у него талант и дайте имеющему десять талантов,</w:t>
      </w:r>
      <w:r w:rsidRPr="001E3001">
        <w:rPr>
          <w:rStyle w:val="apple-converted-space"/>
          <w:rFonts w:ascii="Times New Roman" w:hAnsi="Times New Roman"/>
          <w:sz w:val="40"/>
          <w:szCs w:val="40"/>
        </w:rPr>
        <w:t> </w:t>
      </w:r>
      <w:bookmarkStart w:id="23" w:name="25-29"/>
      <w:bookmarkEnd w:id="23"/>
      <w:r w:rsidRPr="001E3001">
        <w:rPr>
          <w:rFonts w:ascii="Times New Roman" w:hAnsi="Times New Roman"/>
          <w:bCs/>
          <w:sz w:val="40"/>
          <w:szCs w:val="40"/>
          <w:vertAlign w:val="superscript"/>
        </w:rPr>
        <w:t>29</w:t>
      </w:r>
      <w:r w:rsidRPr="001E3001">
        <w:rPr>
          <w:rFonts w:ascii="Times New Roman" w:hAnsi="Times New Roman"/>
          <w:bCs/>
          <w:sz w:val="40"/>
          <w:szCs w:val="40"/>
        </w:rPr>
        <w:t>ибо всякому имеющему дастся и приумножится, а у неимеющего отнимется и то́, что́ имеет;</w:t>
      </w:r>
      <w:r w:rsidRPr="001E3001">
        <w:rPr>
          <w:rStyle w:val="apple-converted-space"/>
          <w:rFonts w:ascii="Times New Roman" w:hAnsi="Times New Roman"/>
          <w:sz w:val="40"/>
          <w:szCs w:val="40"/>
        </w:rPr>
        <w:t> </w:t>
      </w:r>
      <w:bookmarkStart w:id="24" w:name="25-30"/>
      <w:bookmarkEnd w:id="24"/>
      <w:r w:rsidRPr="001E3001">
        <w:rPr>
          <w:rFonts w:ascii="Times New Roman" w:hAnsi="Times New Roman"/>
          <w:bCs/>
          <w:sz w:val="40"/>
          <w:szCs w:val="40"/>
          <w:vertAlign w:val="superscript"/>
        </w:rPr>
        <w:t>30</w:t>
      </w:r>
      <w:r w:rsidRPr="001E3001">
        <w:rPr>
          <w:rFonts w:ascii="Times New Roman" w:hAnsi="Times New Roman"/>
          <w:bCs/>
          <w:sz w:val="40"/>
          <w:szCs w:val="40"/>
        </w:rPr>
        <w:t>а негодного раба выбросьте во тьму внешнюю: там будет плач и скрежет зубов. Сказав сие, возгласил: кто имеет уши слышать, да слышит!</w:t>
      </w:r>
    </w:p>
    <w:p w:rsidR="001E3001" w:rsidRDefault="001E3001" w:rsidP="001E3001">
      <w:pPr>
        <w:pStyle w:val="bquote"/>
        <w:shd w:val="clear" w:color="auto" w:fill="FFFFFF"/>
        <w:ind w:left="-720" w:right="-630"/>
        <w:jc w:val="both"/>
        <w:rPr>
          <w:rFonts w:ascii="Times New Roman" w:hAnsi="Times New Roman"/>
          <w:bCs/>
          <w:sz w:val="40"/>
          <w:szCs w:val="40"/>
        </w:rPr>
      </w:pPr>
    </w:p>
    <w:p w:rsidR="001E3001" w:rsidRPr="001E3001" w:rsidRDefault="001E3001" w:rsidP="001E3001">
      <w:pPr>
        <w:pStyle w:val="bquote"/>
        <w:shd w:val="clear" w:color="auto" w:fill="FFFFFF"/>
        <w:ind w:left="-720" w:right="-630"/>
        <w:jc w:val="both"/>
        <w:rPr>
          <w:rFonts w:ascii="Times New Roman" w:hAnsi="Times New Roman"/>
          <w:sz w:val="40"/>
          <w:szCs w:val="40"/>
        </w:rPr>
      </w:pPr>
    </w:p>
    <w:p w:rsidR="001E3001" w:rsidRPr="001E3001" w:rsidRDefault="001E3001" w:rsidP="001E3001">
      <w:pPr>
        <w:widowControl w:val="0"/>
        <w:tabs>
          <w:tab w:val="left" w:pos="8460"/>
          <w:tab w:val="left" w:pos="9360"/>
          <w:tab w:val="left" w:pos="9450"/>
        </w:tabs>
        <w:autoSpaceDE w:val="0"/>
        <w:autoSpaceDN w:val="0"/>
        <w:adjustRightInd w:val="0"/>
        <w:ind w:left="-720" w:right="-630"/>
        <w:rPr>
          <w:rFonts w:eastAsiaTheme="minorEastAsia"/>
          <w:b/>
          <w:sz w:val="40"/>
          <w:szCs w:val="40"/>
        </w:rPr>
      </w:pPr>
      <w:r w:rsidRPr="001E3001">
        <w:rPr>
          <w:rFonts w:eastAsiaTheme="minorEastAsia"/>
          <w:b/>
          <w:sz w:val="40"/>
          <w:szCs w:val="40"/>
        </w:rPr>
        <w:t xml:space="preserve">Слово от Феофана Затворника: </w:t>
      </w:r>
    </w:p>
    <w:p w:rsidR="001E3001" w:rsidRPr="001E3001" w:rsidRDefault="001E3001" w:rsidP="001E3001">
      <w:pPr>
        <w:ind w:left="-720" w:right="-630"/>
        <w:rPr>
          <w:sz w:val="40"/>
          <w:szCs w:val="40"/>
        </w:rPr>
      </w:pPr>
      <w:r w:rsidRPr="001E3001">
        <w:rPr>
          <w:sz w:val="40"/>
          <w:szCs w:val="40"/>
          <w:shd w:val="clear" w:color="auto" w:fill="FFFFFF"/>
        </w:rPr>
        <w:t> Притча о талантах дает мысль, что жизнь - время торга. Надо, значит, спешить воспользоваться этим временем, как на торгу всякий спешит выторговать, что может. Хоть только лапти кто привез или лыко, и тот не сидит сложа руки, но ухищряется зазвать покупателей, чтоб продать свое и купить потом себе нужное. Из получивших от Господа жизнь никто не может сказать, что у него нет ни одного таланта; всякий имеет что-нибудь, да не одно еще: всякому, стало быть, есть чем торговать и делать прибыток. Не озирайся по сторонам и не считай, что получили другие, а к себе присмотрись хорошенько и поточнее определи, что в тебе есть и что можешь приобрести на то, что имеешь, и потом действуй по этому плану без лености. На суде не будут спрашивать, почему не приобрел ты десять талантов, когда имел только один, и даже не спросят, почему ты на свой один талант приобрел только один, а скажут, что ты приобрел талант, пол-таланта или десятую его часть. И награда будет не потому, что ты получил, а потому, что приобрел. Ничем нельзя будет оправдаться - ни знатностью, ни бедностью, ни необразованностью. Когда этого не дано и спроса о том не будет. Но у тебя были руки и ноги, скажи же, спросят, что ты приобрел ими? Был язык, что им приобрел? Так-то на суде Божием уравнивается неравенства земных состояний.</w:t>
      </w:r>
    </w:p>
    <w:p w:rsidR="001E3001" w:rsidRPr="001E3001" w:rsidRDefault="001E3001" w:rsidP="001E3001">
      <w:pPr>
        <w:tabs>
          <w:tab w:val="left" w:pos="8460"/>
          <w:tab w:val="left" w:pos="9360"/>
          <w:tab w:val="left" w:pos="9450"/>
        </w:tabs>
        <w:ind w:left="-720" w:right="-630"/>
        <w:rPr>
          <w:rFonts w:eastAsiaTheme="minorEastAsia"/>
          <w:b/>
          <w:sz w:val="40"/>
          <w:szCs w:val="40"/>
        </w:rPr>
      </w:pPr>
    </w:p>
    <w:p w:rsidR="001E3001" w:rsidRPr="001E3001" w:rsidRDefault="001E3001" w:rsidP="001E3001">
      <w:pPr>
        <w:tabs>
          <w:tab w:val="left" w:pos="8460"/>
          <w:tab w:val="left" w:pos="9360"/>
          <w:tab w:val="left" w:pos="9450"/>
        </w:tabs>
        <w:ind w:left="-720" w:right="-630"/>
        <w:rPr>
          <w:rFonts w:eastAsiaTheme="minorEastAsia"/>
          <w:b/>
          <w:sz w:val="40"/>
          <w:szCs w:val="40"/>
        </w:rPr>
      </w:pPr>
    </w:p>
    <w:p w:rsidR="001E3001" w:rsidRPr="001E3001" w:rsidRDefault="001E3001" w:rsidP="001E3001">
      <w:pPr>
        <w:tabs>
          <w:tab w:val="left" w:pos="8460"/>
          <w:tab w:val="left" w:pos="9360"/>
          <w:tab w:val="left" w:pos="9450"/>
        </w:tabs>
        <w:ind w:left="-720" w:right="-630"/>
        <w:rPr>
          <w:rFonts w:eastAsiaTheme="minorEastAsia"/>
          <w:b/>
          <w:sz w:val="40"/>
          <w:szCs w:val="40"/>
        </w:rPr>
      </w:pPr>
    </w:p>
    <w:p w:rsidR="001E3001" w:rsidRPr="001E3001" w:rsidRDefault="001E3001" w:rsidP="001E3001">
      <w:pPr>
        <w:tabs>
          <w:tab w:val="left" w:pos="8460"/>
          <w:tab w:val="left" w:pos="9360"/>
          <w:tab w:val="left" w:pos="9450"/>
        </w:tabs>
        <w:ind w:right="-630"/>
        <w:rPr>
          <w:rFonts w:eastAsiaTheme="minorEastAsia"/>
          <w:b/>
          <w:sz w:val="40"/>
          <w:szCs w:val="40"/>
        </w:rPr>
      </w:pPr>
    </w:p>
    <w:p w:rsidR="001E3001" w:rsidRPr="001E3001" w:rsidRDefault="001E3001" w:rsidP="001E3001">
      <w:pPr>
        <w:tabs>
          <w:tab w:val="left" w:pos="8460"/>
          <w:tab w:val="left" w:pos="9360"/>
          <w:tab w:val="left" w:pos="9450"/>
        </w:tabs>
        <w:ind w:left="-720" w:right="-630"/>
        <w:rPr>
          <w:rFonts w:eastAsiaTheme="minorEastAsia"/>
          <w:b/>
          <w:sz w:val="40"/>
          <w:szCs w:val="40"/>
        </w:rPr>
      </w:pPr>
      <w:r w:rsidRPr="001E3001">
        <w:rPr>
          <w:rFonts w:eastAsiaTheme="minorEastAsia"/>
          <w:b/>
          <w:sz w:val="40"/>
          <w:szCs w:val="40"/>
        </w:rPr>
        <w:t>Six</w:t>
      </w:r>
      <w:r w:rsidRPr="001E3001">
        <w:rPr>
          <w:rFonts w:eastAsiaTheme="minorEastAsia"/>
          <w:b/>
          <w:sz w:val="40"/>
          <w:szCs w:val="40"/>
        </w:rPr>
        <w:t xml:space="preserve">teenth Sunday After Pentecost –– </w:t>
      </w:r>
      <w:r w:rsidRPr="001E3001">
        <w:rPr>
          <w:rFonts w:eastAsiaTheme="minorEastAsia"/>
          <w:b/>
          <w:sz w:val="40"/>
          <w:szCs w:val="40"/>
        </w:rPr>
        <w:t>Hieromartyr Anthimus of Nicomedia –– Tone 7</w:t>
      </w:r>
    </w:p>
    <w:p w:rsidR="001E3001" w:rsidRPr="001E3001" w:rsidRDefault="001E3001" w:rsidP="001E3001">
      <w:pPr>
        <w:tabs>
          <w:tab w:val="left" w:pos="8460"/>
        </w:tabs>
        <w:ind w:left="-720" w:right="-630"/>
        <w:rPr>
          <w:rFonts w:eastAsiaTheme="minorEastAsia"/>
          <w:b/>
          <w:sz w:val="40"/>
          <w:szCs w:val="40"/>
        </w:rPr>
      </w:pPr>
    </w:p>
    <w:p w:rsidR="001E3001" w:rsidRPr="001E3001" w:rsidRDefault="001E3001" w:rsidP="001E3001">
      <w:pPr>
        <w:ind w:left="-720" w:right="-630"/>
        <w:rPr>
          <w:b/>
          <w:sz w:val="40"/>
          <w:szCs w:val="40"/>
        </w:rPr>
      </w:pPr>
      <w:r w:rsidRPr="001E3001">
        <w:rPr>
          <w:b/>
          <w:sz w:val="40"/>
          <w:szCs w:val="40"/>
        </w:rPr>
        <w:t xml:space="preserve">Troparion (Resurrection) – Tone 7 </w:t>
      </w:r>
    </w:p>
    <w:p w:rsidR="001E3001" w:rsidRPr="001E3001" w:rsidRDefault="001E3001" w:rsidP="001E3001">
      <w:pPr>
        <w:spacing w:after="180"/>
        <w:ind w:left="-720" w:right="-630"/>
        <w:textAlignment w:val="baseline"/>
        <w:outlineLvl w:val="1"/>
        <w:rPr>
          <w:sz w:val="40"/>
          <w:szCs w:val="40"/>
        </w:rPr>
      </w:pPr>
      <w:r w:rsidRPr="001E3001">
        <w:rPr>
          <w:sz w:val="40"/>
          <w:szCs w:val="40"/>
        </w:rPr>
        <w:t>Thou didst destroy death by Thy Cross, Thou didst open Paradise to the thief. Thou didst change the lamentation of the Myrrh-bearers, and Thou didst command Thine Apostles to proclaim that Thou didst arise, O Christ God, and grantest to the world great mercy.</w:t>
      </w:r>
    </w:p>
    <w:p w:rsidR="001E3001" w:rsidRPr="001E3001" w:rsidRDefault="001E3001" w:rsidP="001E3001">
      <w:pPr>
        <w:tabs>
          <w:tab w:val="left" w:pos="8460"/>
          <w:tab w:val="left" w:pos="9360"/>
        </w:tabs>
        <w:ind w:left="-720" w:right="-630"/>
        <w:rPr>
          <w:sz w:val="40"/>
          <w:szCs w:val="40"/>
          <w:shd w:val="clear" w:color="auto" w:fill="FCFCFC"/>
        </w:rPr>
      </w:pPr>
    </w:p>
    <w:p w:rsidR="001E3001" w:rsidRPr="001E3001" w:rsidRDefault="001E3001" w:rsidP="001E3001">
      <w:pPr>
        <w:tabs>
          <w:tab w:val="left" w:pos="8460"/>
          <w:tab w:val="left" w:pos="9360"/>
        </w:tabs>
        <w:ind w:left="-720" w:right="-630"/>
        <w:rPr>
          <w:b/>
          <w:sz w:val="40"/>
          <w:szCs w:val="40"/>
        </w:rPr>
      </w:pPr>
      <w:r w:rsidRPr="001E3001">
        <w:rPr>
          <w:b/>
          <w:sz w:val="40"/>
          <w:szCs w:val="40"/>
        </w:rPr>
        <w:t>Parish Troparion –– Tone 4</w:t>
      </w:r>
    </w:p>
    <w:p w:rsidR="001E3001" w:rsidRPr="001E3001" w:rsidRDefault="001E3001" w:rsidP="001E3001">
      <w:pPr>
        <w:tabs>
          <w:tab w:val="left" w:pos="8460"/>
          <w:tab w:val="left" w:pos="9360"/>
        </w:tabs>
        <w:ind w:left="-720" w:right="-630"/>
        <w:rPr>
          <w:sz w:val="40"/>
          <w:szCs w:val="40"/>
          <w:shd w:val="clear" w:color="auto" w:fill="FCFCFC"/>
        </w:rPr>
      </w:pPr>
      <w:r w:rsidRPr="001E3001">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rsidR="001E3001" w:rsidRPr="001E3001" w:rsidRDefault="001E3001" w:rsidP="001E3001">
      <w:pPr>
        <w:tabs>
          <w:tab w:val="left" w:pos="8460"/>
          <w:tab w:val="left" w:pos="9360"/>
        </w:tabs>
        <w:ind w:left="-720" w:right="-630"/>
        <w:rPr>
          <w:sz w:val="40"/>
          <w:szCs w:val="40"/>
          <w:shd w:val="clear" w:color="auto" w:fill="FCFCFC"/>
        </w:rPr>
      </w:pPr>
    </w:p>
    <w:p w:rsidR="001E3001" w:rsidRPr="001E3001" w:rsidRDefault="001E3001" w:rsidP="001E3001">
      <w:pPr>
        <w:pStyle w:val="Heading2"/>
        <w:spacing w:before="0" w:beforeAutospacing="0" w:after="180" w:afterAutospacing="0"/>
        <w:ind w:left="-720" w:right="-630"/>
        <w:textAlignment w:val="baseline"/>
        <w:rPr>
          <w:rFonts w:ascii="Times New Roman" w:eastAsia="Times New Roman" w:hAnsi="Times New Roman"/>
          <w:sz w:val="40"/>
          <w:szCs w:val="40"/>
        </w:rPr>
      </w:pPr>
      <w:r w:rsidRPr="001E3001">
        <w:rPr>
          <w:rFonts w:ascii="Times New Roman" w:eastAsia="Times New Roman" w:hAnsi="Times New Roman"/>
          <w:sz w:val="40"/>
          <w:szCs w:val="40"/>
        </w:rPr>
        <w:t>Troparion</w:t>
      </w:r>
      <w:r w:rsidRPr="001E3001">
        <w:rPr>
          <w:rFonts w:ascii="Times New Roman" w:eastAsia="Times New Roman" w:hAnsi="Times New Roman"/>
          <w:sz w:val="40"/>
          <w:szCs w:val="40"/>
        </w:rPr>
        <w:t xml:space="preserve"> (Anthimus)</w:t>
      </w:r>
      <w:r w:rsidRPr="001E3001">
        <w:rPr>
          <w:rFonts w:ascii="Times New Roman" w:eastAsia="Times New Roman" w:hAnsi="Times New Roman"/>
          <w:sz w:val="40"/>
          <w:szCs w:val="40"/>
        </w:rPr>
        <w:t xml:space="preserve"> — Tone 4</w:t>
      </w:r>
    </w:p>
    <w:p w:rsidR="001E3001" w:rsidRPr="001E3001" w:rsidRDefault="001E3001" w:rsidP="001E3001">
      <w:pPr>
        <w:pStyle w:val="NormalWeb"/>
        <w:spacing w:before="0" w:beforeAutospacing="0" w:after="360" w:afterAutospacing="0" w:line="360" w:lineRule="atLeast"/>
        <w:ind w:left="-720" w:right="-630"/>
        <w:textAlignment w:val="baseline"/>
        <w:rPr>
          <w:rFonts w:ascii="Times New Roman" w:hAnsi="Times New Roman"/>
          <w:sz w:val="40"/>
          <w:szCs w:val="40"/>
        </w:rPr>
      </w:pPr>
      <w:r w:rsidRPr="001E3001">
        <w:rPr>
          <w:rFonts w:ascii="Times New Roman" w:hAnsi="Times New Roman"/>
          <w:sz w:val="40"/>
          <w:szCs w:val="40"/>
        </w:rPr>
        <w:t>By sharing in the ways of the Apostles, / you became a successor to their throne. / Through the practice of virtue, / you found the way to divine contemplation, O inspired one of God; / by teaching the word of truth without error, you defended the Faith, / even to the shedding of your blood. / Hieromartyr Anthimus, entreat Christ God to save our souls.</w:t>
      </w:r>
    </w:p>
    <w:p w:rsidR="001E3001" w:rsidRDefault="001E3001" w:rsidP="001E3001">
      <w:pPr>
        <w:ind w:left="-720" w:right="-630"/>
        <w:rPr>
          <w:sz w:val="40"/>
          <w:szCs w:val="40"/>
        </w:rPr>
      </w:pPr>
    </w:p>
    <w:p w:rsidR="001E3001" w:rsidRDefault="001E3001" w:rsidP="001E3001">
      <w:pPr>
        <w:ind w:left="-720" w:right="-630"/>
        <w:rPr>
          <w:sz w:val="40"/>
          <w:szCs w:val="40"/>
        </w:rPr>
      </w:pPr>
    </w:p>
    <w:p w:rsidR="001E3001" w:rsidRPr="001E3001" w:rsidRDefault="001E3001" w:rsidP="001E3001">
      <w:pPr>
        <w:ind w:left="-720" w:right="-630"/>
        <w:rPr>
          <w:sz w:val="40"/>
          <w:szCs w:val="40"/>
        </w:rPr>
      </w:pPr>
    </w:p>
    <w:p w:rsidR="001E3001" w:rsidRPr="001E3001" w:rsidRDefault="001E3001" w:rsidP="001E3001">
      <w:pPr>
        <w:spacing w:after="360" w:line="360" w:lineRule="atLeast"/>
        <w:ind w:left="-720" w:right="-630"/>
        <w:textAlignment w:val="baseline"/>
        <w:rPr>
          <w:rFonts w:eastAsiaTheme="minorEastAsia"/>
          <w:b/>
          <w:sz w:val="40"/>
          <w:szCs w:val="40"/>
        </w:rPr>
      </w:pPr>
      <w:r w:rsidRPr="001E3001">
        <w:rPr>
          <w:rFonts w:eastAsiaTheme="minorEastAsia"/>
          <w:b/>
          <w:sz w:val="40"/>
          <w:szCs w:val="40"/>
        </w:rPr>
        <w:t>Kontakion (Resurrection) – Tone 7</w:t>
      </w:r>
    </w:p>
    <w:p w:rsidR="001E3001" w:rsidRPr="001E3001" w:rsidRDefault="001E3001" w:rsidP="001E3001">
      <w:pPr>
        <w:pStyle w:val="Heading2"/>
        <w:spacing w:after="180"/>
        <w:ind w:left="-720" w:right="-630"/>
        <w:textAlignment w:val="baseline"/>
        <w:rPr>
          <w:rFonts w:ascii="Times New Roman" w:hAnsi="Times New Roman"/>
          <w:b w:val="0"/>
          <w:sz w:val="40"/>
          <w:szCs w:val="40"/>
        </w:rPr>
      </w:pPr>
      <w:r w:rsidRPr="001E3001">
        <w:rPr>
          <w:rFonts w:ascii="Times New Roman" w:hAnsi="Times New Roman"/>
          <w:b w:val="0"/>
          <w:sz w:val="40"/>
          <w:szCs w:val="40"/>
        </w:rPr>
        <w:t>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p>
    <w:p w:rsidR="001E3001" w:rsidRPr="001E3001" w:rsidRDefault="001E3001" w:rsidP="001E3001">
      <w:pPr>
        <w:pStyle w:val="Heading2"/>
        <w:spacing w:before="0" w:beforeAutospacing="0" w:after="180" w:afterAutospacing="0"/>
        <w:ind w:left="-720" w:right="-630"/>
        <w:textAlignment w:val="baseline"/>
        <w:rPr>
          <w:rFonts w:ascii="Times New Roman" w:eastAsia="Times New Roman" w:hAnsi="Times New Roman"/>
          <w:sz w:val="40"/>
          <w:szCs w:val="40"/>
        </w:rPr>
      </w:pPr>
      <w:r w:rsidRPr="001E3001">
        <w:rPr>
          <w:rFonts w:ascii="Times New Roman" w:eastAsia="Times New Roman" w:hAnsi="Times New Roman"/>
          <w:sz w:val="40"/>
          <w:szCs w:val="40"/>
        </w:rPr>
        <w:t>Kontakion</w:t>
      </w:r>
      <w:r w:rsidRPr="001E3001">
        <w:rPr>
          <w:rFonts w:ascii="Times New Roman" w:eastAsia="Times New Roman" w:hAnsi="Times New Roman"/>
          <w:sz w:val="40"/>
          <w:szCs w:val="40"/>
        </w:rPr>
        <w:t xml:space="preserve"> (Anthimus)</w:t>
      </w:r>
      <w:r w:rsidRPr="001E3001">
        <w:rPr>
          <w:rFonts w:ascii="Times New Roman" w:eastAsia="Times New Roman" w:hAnsi="Times New Roman"/>
          <w:sz w:val="40"/>
          <w:szCs w:val="40"/>
        </w:rPr>
        <w:t xml:space="preserve"> — Tone 4</w:t>
      </w:r>
    </w:p>
    <w:p w:rsidR="001E3001" w:rsidRPr="001E3001" w:rsidRDefault="001E3001" w:rsidP="001E3001">
      <w:pPr>
        <w:pStyle w:val="NormalWeb"/>
        <w:spacing w:before="0" w:beforeAutospacing="0" w:after="360" w:afterAutospacing="0" w:line="360" w:lineRule="atLeast"/>
        <w:ind w:left="-720" w:right="-630"/>
        <w:textAlignment w:val="baseline"/>
        <w:rPr>
          <w:rFonts w:ascii="Times New Roman" w:hAnsi="Times New Roman"/>
          <w:sz w:val="40"/>
          <w:szCs w:val="40"/>
        </w:rPr>
      </w:pPr>
      <w:r w:rsidRPr="001E3001">
        <w:rPr>
          <w:rFonts w:ascii="Times New Roman" w:hAnsi="Times New Roman"/>
          <w:sz w:val="40"/>
          <w:szCs w:val="40"/>
        </w:rPr>
        <w:t>Living honorably as a priest, / you completed the course of martyrdom; / you extinguished the worship of idols / and became a champion of your flock, divinely-wise one. / Therefore, we honor you, / mystically crying out: / “Through your prayers deliver us from calamity, ever-memorable Anthimus.”</w:t>
      </w:r>
    </w:p>
    <w:p w:rsidR="001E3001" w:rsidRPr="001E3001" w:rsidRDefault="001E3001" w:rsidP="001E3001">
      <w:pPr>
        <w:pStyle w:val="Heading2"/>
        <w:tabs>
          <w:tab w:val="left" w:pos="8460"/>
          <w:tab w:val="left" w:pos="9360"/>
        </w:tabs>
        <w:spacing w:before="0" w:after="180"/>
        <w:ind w:left="-720" w:right="-630"/>
        <w:textAlignment w:val="baseline"/>
        <w:rPr>
          <w:rFonts w:ascii="Times New Roman" w:eastAsia="Times New Roman" w:hAnsi="Times New Roman"/>
          <w:sz w:val="40"/>
          <w:szCs w:val="40"/>
        </w:rPr>
      </w:pPr>
      <w:r w:rsidRPr="001E3001">
        <w:rPr>
          <w:rFonts w:ascii="Times New Roman" w:eastAsia="Times New Roman" w:hAnsi="Times New Roman"/>
          <w:sz w:val="40"/>
          <w:szCs w:val="40"/>
        </w:rPr>
        <w:t>Parish Kontakion — Tone 4</w:t>
      </w:r>
    </w:p>
    <w:p w:rsidR="001E3001" w:rsidRDefault="001E3001" w:rsidP="001E3001">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r w:rsidRPr="001E3001">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1E3001" w:rsidRDefault="001E3001" w:rsidP="001E3001">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p>
    <w:p w:rsidR="001E3001" w:rsidRDefault="001E3001" w:rsidP="001E3001">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p>
    <w:p w:rsidR="001E3001" w:rsidRPr="001E3001" w:rsidRDefault="001E3001" w:rsidP="001E3001">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p>
    <w:p w:rsidR="001E3001" w:rsidRPr="001E3001" w:rsidRDefault="001E3001" w:rsidP="001E3001">
      <w:pPr>
        <w:ind w:left="-720" w:right="-630"/>
        <w:textAlignment w:val="baseline"/>
        <w:outlineLvl w:val="1"/>
        <w:rPr>
          <w:b/>
          <w:bCs/>
          <w:sz w:val="40"/>
          <w:szCs w:val="40"/>
        </w:rPr>
      </w:pPr>
      <w:r w:rsidRPr="001E3001">
        <w:rPr>
          <w:b/>
          <w:bCs/>
          <w:sz w:val="40"/>
          <w:szCs w:val="40"/>
        </w:rPr>
        <w:t>2 Corinthians 6:1-10  </w:t>
      </w:r>
      <w:r w:rsidRPr="001E3001">
        <w:rPr>
          <w:b/>
          <w:bCs/>
          <w:i/>
          <w:iCs/>
          <w:sz w:val="40"/>
          <w:szCs w:val="40"/>
          <w:bdr w:val="none" w:sz="0" w:space="0" w:color="auto" w:frame="1"/>
        </w:rPr>
        <w:t>(Epistle)</w:t>
      </w:r>
    </w:p>
    <w:p w:rsidR="001E3001" w:rsidRPr="001E3001" w:rsidRDefault="001E3001" w:rsidP="001E3001">
      <w:pPr>
        <w:ind w:left="-720" w:right="-630"/>
        <w:textAlignment w:val="baseline"/>
        <w:rPr>
          <w:b/>
          <w:bCs/>
          <w:sz w:val="40"/>
          <w:szCs w:val="40"/>
        </w:rPr>
      </w:pPr>
      <w:r w:rsidRPr="001E3001">
        <w:rPr>
          <w:b/>
          <w:bCs/>
          <w:sz w:val="40"/>
          <w:szCs w:val="40"/>
        </w:rPr>
        <w:t>1</w:t>
      </w:r>
      <w:r>
        <w:rPr>
          <w:b/>
          <w:bCs/>
          <w:sz w:val="40"/>
          <w:szCs w:val="40"/>
        </w:rPr>
        <w:t xml:space="preserve"> </w:t>
      </w:r>
      <w:r w:rsidRPr="001E3001">
        <w:rPr>
          <w:sz w:val="40"/>
          <w:szCs w:val="40"/>
        </w:rPr>
        <w:t>We then, as workers together with Him also plead with you not to receive the grace of God in vain.</w:t>
      </w:r>
      <w:r>
        <w:rPr>
          <w:b/>
          <w:bCs/>
          <w:sz w:val="40"/>
          <w:szCs w:val="40"/>
        </w:rPr>
        <w:t xml:space="preserve"> </w:t>
      </w:r>
      <w:r w:rsidRPr="001E3001">
        <w:rPr>
          <w:b/>
          <w:bCs/>
          <w:sz w:val="40"/>
          <w:szCs w:val="40"/>
        </w:rPr>
        <w:t>2</w:t>
      </w:r>
      <w:r>
        <w:rPr>
          <w:b/>
          <w:bCs/>
          <w:sz w:val="40"/>
          <w:szCs w:val="40"/>
        </w:rPr>
        <w:t xml:space="preserve"> </w:t>
      </w:r>
      <w:r w:rsidRPr="001E3001">
        <w:rPr>
          <w:sz w:val="40"/>
          <w:szCs w:val="40"/>
        </w:rPr>
        <w:t>For He says: “In an acceptable time I have heard You, and in the day of salvation I have helped You.” Behold, now is the accepted time; behold, now is the day of salvation.</w:t>
      </w:r>
      <w:r>
        <w:rPr>
          <w:b/>
          <w:bCs/>
          <w:sz w:val="40"/>
          <w:szCs w:val="40"/>
        </w:rPr>
        <w:t xml:space="preserve"> </w:t>
      </w:r>
      <w:r w:rsidRPr="001E3001">
        <w:rPr>
          <w:b/>
          <w:bCs/>
          <w:sz w:val="40"/>
          <w:szCs w:val="40"/>
        </w:rPr>
        <w:t>3</w:t>
      </w:r>
      <w:r>
        <w:rPr>
          <w:b/>
          <w:bCs/>
          <w:sz w:val="40"/>
          <w:szCs w:val="40"/>
        </w:rPr>
        <w:t xml:space="preserve"> </w:t>
      </w:r>
      <w:r w:rsidRPr="001E3001">
        <w:rPr>
          <w:sz w:val="40"/>
          <w:szCs w:val="40"/>
        </w:rPr>
        <w:t>We give no offense in anything, that our ministry may not be blamed.</w:t>
      </w:r>
      <w:r>
        <w:rPr>
          <w:b/>
          <w:bCs/>
          <w:sz w:val="40"/>
          <w:szCs w:val="40"/>
        </w:rPr>
        <w:t xml:space="preserve"> </w:t>
      </w:r>
      <w:r w:rsidRPr="001E3001">
        <w:rPr>
          <w:b/>
          <w:bCs/>
          <w:sz w:val="40"/>
          <w:szCs w:val="40"/>
        </w:rPr>
        <w:t>4</w:t>
      </w:r>
      <w:r>
        <w:rPr>
          <w:b/>
          <w:bCs/>
          <w:sz w:val="40"/>
          <w:szCs w:val="40"/>
        </w:rPr>
        <w:t xml:space="preserve"> </w:t>
      </w:r>
      <w:r w:rsidRPr="001E3001">
        <w:rPr>
          <w:sz w:val="40"/>
          <w:szCs w:val="40"/>
        </w:rPr>
        <w:t>But in all things we commend ourselves as ministers of God: in much patience, in tribulations, in needs, in distresses,</w:t>
      </w:r>
      <w:r>
        <w:rPr>
          <w:b/>
          <w:bCs/>
          <w:sz w:val="40"/>
          <w:szCs w:val="40"/>
        </w:rPr>
        <w:t xml:space="preserve"> </w:t>
      </w:r>
      <w:r w:rsidRPr="001E3001">
        <w:rPr>
          <w:b/>
          <w:bCs/>
          <w:sz w:val="40"/>
          <w:szCs w:val="40"/>
        </w:rPr>
        <w:t>5</w:t>
      </w:r>
      <w:r>
        <w:rPr>
          <w:b/>
          <w:bCs/>
          <w:sz w:val="40"/>
          <w:szCs w:val="40"/>
        </w:rPr>
        <w:t xml:space="preserve"> </w:t>
      </w:r>
      <w:r w:rsidRPr="001E3001">
        <w:rPr>
          <w:sz w:val="40"/>
          <w:szCs w:val="40"/>
        </w:rPr>
        <w:t>in stripes, in imprisonments, in tumults, in labors, in sleeplessness, in fastings;</w:t>
      </w:r>
      <w:r>
        <w:rPr>
          <w:b/>
          <w:bCs/>
          <w:sz w:val="40"/>
          <w:szCs w:val="40"/>
        </w:rPr>
        <w:t xml:space="preserve"> </w:t>
      </w:r>
      <w:r w:rsidRPr="001E3001">
        <w:rPr>
          <w:b/>
          <w:bCs/>
          <w:sz w:val="40"/>
          <w:szCs w:val="40"/>
        </w:rPr>
        <w:t>6</w:t>
      </w:r>
      <w:r>
        <w:rPr>
          <w:b/>
          <w:bCs/>
          <w:sz w:val="40"/>
          <w:szCs w:val="40"/>
        </w:rPr>
        <w:t xml:space="preserve"> </w:t>
      </w:r>
      <w:r w:rsidRPr="001E3001">
        <w:rPr>
          <w:sz w:val="40"/>
          <w:szCs w:val="40"/>
        </w:rPr>
        <w:t>by purity, by knowledge, by longsuffering, by kindness, by the Holy Spirit, by sincere love,</w:t>
      </w:r>
      <w:r>
        <w:rPr>
          <w:b/>
          <w:bCs/>
          <w:sz w:val="40"/>
          <w:szCs w:val="40"/>
        </w:rPr>
        <w:t xml:space="preserve"> </w:t>
      </w:r>
      <w:r w:rsidRPr="001E3001">
        <w:rPr>
          <w:b/>
          <w:bCs/>
          <w:sz w:val="40"/>
          <w:szCs w:val="40"/>
        </w:rPr>
        <w:t>7</w:t>
      </w:r>
      <w:r>
        <w:rPr>
          <w:b/>
          <w:bCs/>
          <w:sz w:val="40"/>
          <w:szCs w:val="40"/>
        </w:rPr>
        <w:t xml:space="preserve"> </w:t>
      </w:r>
      <w:r w:rsidRPr="001E3001">
        <w:rPr>
          <w:sz w:val="40"/>
          <w:szCs w:val="40"/>
        </w:rPr>
        <w:t>by the word of truth, by the power of God, by the armor of righteousness on the right hand and on the left,</w:t>
      </w:r>
      <w:r>
        <w:rPr>
          <w:b/>
          <w:bCs/>
          <w:sz w:val="40"/>
          <w:szCs w:val="40"/>
        </w:rPr>
        <w:t xml:space="preserve"> </w:t>
      </w:r>
      <w:r w:rsidRPr="001E3001">
        <w:rPr>
          <w:b/>
          <w:bCs/>
          <w:sz w:val="40"/>
          <w:szCs w:val="40"/>
        </w:rPr>
        <w:t>8</w:t>
      </w:r>
      <w:r>
        <w:rPr>
          <w:b/>
          <w:bCs/>
          <w:sz w:val="40"/>
          <w:szCs w:val="40"/>
        </w:rPr>
        <w:t xml:space="preserve"> </w:t>
      </w:r>
      <w:r w:rsidRPr="001E3001">
        <w:rPr>
          <w:sz w:val="40"/>
          <w:szCs w:val="40"/>
        </w:rPr>
        <w:t>by honor and dishonor, by evil report and good report; as deceivers, and yet true;</w:t>
      </w:r>
      <w:r>
        <w:rPr>
          <w:b/>
          <w:bCs/>
          <w:sz w:val="40"/>
          <w:szCs w:val="40"/>
        </w:rPr>
        <w:t xml:space="preserve"> </w:t>
      </w:r>
      <w:r w:rsidRPr="001E3001">
        <w:rPr>
          <w:b/>
          <w:bCs/>
          <w:sz w:val="40"/>
          <w:szCs w:val="40"/>
        </w:rPr>
        <w:t>9</w:t>
      </w:r>
      <w:r>
        <w:rPr>
          <w:b/>
          <w:bCs/>
          <w:sz w:val="40"/>
          <w:szCs w:val="40"/>
        </w:rPr>
        <w:t xml:space="preserve"> </w:t>
      </w:r>
      <w:r w:rsidRPr="001E3001">
        <w:rPr>
          <w:sz w:val="40"/>
          <w:szCs w:val="40"/>
        </w:rPr>
        <w:t>as unknown, and yet well known; as dying, and behold we live; as chastened, and yet not killed;</w:t>
      </w:r>
      <w:r>
        <w:rPr>
          <w:b/>
          <w:bCs/>
          <w:sz w:val="40"/>
          <w:szCs w:val="40"/>
        </w:rPr>
        <w:t xml:space="preserve"> </w:t>
      </w:r>
      <w:r w:rsidRPr="001E3001">
        <w:rPr>
          <w:b/>
          <w:bCs/>
          <w:sz w:val="40"/>
          <w:szCs w:val="40"/>
        </w:rPr>
        <w:t>10</w:t>
      </w:r>
      <w:r>
        <w:rPr>
          <w:b/>
          <w:bCs/>
          <w:sz w:val="40"/>
          <w:szCs w:val="40"/>
        </w:rPr>
        <w:t xml:space="preserve"> </w:t>
      </w:r>
      <w:r w:rsidRPr="001E3001">
        <w:rPr>
          <w:sz w:val="40"/>
          <w:szCs w:val="40"/>
        </w:rPr>
        <w:t>as sorrowful, yet always rejoicing; as poor, yet making many rich; as having nothing, and yet possessing all things.</w:t>
      </w:r>
    </w:p>
    <w:p w:rsidR="001E3001" w:rsidRDefault="001E3001" w:rsidP="001E3001">
      <w:pPr>
        <w:ind w:left="-720" w:right="-630"/>
        <w:textAlignment w:val="baseline"/>
        <w:outlineLvl w:val="1"/>
        <w:rPr>
          <w:sz w:val="40"/>
          <w:szCs w:val="40"/>
        </w:rPr>
      </w:pPr>
    </w:p>
    <w:p w:rsidR="001E3001" w:rsidRDefault="001E3001" w:rsidP="001E3001">
      <w:pPr>
        <w:ind w:left="-720" w:right="-630"/>
        <w:textAlignment w:val="baseline"/>
        <w:outlineLvl w:val="1"/>
        <w:rPr>
          <w:sz w:val="40"/>
          <w:szCs w:val="40"/>
        </w:rPr>
      </w:pPr>
    </w:p>
    <w:p w:rsidR="001E3001" w:rsidRDefault="001E3001" w:rsidP="001E3001">
      <w:pPr>
        <w:ind w:left="-720" w:right="-630"/>
        <w:textAlignment w:val="baseline"/>
        <w:outlineLvl w:val="1"/>
        <w:rPr>
          <w:sz w:val="40"/>
          <w:szCs w:val="40"/>
        </w:rPr>
      </w:pPr>
    </w:p>
    <w:p w:rsidR="001E3001" w:rsidRDefault="001E3001" w:rsidP="001E3001">
      <w:pPr>
        <w:ind w:left="-720" w:right="-630"/>
        <w:textAlignment w:val="baseline"/>
        <w:outlineLvl w:val="1"/>
        <w:rPr>
          <w:sz w:val="40"/>
          <w:szCs w:val="40"/>
        </w:rPr>
      </w:pPr>
    </w:p>
    <w:p w:rsidR="001E3001" w:rsidRDefault="001E3001" w:rsidP="001E3001">
      <w:pPr>
        <w:ind w:left="-720" w:right="-630"/>
        <w:textAlignment w:val="baseline"/>
        <w:outlineLvl w:val="1"/>
        <w:rPr>
          <w:sz w:val="40"/>
          <w:szCs w:val="40"/>
        </w:rPr>
      </w:pPr>
    </w:p>
    <w:p w:rsidR="001E3001" w:rsidRDefault="001E3001" w:rsidP="001E3001">
      <w:pPr>
        <w:ind w:left="-720" w:right="-630"/>
        <w:textAlignment w:val="baseline"/>
        <w:outlineLvl w:val="1"/>
        <w:rPr>
          <w:sz w:val="40"/>
          <w:szCs w:val="40"/>
        </w:rPr>
      </w:pPr>
    </w:p>
    <w:p w:rsidR="001E3001" w:rsidRDefault="001E3001" w:rsidP="001E3001">
      <w:pPr>
        <w:ind w:left="-720" w:right="-630"/>
        <w:textAlignment w:val="baseline"/>
        <w:outlineLvl w:val="1"/>
        <w:rPr>
          <w:sz w:val="40"/>
          <w:szCs w:val="40"/>
        </w:rPr>
      </w:pPr>
    </w:p>
    <w:p w:rsidR="001E3001" w:rsidRDefault="001E3001" w:rsidP="001E3001">
      <w:pPr>
        <w:ind w:left="-720" w:right="-630"/>
        <w:textAlignment w:val="baseline"/>
        <w:outlineLvl w:val="1"/>
        <w:rPr>
          <w:sz w:val="40"/>
          <w:szCs w:val="40"/>
        </w:rPr>
      </w:pPr>
    </w:p>
    <w:p w:rsidR="001E3001" w:rsidRDefault="001E3001" w:rsidP="001E3001">
      <w:pPr>
        <w:ind w:left="-720" w:right="-630"/>
        <w:textAlignment w:val="baseline"/>
        <w:outlineLvl w:val="1"/>
        <w:rPr>
          <w:sz w:val="40"/>
          <w:szCs w:val="40"/>
        </w:rPr>
      </w:pPr>
    </w:p>
    <w:p w:rsidR="001E3001" w:rsidRDefault="001E3001" w:rsidP="001E3001">
      <w:pPr>
        <w:ind w:left="-720" w:right="-630"/>
        <w:textAlignment w:val="baseline"/>
        <w:outlineLvl w:val="1"/>
        <w:rPr>
          <w:sz w:val="40"/>
          <w:szCs w:val="40"/>
        </w:rPr>
      </w:pPr>
    </w:p>
    <w:p w:rsidR="001E3001" w:rsidRPr="001E3001" w:rsidRDefault="001E3001" w:rsidP="001E3001">
      <w:pPr>
        <w:ind w:left="-720" w:right="-630"/>
        <w:textAlignment w:val="baseline"/>
        <w:outlineLvl w:val="1"/>
        <w:rPr>
          <w:b/>
          <w:bCs/>
          <w:sz w:val="40"/>
          <w:szCs w:val="40"/>
        </w:rPr>
      </w:pPr>
      <w:r w:rsidRPr="001E3001">
        <w:rPr>
          <w:b/>
          <w:bCs/>
          <w:sz w:val="40"/>
          <w:szCs w:val="40"/>
        </w:rPr>
        <w:t>Matthew 25:14-30  </w:t>
      </w:r>
      <w:r w:rsidRPr="001E3001">
        <w:rPr>
          <w:b/>
          <w:bCs/>
          <w:i/>
          <w:iCs/>
          <w:sz w:val="40"/>
          <w:szCs w:val="40"/>
          <w:bdr w:val="none" w:sz="0" w:space="0" w:color="auto" w:frame="1"/>
        </w:rPr>
        <w:t>(Gospel)</w:t>
      </w:r>
    </w:p>
    <w:p w:rsidR="001E3001" w:rsidRDefault="001E3001" w:rsidP="001E3001">
      <w:pPr>
        <w:ind w:left="-720" w:right="-630"/>
        <w:textAlignment w:val="baseline"/>
        <w:rPr>
          <w:sz w:val="40"/>
          <w:szCs w:val="40"/>
        </w:rPr>
      </w:pPr>
      <w:r w:rsidRPr="001E3001">
        <w:rPr>
          <w:b/>
          <w:bCs/>
          <w:sz w:val="40"/>
          <w:szCs w:val="40"/>
        </w:rPr>
        <w:t>14</w:t>
      </w:r>
      <w:r>
        <w:rPr>
          <w:b/>
          <w:bCs/>
          <w:sz w:val="40"/>
          <w:szCs w:val="40"/>
        </w:rPr>
        <w:t xml:space="preserve"> </w:t>
      </w:r>
      <w:r w:rsidRPr="001E3001">
        <w:rPr>
          <w:sz w:val="40"/>
          <w:szCs w:val="40"/>
        </w:rPr>
        <w:t>For the kingdom of heaven is like a man traveling to a far country, who called his own servants and delivered his goods to them.</w:t>
      </w:r>
      <w:r>
        <w:rPr>
          <w:b/>
          <w:bCs/>
          <w:sz w:val="40"/>
          <w:szCs w:val="40"/>
        </w:rPr>
        <w:t xml:space="preserve"> </w:t>
      </w:r>
      <w:r w:rsidRPr="001E3001">
        <w:rPr>
          <w:b/>
          <w:bCs/>
          <w:sz w:val="40"/>
          <w:szCs w:val="40"/>
        </w:rPr>
        <w:t>15</w:t>
      </w:r>
      <w:r>
        <w:rPr>
          <w:b/>
          <w:bCs/>
          <w:sz w:val="40"/>
          <w:szCs w:val="40"/>
        </w:rPr>
        <w:t xml:space="preserve"> </w:t>
      </w:r>
      <w:r w:rsidRPr="001E3001">
        <w:rPr>
          <w:sz w:val="40"/>
          <w:szCs w:val="40"/>
        </w:rPr>
        <w:t>And to one he gave five talents, to another two, and to another one, to each according to his own ability; and immediately he went on a journey.</w:t>
      </w:r>
      <w:r>
        <w:rPr>
          <w:b/>
          <w:bCs/>
          <w:sz w:val="40"/>
          <w:szCs w:val="40"/>
        </w:rPr>
        <w:t xml:space="preserve"> </w:t>
      </w:r>
      <w:r w:rsidRPr="001E3001">
        <w:rPr>
          <w:b/>
          <w:bCs/>
          <w:sz w:val="40"/>
          <w:szCs w:val="40"/>
        </w:rPr>
        <w:t>16</w:t>
      </w:r>
      <w:r>
        <w:rPr>
          <w:b/>
          <w:bCs/>
          <w:sz w:val="40"/>
          <w:szCs w:val="40"/>
        </w:rPr>
        <w:t xml:space="preserve"> </w:t>
      </w:r>
      <w:r w:rsidRPr="001E3001">
        <w:rPr>
          <w:sz w:val="40"/>
          <w:szCs w:val="40"/>
        </w:rPr>
        <w:t>Then he who had received the five talents went and traded with them, and made another five talents.</w:t>
      </w:r>
      <w:r>
        <w:rPr>
          <w:b/>
          <w:bCs/>
          <w:sz w:val="40"/>
          <w:szCs w:val="40"/>
        </w:rPr>
        <w:t xml:space="preserve"> </w:t>
      </w:r>
      <w:r w:rsidRPr="001E3001">
        <w:rPr>
          <w:b/>
          <w:bCs/>
          <w:sz w:val="40"/>
          <w:szCs w:val="40"/>
        </w:rPr>
        <w:t>17</w:t>
      </w:r>
      <w:r>
        <w:rPr>
          <w:b/>
          <w:bCs/>
          <w:sz w:val="40"/>
          <w:szCs w:val="40"/>
        </w:rPr>
        <w:t xml:space="preserve"> </w:t>
      </w:r>
      <w:r w:rsidRPr="001E3001">
        <w:rPr>
          <w:sz w:val="40"/>
          <w:szCs w:val="40"/>
        </w:rPr>
        <w:t>And likewise he who had received two gained two more also.</w:t>
      </w:r>
      <w:r>
        <w:rPr>
          <w:b/>
          <w:bCs/>
          <w:sz w:val="40"/>
          <w:szCs w:val="40"/>
        </w:rPr>
        <w:t xml:space="preserve"> </w:t>
      </w:r>
      <w:r w:rsidRPr="001E3001">
        <w:rPr>
          <w:b/>
          <w:bCs/>
          <w:sz w:val="40"/>
          <w:szCs w:val="40"/>
        </w:rPr>
        <w:t>18</w:t>
      </w:r>
      <w:r>
        <w:rPr>
          <w:b/>
          <w:bCs/>
          <w:sz w:val="40"/>
          <w:szCs w:val="40"/>
        </w:rPr>
        <w:t xml:space="preserve"> </w:t>
      </w:r>
      <w:r w:rsidRPr="001E3001">
        <w:rPr>
          <w:sz w:val="40"/>
          <w:szCs w:val="40"/>
        </w:rPr>
        <w:t>But he who had received one went and dug in the ground, and hid his lord’s money.</w:t>
      </w:r>
      <w:r>
        <w:rPr>
          <w:b/>
          <w:bCs/>
          <w:sz w:val="40"/>
          <w:szCs w:val="40"/>
        </w:rPr>
        <w:t xml:space="preserve"> </w:t>
      </w:r>
      <w:r w:rsidRPr="001E3001">
        <w:rPr>
          <w:b/>
          <w:bCs/>
          <w:sz w:val="40"/>
          <w:szCs w:val="40"/>
        </w:rPr>
        <w:t>19</w:t>
      </w:r>
      <w:r>
        <w:rPr>
          <w:b/>
          <w:bCs/>
          <w:sz w:val="40"/>
          <w:szCs w:val="40"/>
        </w:rPr>
        <w:t xml:space="preserve"> </w:t>
      </w:r>
      <w:r w:rsidRPr="001E3001">
        <w:rPr>
          <w:sz w:val="40"/>
          <w:szCs w:val="40"/>
        </w:rPr>
        <w:t>After a long time the lord of those servants came and settled accounts with them.</w:t>
      </w:r>
      <w:r>
        <w:rPr>
          <w:b/>
          <w:bCs/>
          <w:sz w:val="40"/>
          <w:szCs w:val="40"/>
        </w:rPr>
        <w:t xml:space="preserve"> </w:t>
      </w:r>
      <w:r w:rsidRPr="001E3001">
        <w:rPr>
          <w:b/>
          <w:bCs/>
          <w:sz w:val="40"/>
          <w:szCs w:val="40"/>
        </w:rPr>
        <w:t>20</w:t>
      </w:r>
      <w:r>
        <w:rPr>
          <w:b/>
          <w:bCs/>
          <w:sz w:val="40"/>
          <w:szCs w:val="40"/>
        </w:rPr>
        <w:t xml:space="preserve"> </w:t>
      </w:r>
      <w:r w:rsidRPr="001E3001">
        <w:rPr>
          <w:sz w:val="40"/>
          <w:szCs w:val="40"/>
        </w:rPr>
        <w:t>So he who had received five talents came and brought five other talents, saying, ‘Lord, you delivered to me five talents; look, I have gained five more talents besides them.’</w:t>
      </w:r>
      <w:r>
        <w:rPr>
          <w:b/>
          <w:bCs/>
          <w:sz w:val="40"/>
          <w:szCs w:val="40"/>
        </w:rPr>
        <w:t xml:space="preserve"> </w:t>
      </w:r>
      <w:r w:rsidRPr="001E3001">
        <w:rPr>
          <w:b/>
          <w:bCs/>
          <w:sz w:val="40"/>
          <w:szCs w:val="40"/>
        </w:rPr>
        <w:t>21</w:t>
      </w:r>
      <w:r>
        <w:rPr>
          <w:b/>
          <w:bCs/>
          <w:sz w:val="40"/>
          <w:szCs w:val="40"/>
        </w:rPr>
        <w:t xml:space="preserve"> </w:t>
      </w:r>
      <w:r w:rsidRPr="001E3001">
        <w:rPr>
          <w:sz w:val="40"/>
          <w:szCs w:val="40"/>
        </w:rPr>
        <w:t>His lord said to him, ‘Well done, good and faithful servant; you were faithful over a few things, I will make you ruler over many things. Enter into the joy of your lord.’</w:t>
      </w:r>
      <w:r>
        <w:rPr>
          <w:b/>
          <w:bCs/>
          <w:sz w:val="40"/>
          <w:szCs w:val="40"/>
        </w:rPr>
        <w:t xml:space="preserve"> </w:t>
      </w:r>
      <w:r w:rsidRPr="001E3001">
        <w:rPr>
          <w:b/>
          <w:bCs/>
          <w:sz w:val="40"/>
          <w:szCs w:val="40"/>
        </w:rPr>
        <w:t>22</w:t>
      </w:r>
      <w:r>
        <w:rPr>
          <w:b/>
          <w:bCs/>
          <w:sz w:val="40"/>
          <w:szCs w:val="40"/>
        </w:rPr>
        <w:t xml:space="preserve"> </w:t>
      </w:r>
      <w:r w:rsidRPr="001E3001">
        <w:rPr>
          <w:sz w:val="40"/>
          <w:szCs w:val="40"/>
        </w:rPr>
        <w:t>He also who had received two talents came and said, ‘Lord, you delivered to me two talents; look, I have gained two more talents besides them.’</w:t>
      </w:r>
      <w:r>
        <w:rPr>
          <w:b/>
          <w:bCs/>
          <w:sz w:val="40"/>
          <w:szCs w:val="40"/>
        </w:rPr>
        <w:t xml:space="preserve"> </w:t>
      </w:r>
      <w:r w:rsidRPr="001E3001">
        <w:rPr>
          <w:b/>
          <w:bCs/>
          <w:sz w:val="40"/>
          <w:szCs w:val="40"/>
        </w:rPr>
        <w:t>23</w:t>
      </w:r>
      <w:r>
        <w:rPr>
          <w:b/>
          <w:bCs/>
          <w:sz w:val="40"/>
          <w:szCs w:val="40"/>
        </w:rPr>
        <w:t xml:space="preserve"> </w:t>
      </w:r>
      <w:r w:rsidRPr="001E3001">
        <w:rPr>
          <w:sz w:val="40"/>
          <w:szCs w:val="40"/>
        </w:rPr>
        <w:t>His lord said to him, ‘Well done, good and faithful servant; you have been faithful over a few things, I will make you ruler over many things. Enter into the joy of your lord.’</w:t>
      </w:r>
      <w:r>
        <w:rPr>
          <w:b/>
          <w:bCs/>
          <w:sz w:val="40"/>
          <w:szCs w:val="40"/>
        </w:rPr>
        <w:t xml:space="preserve"> </w:t>
      </w:r>
      <w:r w:rsidRPr="001E3001">
        <w:rPr>
          <w:b/>
          <w:bCs/>
          <w:sz w:val="40"/>
          <w:szCs w:val="40"/>
        </w:rPr>
        <w:t>24</w:t>
      </w:r>
      <w:r>
        <w:rPr>
          <w:b/>
          <w:bCs/>
          <w:sz w:val="40"/>
          <w:szCs w:val="40"/>
        </w:rPr>
        <w:t xml:space="preserve"> </w:t>
      </w:r>
      <w:r w:rsidRPr="001E3001">
        <w:rPr>
          <w:sz w:val="40"/>
          <w:szCs w:val="40"/>
        </w:rPr>
        <w:t>Then he who had received the one talent came and said, ‘Lord, I knew you to be a hard man, reaping where you have not sown, and gathering where you have not scattered seed.</w:t>
      </w:r>
      <w:r>
        <w:rPr>
          <w:b/>
          <w:bCs/>
          <w:sz w:val="40"/>
          <w:szCs w:val="40"/>
        </w:rPr>
        <w:t xml:space="preserve"> </w:t>
      </w:r>
      <w:r w:rsidRPr="001E3001">
        <w:rPr>
          <w:b/>
          <w:bCs/>
          <w:sz w:val="40"/>
          <w:szCs w:val="40"/>
        </w:rPr>
        <w:t>25</w:t>
      </w:r>
      <w:r>
        <w:rPr>
          <w:b/>
          <w:bCs/>
          <w:sz w:val="40"/>
          <w:szCs w:val="40"/>
        </w:rPr>
        <w:t xml:space="preserve"> </w:t>
      </w:r>
      <w:r w:rsidRPr="001E3001">
        <w:rPr>
          <w:sz w:val="40"/>
          <w:szCs w:val="40"/>
        </w:rPr>
        <w:t>And I was afraid, and went and hid your talent in the ground. Look, there you have what is yours.’</w:t>
      </w:r>
      <w:r>
        <w:rPr>
          <w:b/>
          <w:bCs/>
          <w:sz w:val="40"/>
          <w:szCs w:val="40"/>
        </w:rPr>
        <w:t xml:space="preserve"> </w:t>
      </w:r>
      <w:r w:rsidRPr="001E3001">
        <w:rPr>
          <w:b/>
          <w:bCs/>
          <w:sz w:val="40"/>
          <w:szCs w:val="40"/>
        </w:rPr>
        <w:t>26</w:t>
      </w:r>
      <w:r>
        <w:rPr>
          <w:b/>
          <w:bCs/>
          <w:sz w:val="40"/>
          <w:szCs w:val="40"/>
        </w:rPr>
        <w:t xml:space="preserve"> </w:t>
      </w:r>
      <w:r w:rsidRPr="001E3001">
        <w:rPr>
          <w:sz w:val="40"/>
          <w:szCs w:val="40"/>
        </w:rPr>
        <w:t>But his lord answered and said to him, ‘You wicked and lazy servant, you knew that I reap where I have not sown, and gather where I have not scattered seed.</w:t>
      </w:r>
      <w:r>
        <w:rPr>
          <w:b/>
          <w:bCs/>
          <w:sz w:val="40"/>
          <w:szCs w:val="40"/>
        </w:rPr>
        <w:t xml:space="preserve"> </w:t>
      </w:r>
      <w:r w:rsidRPr="001E3001">
        <w:rPr>
          <w:b/>
          <w:bCs/>
          <w:sz w:val="40"/>
          <w:szCs w:val="40"/>
        </w:rPr>
        <w:t>27</w:t>
      </w:r>
      <w:r>
        <w:rPr>
          <w:b/>
          <w:bCs/>
          <w:sz w:val="40"/>
          <w:szCs w:val="40"/>
        </w:rPr>
        <w:t xml:space="preserve"> </w:t>
      </w:r>
      <w:r w:rsidRPr="001E3001">
        <w:rPr>
          <w:sz w:val="40"/>
          <w:szCs w:val="40"/>
        </w:rPr>
        <w:t>So you ought to have deposited my money with the bankers, and at my coming I would have received back my own with interest.</w:t>
      </w:r>
      <w:r>
        <w:rPr>
          <w:b/>
          <w:bCs/>
          <w:sz w:val="40"/>
          <w:szCs w:val="40"/>
        </w:rPr>
        <w:t xml:space="preserve"> </w:t>
      </w:r>
      <w:r w:rsidRPr="001E3001">
        <w:rPr>
          <w:b/>
          <w:bCs/>
          <w:sz w:val="40"/>
          <w:szCs w:val="40"/>
        </w:rPr>
        <w:t>28</w:t>
      </w:r>
      <w:r>
        <w:rPr>
          <w:b/>
          <w:bCs/>
          <w:sz w:val="40"/>
          <w:szCs w:val="40"/>
        </w:rPr>
        <w:t xml:space="preserve"> </w:t>
      </w:r>
      <w:r w:rsidRPr="001E3001">
        <w:rPr>
          <w:sz w:val="40"/>
          <w:szCs w:val="40"/>
        </w:rPr>
        <w:t>Therefore take the talent from him, and give it to him who has ten talents.</w:t>
      </w:r>
      <w:r>
        <w:rPr>
          <w:b/>
          <w:bCs/>
          <w:sz w:val="40"/>
          <w:szCs w:val="40"/>
        </w:rPr>
        <w:t xml:space="preserve"> </w:t>
      </w:r>
      <w:r w:rsidRPr="001E3001">
        <w:rPr>
          <w:b/>
          <w:bCs/>
          <w:sz w:val="40"/>
          <w:szCs w:val="40"/>
        </w:rPr>
        <w:t>29</w:t>
      </w:r>
      <w:r>
        <w:rPr>
          <w:b/>
          <w:bCs/>
          <w:sz w:val="40"/>
          <w:szCs w:val="40"/>
        </w:rPr>
        <w:t xml:space="preserve"> </w:t>
      </w:r>
      <w:r w:rsidRPr="001E3001">
        <w:rPr>
          <w:sz w:val="40"/>
          <w:szCs w:val="40"/>
        </w:rPr>
        <w:t>For to everyone who has, more will be given, and he will have abundance; but from him who does not have, even what he has will be taken away.</w:t>
      </w:r>
      <w:r>
        <w:rPr>
          <w:b/>
          <w:bCs/>
          <w:sz w:val="40"/>
          <w:szCs w:val="40"/>
        </w:rPr>
        <w:t xml:space="preserve"> </w:t>
      </w:r>
      <w:r w:rsidRPr="001E3001">
        <w:rPr>
          <w:b/>
          <w:bCs/>
          <w:sz w:val="40"/>
          <w:szCs w:val="40"/>
        </w:rPr>
        <w:t>30</w:t>
      </w:r>
      <w:r>
        <w:rPr>
          <w:b/>
          <w:bCs/>
          <w:sz w:val="40"/>
          <w:szCs w:val="40"/>
        </w:rPr>
        <w:t xml:space="preserve"> </w:t>
      </w:r>
      <w:r w:rsidRPr="001E3001">
        <w:rPr>
          <w:sz w:val="40"/>
          <w:szCs w:val="40"/>
        </w:rPr>
        <w:t>And cast the unprofitable servant into the outer darkness. There will be weeping and gnashing of teeth.’</w:t>
      </w: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Default="001E3001" w:rsidP="001E3001">
      <w:pPr>
        <w:ind w:left="-720" w:right="-630"/>
        <w:textAlignment w:val="baseline"/>
        <w:rPr>
          <w:b/>
          <w:bCs/>
          <w:sz w:val="40"/>
          <w:szCs w:val="40"/>
        </w:rPr>
      </w:pPr>
    </w:p>
    <w:p w:rsidR="001E3001" w:rsidRPr="001E3001" w:rsidRDefault="001E3001" w:rsidP="001E3001">
      <w:pPr>
        <w:ind w:left="-720" w:right="-630"/>
        <w:textAlignment w:val="baseline"/>
        <w:rPr>
          <w:b/>
          <w:bCs/>
          <w:sz w:val="40"/>
          <w:szCs w:val="40"/>
        </w:rPr>
      </w:pPr>
    </w:p>
    <w:p w:rsidR="001E3001" w:rsidRPr="001E3001" w:rsidRDefault="001E3001" w:rsidP="001E3001">
      <w:pPr>
        <w:widowControl w:val="0"/>
        <w:tabs>
          <w:tab w:val="left" w:pos="8460"/>
          <w:tab w:val="left" w:pos="9360"/>
          <w:tab w:val="left" w:pos="9450"/>
        </w:tabs>
        <w:autoSpaceDE w:val="0"/>
        <w:autoSpaceDN w:val="0"/>
        <w:adjustRightInd w:val="0"/>
        <w:ind w:left="-720" w:right="-630"/>
        <w:contextualSpacing/>
        <w:rPr>
          <w:sz w:val="40"/>
          <w:szCs w:val="40"/>
        </w:rPr>
      </w:pPr>
      <w:r w:rsidRPr="001E3001">
        <w:rPr>
          <w:rFonts w:eastAsiaTheme="minorEastAsia"/>
          <w:b/>
          <w:sz w:val="40"/>
          <w:szCs w:val="40"/>
        </w:rPr>
        <w:t>The Life of St Anthimus</w:t>
      </w:r>
      <w:r w:rsidRPr="001E3001">
        <w:rPr>
          <w:rFonts w:eastAsiaTheme="minorEastAsia"/>
          <w:b/>
          <w:sz w:val="40"/>
          <w:szCs w:val="40"/>
        </w:rPr>
        <w:t>–– from OCA.org:</w:t>
      </w:r>
    </w:p>
    <w:p w:rsidR="001E3001" w:rsidRPr="001E3001" w:rsidRDefault="001E3001" w:rsidP="001E3001">
      <w:pPr>
        <w:pStyle w:val="NormalWeb"/>
        <w:spacing w:before="0" w:beforeAutospacing="0" w:after="360" w:afterAutospacing="0" w:line="360" w:lineRule="atLeast"/>
        <w:ind w:left="-720" w:right="-630"/>
        <w:textAlignment w:val="baseline"/>
        <w:rPr>
          <w:rFonts w:ascii="Times New Roman" w:hAnsi="Times New Roman"/>
          <w:sz w:val="40"/>
          <w:szCs w:val="40"/>
        </w:rPr>
      </w:pPr>
      <w:r w:rsidRPr="001E3001">
        <w:rPr>
          <w:rFonts w:ascii="Times New Roman" w:hAnsi="Times New Roman"/>
          <w:sz w:val="40"/>
          <w:szCs w:val="40"/>
        </w:rPr>
        <w:t>The Hieromartyr Anthimus, Bishop of Nicomedia, and those with him suffered during the persecution against Christians under the emperors Diocletian (284-305) and Maximian (305-311). The persecution became particularly intense after a fire at the imperial court at Nicomedia. The pagans accused the Christians of setting the fire and reacted against them with terrible ferocity.</w:t>
      </w:r>
      <w:r w:rsidRPr="001E3001">
        <w:rPr>
          <w:rStyle w:val="apple-converted-space"/>
          <w:rFonts w:ascii="Times New Roman" w:hAnsi="Times New Roman"/>
          <w:sz w:val="40"/>
          <w:szCs w:val="40"/>
        </w:rPr>
        <w:t> </w:t>
      </w:r>
    </w:p>
    <w:p w:rsidR="001E3001" w:rsidRPr="001E3001" w:rsidRDefault="001E3001" w:rsidP="001E3001">
      <w:pPr>
        <w:pStyle w:val="NormalWeb"/>
        <w:spacing w:before="0" w:beforeAutospacing="0" w:after="360" w:afterAutospacing="0" w:line="360" w:lineRule="atLeast"/>
        <w:ind w:left="-720" w:right="-630"/>
        <w:textAlignment w:val="baseline"/>
        <w:rPr>
          <w:rFonts w:ascii="Times New Roman" w:hAnsi="Times New Roman"/>
          <w:sz w:val="40"/>
          <w:szCs w:val="40"/>
        </w:rPr>
      </w:pPr>
      <w:r w:rsidRPr="001E3001">
        <w:rPr>
          <w:rFonts w:ascii="Times New Roman" w:hAnsi="Times New Roman"/>
          <w:sz w:val="40"/>
          <w:szCs w:val="40"/>
        </w:rPr>
        <w:t>In Nicomedia alone, on the day of the Nativity of Christ, as many as twenty thousand Christians were burned inside a church. However, this monstrous inhumanity did not frighten the Christians, who firmly confessed their faith and endured martyrdom for Christ.</w:t>
      </w:r>
    </w:p>
    <w:p w:rsidR="001E3001" w:rsidRPr="001E3001" w:rsidRDefault="001E3001" w:rsidP="001E3001">
      <w:pPr>
        <w:pStyle w:val="NormalWeb"/>
        <w:spacing w:before="0" w:beforeAutospacing="0" w:after="360" w:afterAutospacing="0" w:line="360" w:lineRule="atLeast"/>
        <w:ind w:left="-720" w:right="-630"/>
        <w:textAlignment w:val="baseline"/>
        <w:rPr>
          <w:rFonts w:ascii="Times New Roman" w:hAnsi="Times New Roman"/>
          <w:sz w:val="40"/>
          <w:szCs w:val="40"/>
        </w:rPr>
      </w:pPr>
      <w:r w:rsidRPr="001E3001">
        <w:rPr>
          <w:rFonts w:ascii="Times New Roman" w:hAnsi="Times New Roman"/>
          <w:sz w:val="40"/>
          <w:szCs w:val="40"/>
        </w:rPr>
        <w:t>Sts Dorotheus, Mardonius, Migdonius, Peter, Indes and Gorgonius died during this period. One of them was beheaded by the sword, others perished by burning, or being buried alive, or by drowning in the sea. The soldier Zeno boldly denounced the emperor Maximian, for which he was stoned, and then beheaded.</w:t>
      </w:r>
      <w:r w:rsidRPr="001E3001">
        <w:rPr>
          <w:rStyle w:val="apple-converted-space"/>
          <w:rFonts w:ascii="Times New Roman" w:hAnsi="Times New Roman"/>
          <w:sz w:val="40"/>
          <w:szCs w:val="40"/>
        </w:rPr>
        <w:t> </w:t>
      </w:r>
    </w:p>
    <w:p w:rsidR="001E3001" w:rsidRPr="001E3001" w:rsidRDefault="001E3001" w:rsidP="001E3001">
      <w:pPr>
        <w:pStyle w:val="NormalWeb"/>
        <w:spacing w:before="0" w:beforeAutospacing="0" w:after="360" w:afterAutospacing="0" w:line="360" w:lineRule="atLeast"/>
        <w:ind w:left="-720" w:right="-630"/>
        <w:textAlignment w:val="baseline"/>
        <w:rPr>
          <w:rFonts w:ascii="Times New Roman" w:hAnsi="Times New Roman"/>
          <w:sz w:val="40"/>
          <w:szCs w:val="40"/>
        </w:rPr>
      </w:pPr>
      <w:r w:rsidRPr="001E3001">
        <w:rPr>
          <w:rFonts w:ascii="Times New Roman" w:hAnsi="Times New Roman"/>
          <w:sz w:val="40"/>
          <w:szCs w:val="40"/>
        </w:rPr>
        <w:t>Then the holy Virgin Martyr Domna, a former pagan priestess, perished at the hands of the pagans, and also Saint Euthymius, because of their concern that the bodies of the holy martyrs should be buried. Bishop Anthimus, who headed the Church of Nicomedia, hid himself in a village not far from Nicomedia at the request of his flock. From there he sent letters to the Christians, urging them to cleave firmly to the holy Faith and not to fear tortures.</w:t>
      </w:r>
    </w:p>
    <w:p w:rsidR="001E3001" w:rsidRPr="001E3001" w:rsidRDefault="001E3001" w:rsidP="001E3001">
      <w:pPr>
        <w:pStyle w:val="NormalWeb"/>
        <w:spacing w:before="0" w:beforeAutospacing="0" w:after="360" w:afterAutospacing="0" w:line="360" w:lineRule="atLeast"/>
        <w:ind w:left="-720" w:right="-630"/>
        <w:textAlignment w:val="baseline"/>
        <w:rPr>
          <w:rFonts w:ascii="Times New Roman" w:hAnsi="Times New Roman"/>
          <w:sz w:val="40"/>
          <w:szCs w:val="40"/>
        </w:rPr>
      </w:pPr>
      <w:r w:rsidRPr="001E3001">
        <w:rPr>
          <w:rFonts w:ascii="Times New Roman" w:hAnsi="Times New Roman"/>
          <w:sz w:val="40"/>
          <w:szCs w:val="40"/>
        </w:rPr>
        <w:t>One of his letters, sent with Deacon Theophilus, was intercepted and given to the emperor Maximian. Theophilus was interrogated and died under torture, without revealing to his torturers the whereabouts of Bishop Anthimus. After a while Maximian managed to learn where Saint Anthimus was, and sent a detachment of soldiers after him.</w:t>
      </w:r>
      <w:r w:rsidRPr="001E3001">
        <w:rPr>
          <w:rStyle w:val="apple-converted-space"/>
          <w:rFonts w:ascii="Times New Roman" w:hAnsi="Times New Roman"/>
          <w:sz w:val="40"/>
          <w:szCs w:val="40"/>
        </w:rPr>
        <w:t> </w:t>
      </w:r>
    </w:p>
    <w:p w:rsidR="001E3001" w:rsidRPr="001E3001" w:rsidRDefault="001E3001" w:rsidP="001E3001">
      <w:pPr>
        <w:pStyle w:val="NormalWeb"/>
        <w:spacing w:before="0" w:beforeAutospacing="0" w:after="360" w:afterAutospacing="0" w:line="360" w:lineRule="atLeast"/>
        <w:ind w:left="-720" w:right="-630"/>
        <w:textAlignment w:val="baseline"/>
        <w:rPr>
          <w:rFonts w:ascii="Times New Roman" w:hAnsi="Times New Roman"/>
          <w:sz w:val="40"/>
          <w:szCs w:val="40"/>
        </w:rPr>
      </w:pPr>
      <w:r w:rsidRPr="001E3001">
        <w:rPr>
          <w:rFonts w:ascii="Times New Roman" w:hAnsi="Times New Roman"/>
          <w:sz w:val="40"/>
          <w:szCs w:val="40"/>
        </w:rPr>
        <w:t>The bishop met them along the way, but the soldiers did not recognize the saint. He invited them to join him and provided a meal, after which he revealed that he was the one they sought. The soldiers did not know what to do. They wanted to leave him and tell the emperor that they had not found him. Bishop Anthimus was not one to tolerate a lie, and so he would not consent to this.</w:t>
      </w:r>
      <w:r w:rsidRPr="001E3001">
        <w:rPr>
          <w:rStyle w:val="apple-converted-space"/>
          <w:rFonts w:ascii="Times New Roman" w:hAnsi="Times New Roman"/>
          <w:sz w:val="40"/>
          <w:szCs w:val="40"/>
        </w:rPr>
        <w:t> </w:t>
      </w:r>
    </w:p>
    <w:p w:rsidR="001E3001" w:rsidRPr="001E3001" w:rsidRDefault="001E3001" w:rsidP="001E3001">
      <w:pPr>
        <w:pStyle w:val="NormalWeb"/>
        <w:spacing w:before="0" w:beforeAutospacing="0" w:after="360" w:afterAutospacing="0" w:line="360" w:lineRule="atLeast"/>
        <w:ind w:left="-720" w:right="-630"/>
        <w:textAlignment w:val="baseline"/>
        <w:rPr>
          <w:rFonts w:ascii="Times New Roman" w:hAnsi="Times New Roman"/>
          <w:sz w:val="40"/>
          <w:szCs w:val="40"/>
        </w:rPr>
      </w:pPr>
      <w:r w:rsidRPr="001E3001">
        <w:rPr>
          <w:rFonts w:ascii="Times New Roman" w:hAnsi="Times New Roman"/>
          <w:sz w:val="40"/>
          <w:szCs w:val="40"/>
        </w:rPr>
        <w:t>The soldiers came to believe in Christ and received holy Baptism. The saint ordered them to carry out the emperor’s instructions. When Bishop Anthimus was brought before the emperor, the emperor ordered that the instruments of execution be brought out and placed before him. “Do you think, emperor, to frighten me with these tools of execution?” asked the saint. “No indeed, you cannot frighten one who wishes to die for Christ! Execution is frightening only for the cowardly, for whom the present life is most precious.” The emperor then directed that the saint be fiercely tortured and beheaded by the sword.</w:t>
      </w:r>
    </w:p>
    <w:p w:rsidR="009F5957" w:rsidRPr="001E3001" w:rsidRDefault="001E3001" w:rsidP="001E3001">
      <w:pPr>
        <w:pStyle w:val="NormalWeb"/>
        <w:spacing w:before="0" w:beforeAutospacing="0" w:after="360" w:afterAutospacing="0" w:line="360" w:lineRule="atLeast"/>
        <w:ind w:left="-720" w:right="-630"/>
        <w:textAlignment w:val="baseline"/>
        <w:rPr>
          <w:rFonts w:ascii="Times New Roman" w:hAnsi="Times New Roman"/>
          <w:sz w:val="40"/>
          <w:szCs w:val="40"/>
        </w:rPr>
      </w:pPr>
      <w:r w:rsidRPr="001E3001">
        <w:rPr>
          <w:rFonts w:ascii="Times New Roman" w:hAnsi="Times New Roman"/>
          <w:sz w:val="40"/>
          <w:szCs w:val="40"/>
        </w:rPr>
        <w:t>Bishop Anthimus joyfully glorified God with his last breath, and received the crown of martyrdom. (See December 28 for another account of the Nicomedian martyrs.)</w:t>
      </w:r>
      <w:bookmarkStart w:id="25" w:name="_GoBack"/>
      <w:bookmarkEnd w:id="25"/>
    </w:p>
    <w:sectPr w:rsidR="009F5957" w:rsidRPr="001E3001" w:rsidSect="00515B36">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01"/>
    <w:rsid w:val="001E3001"/>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01"/>
    <w:rPr>
      <w:rFonts w:eastAsia="Times New Roman"/>
    </w:rPr>
  </w:style>
  <w:style w:type="paragraph" w:styleId="Heading2">
    <w:name w:val="heading 2"/>
    <w:basedOn w:val="Normal"/>
    <w:link w:val="Heading2Char"/>
    <w:uiPriority w:val="9"/>
    <w:qFormat/>
    <w:rsid w:val="001E3001"/>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001"/>
    <w:rPr>
      <w:rFonts w:ascii="Times" w:hAnsi="Times"/>
      <w:b/>
      <w:bCs/>
      <w:sz w:val="36"/>
      <w:szCs w:val="36"/>
    </w:rPr>
  </w:style>
  <w:style w:type="character" w:customStyle="1" w:styleId="apple-converted-space">
    <w:name w:val="apple-converted-space"/>
    <w:basedOn w:val="DefaultParagraphFont"/>
    <w:rsid w:val="001E3001"/>
  </w:style>
  <w:style w:type="paragraph" w:customStyle="1" w:styleId="bquote">
    <w:name w:val="bquote"/>
    <w:basedOn w:val="Normal"/>
    <w:rsid w:val="001E3001"/>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E3001"/>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1E300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01"/>
    <w:rPr>
      <w:rFonts w:eastAsia="Times New Roman"/>
    </w:rPr>
  </w:style>
  <w:style w:type="paragraph" w:styleId="Heading2">
    <w:name w:val="heading 2"/>
    <w:basedOn w:val="Normal"/>
    <w:link w:val="Heading2Char"/>
    <w:uiPriority w:val="9"/>
    <w:qFormat/>
    <w:rsid w:val="001E3001"/>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001"/>
    <w:rPr>
      <w:rFonts w:ascii="Times" w:hAnsi="Times"/>
      <w:b/>
      <w:bCs/>
      <w:sz w:val="36"/>
      <w:szCs w:val="36"/>
    </w:rPr>
  </w:style>
  <w:style w:type="character" w:customStyle="1" w:styleId="apple-converted-space">
    <w:name w:val="apple-converted-space"/>
    <w:basedOn w:val="DefaultParagraphFont"/>
    <w:rsid w:val="001E3001"/>
  </w:style>
  <w:style w:type="paragraph" w:customStyle="1" w:styleId="bquote">
    <w:name w:val="bquote"/>
    <w:basedOn w:val="Normal"/>
    <w:rsid w:val="001E3001"/>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1E3001"/>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1E3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516">
      <w:bodyDiv w:val="1"/>
      <w:marLeft w:val="0"/>
      <w:marRight w:val="0"/>
      <w:marTop w:val="0"/>
      <w:marBottom w:val="0"/>
      <w:divBdr>
        <w:top w:val="none" w:sz="0" w:space="0" w:color="auto"/>
        <w:left w:val="none" w:sz="0" w:space="0" w:color="auto"/>
        <w:bottom w:val="none" w:sz="0" w:space="0" w:color="auto"/>
        <w:right w:val="none" w:sz="0" w:space="0" w:color="auto"/>
      </w:divBdr>
    </w:div>
    <w:div w:id="99957210">
      <w:bodyDiv w:val="1"/>
      <w:marLeft w:val="0"/>
      <w:marRight w:val="0"/>
      <w:marTop w:val="0"/>
      <w:marBottom w:val="0"/>
      <w:divBdr>
        <w:top w:val="none" w:sz="0" w:space="0" w:color="auto"/>
        <w:left w:val="none" w:sz="0" w:space="0" w:color="auto"/>
        <w:bottom w:val="none" w:sz="0" w:space="0" w:color="auto"/>
        <w:right w:val="none" w:sz="0" w:space="0" w:color="auto"/>
      </w:divBdr>
    </w:div>
    <w:div w:id="165095157">
      <w:bodyDiv w:val="1"/>
      <w:marLeft w:val="0"/>
      <w:marRight w:val="0"/>
      <w:marTop w:val="0"/>
      <w:marBottom w:val="0"/>
      <w:divBdr>
        <w:top w:val="none" w:sz="0" w:space="0" w:color="auto"/>
        <w:left w:val="none" w:sz="0" w:space="0" w:color="auto"/>
        <w:bottom w:val="none" w:sz="0" w:space="0" w:color="auto"/>
        <w:right w:val="none" w:sz="0" w:space="0" w:color="auto"/>
      </w:divBdr>
      <w:divsChild>
        <w:div w:id="196742929">
          <w:marLeft w:val="0"/>
          <w:marRight w:val="0"/>
          <w:marTop w:val="0"/>
          <w:marBottom w:val="0"/>
          <w:divBdr>
            <w:top w:val="none" w:sz="0" w:space="0" w:color="auto"/>
            <w:left w:val="none" w:sz="0" w:space="0" w:color="auto"/>
            <w:bottom w:val="none" w:sz="0" w:space="0" w:color="auto"/>
            <w:right w:val="none" w:sz="0" w:space="0" w:color="auto"/>
          </w:divBdr>
        </w:div>
      </w:divsChild>
    </w:div>
    <w:div w:id="238561213">
      <w:bodyDiv w:val="1"/>
      <w:marLeft w:val="0"/>
      <w:marRight w:val="0"/>
      <w:marTop w:val="0"/>
      <w:marBottom w:val="0"/>
      <w:divBdr>
        <w:top w:val="none" w:sz="0" w:space="0" w:color="auto"/>
        <w:left w:val="none" w:sz="0" w:space="0" w:color="auto"/>
        <w:bottom w:val="none" w:sz="0" w:space="0" w:color="auto"/>
        <w:right w:val="none" w:sz="0" w:space="0" w:color="auto"/>
      </w:divBdr>
    </w:div>
    <w:div w:id="282543137">
      <w:bodyDiv w:val="1"/>
      <w:marLeft w:val="0"/>
      <w:marRight w:val="0"/>
      <w:marTop w:val="0"/>
      <w:marBottom w:val="0"/>
      <w:divBdr>
        <w:top w:val="none" w:sz="0" w:space="0" w:color="auto"/>
        <w:left w:val="none" w:sz="0" w:space="0" w:color="auto"/>
        <w:bottom w:val="none" w:sz="0" w:space="0" w:color="auto"/>
        <w:right w:val="none" w:sz="0" w:space="0" w:color="auto"/>
      </w:divBdr>
    </w:div>
    <w:div w:id="392047916">
      <w:bodyDiv w:val="1"/>
      <w:marLeft w:val="0"/>
      <w:marRight w:val="0"/>
      <w:marTop w:val="0"/>
      <w:marBottom w:val="0"/>
      <w:divBdr>
        <w:top w:val="none" w:sz="0" w:space="0" w:color="auto"/>
        <w:left w:val="none" w:sz="0" w:space="0" w:color="auto"/>
        <w:bottom w:val="none" w:sz="0" w:space="0" w:color="auto"/>
        <w:right w:val="none" w:sz="0" w:space="0" w:color="auto"/>
      </w:divBdr>
    </w:div>
    <w:div w:id="660230952">
      <w:bodyDiv w:val="1"/>
      <w:marLeft w:val="0"/>
      <w:marRight w:val="0"/>
      <w:marTop w:val="0"/>
      <w:marBottom w:val="0"/>
      <w:divBdr>
        <w:top w:val="none" w:sz="0" w:space="0" w:color="auto"/>
        <w:left w:val="none" w:sz="0" w:space="0" w:color="auto"/>
        <w:bottom w:val="none" w:sz="0" w:space="0" w:color="auto"/>
        <w:right w:val="none" w:sz="0" w:space="0" w:color="auto"/>
      </w:divBdr>
    </w:div>
    <w:div w:id="1014115019">
      <w:bodyDiv w:val="1"/>
      <w:marLeft w:val="0"/>
      <w:marRight w:val="0"/>
      <w:marTop w:val="0"/>
      <w:marBottom w:val="0"/>
      <w:divBdr>
        <w:top w:val="none" w:sz="0" w:space="0" w:color="auto"/>
        <w:left w:val="none" w:sz="0" w:space="0" w:color="auto"/>
        <w:bottom w:val="none" w:sz="0" w:space="0" w:color="auto"/>
        <w:right w:val="none" w:sz="0" w:space="0" w:color="auto"/>
      </w:divBdr>
      <w:divsChild>
        <w:div w:id="412238994">
          <w:marLeft w:val="0"/>
          <w:marRight w:val="0"/>
          <w:marTop w:val="0"/>
          <w:marBottom w:val="0"/>
          <w:divBdr>
            <w:top w:val="none" w:sz="0" w:space="0" w:color="auto"/>
            <w:left w:val="none" w:sz="0" w:space="0" w:color="auto"/>
            <w:bottom w:val="none" w:sz="0" w:space="0" w:color="auto"/>
            <w:right w:val="none" w:sz="0" w:space="0" w:color="auto"/>
          </w:divBdr>
        </w:div>
      </w:divsChild>
    </w:div>
    <w:div w:id="1105685234">
      <w:bodyDiv w:val="1"/>
      <w:marLeft w:val="0"/>
      <w:marRight w:val="0"/>
      <w:marTop w:val="0"/>
      <w:marBottom w:val="0"/>
      <w:divBdr>
        <w:top w:val="none" w:sz="0" w:space="0" w:color="auto"/>
        <w:left w:val="none" w:sz="0" w:space="0" w:color="auto"/>
        <w:bottom w:val="none" w:sz="0" w:space="0" w:color="auto"/>
        <w:right w:val="none" w:sz="0" w:space="0" w:color="auto"/>
      </w:divBdr>
    </w:div>
    <w:div w:id="1122726235">
      <w:bodyDiv w:val="1"/>
      <w:marLeft w:val="0"/>
      <w:marRight w:val="0"/>
      <w:marTop w:val="0"/>
      <w:marBottom w:val="0"/>
      <w:divBdr>
        <w:top w:val="none" w:sz="0" w:space="0" w:color="auto"/>
        <w:left w:val="none" w:sz="0" w:space="0" w:color="auto"/>
        <w:bottom w:val="none" w:sz="0" w:space="0" w:color="auto"/>
        <w:right w:val="none" w:sz="0" w:space="0" w:color="auto"/>
      </w:divBdr>
    </w:div>
    <w:div w:id="1714379277">
      <w:bodyDiv w:val="1"/>
      <w:marLeft w:val="0"/>
      <w:marRight w:val="0"/>
      <w:marTop w:val="0"/>
      <w:marBottom w:val="0"/>
      <w:divBdr>
        <w:top w:val="none" w:sz="0" w:space="0" w:color="auto"/>
        <w:left w:val="none" w:sz="0" w:space="0" w:color="auto"/>
        <w:bottom w:val="none" w:sz="0" w:space="0" w:color="auto"/>
        <w:right w:val="none" w:sz="0" w:space="0" w:color="auto"/>
      </w:divBdr>
    </w:div>
    <w:div w:id="2046128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2129</Words>
  <Characters>12141</Characters>
  <Application>Microsoft Macintosh Word</Application>
  <DocSecurity>0</DocSecurity>
  <Lines>101</Lines>
  <Paragraphs>28</Paragraphs>
  <ScaleCrop>false</ScaleCrop>
  <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2018-09-12T00:51:00Z</dcterms:created>
  <dcterms:modified xsi:type="dcterms:W3CDTF">2018-09-12T01:07:00Z</dcterms:modified>
</cp:coreProperties>
</file>