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12–е Воскресенье После Троицы – Попразднство Успения -- Св. Мученика Мирона, Пресвитера Кизическаго  – Глас 3</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B">
      <w:pPr>
        <w:widowControl w:val="0"/>
        <w:tabs>
          <w:tab w:val="left" w:pos="9720"/>
        </w:tabs>
        <w:ind w:left="-72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b w:val="1"/>
          <w:sz w:val="40"/>
          <w:szCs w:val="40"/>
          <w:rtl w:val="0"/>
        </w:rPr>
        <w:t xml:space="preserve">Тропарь Праздника Глас 1:</w:t>
      </w: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sz w:val="40"/>
          <w:szCs w:val="40"/>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r w:rsidDel="00000000" w:rsidR="00000000" w:rsidRPr="00000000">
        <w:rPr>
          <w:rtl w:val="0"/>
        </w:rPr>
      </w:r>
    </w:p>
    <w:p w:rsidR="00000000" w:rsidDel="00000000" w:rsidP="00000000" w:rsidRDefault="00000000" w:rsidRPr="00000000" w14:paraId="0000000F">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1">
      <w:pPr>
        <w:widowControl w:val="0"/>
        <w:tabs>
          <w:tab w:val="left" w:pos="9720"/>
        </w:tabs>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Мученика Глас 4:</w:t>
      </w:r>
    </w:p>
    <w:p w:rsidR="00000000" w:rsidDel="00000000" w:rsidP="00000000" w:rsidRDefault="00000000" w:rsidRPr="00000000" w14:paraId="00000014">
      <w:pPr>
        <w:tabs>
          <w:tab w:val="left" w:pos="9360"/>
          <w:tab w:val="left" w:pos="9720"/>
        </w:tabs>
        <w:ind w:left="-720" w:right="-720" w:firstLine="0"/>
        <w:rPr>
          <w:sz w:val="40"/>
          <w:szCs w:val="40"/>
        </w:rPr>
      </w:pPr>
      <w:r w:rsidDel="00000000" w:rsidR="00000000" w:rsidRPr="00000000">
        <w:rPr>
          <w:sz w:val="40"/>
          <w:szCs w:val="40"/>
          <w:rtl w:val="0"/>
        </w:rPr>
        <w:t xml:space="preserve">Измлада Христа возлюбив, преславне,/ и Того соблюдая Божественныя заповеди,/ к Тому притекл еси весь цел,/ Мироне всечестне,/ и со Ангелы молишися прилежно./ Проси всем почитающим память твою// оставления грехов.</w:t>
      </w:r>
      <w:r w:rsidDel="00000000" w:rsidR="00000000" w:rsidRPr="00000000">
        <w:rPr>
          <w:rtl w:val="0"/>
        </w:rPr>
      </w:r>
    </w:p>
    <w:p w:rsidR="00000000" w:rsidDel="00000000" w:rsidP="00000000" w:rsidRDefault="00000000" w:rsidRPr="00000000" w14:paraId="00000015">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7">
      <w:pPr>
        <w:widowControl w:val="0"/>
        <w:tabs>
          <w:tab w:val="left" w:pos="9720"/>
        </w:tabs>
        <w:ind w:left="-720" w:right="-720" w:firstLine="0"/>
        <w:rPr>
          <w:sz w:val="40"/>
          <w:szCs w:val="40"/>
        </w:rPr>
      </w:pPr>
      <w:r w:rsidDel="00000000" w:rsidR="00000000" w:rsidRPr="00000000">
        <w:rPr>
          <w:sz w:val="40"/>
          <w:szCs w:val="40"/>
          <w:rtl w:val="0"/>
        </w:rPr>
        <w:t xml:space="preserve">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9">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(15:1-11):</w:t>
      </w:r>
    </w:p>
    <w:p w:rsidR="00000000" w:rsidDel="00000000" w:rsidP="00000000" w:rsidRDefault="00000000" w:rsidRPr="00000000" w14:paraId="0000001A">
      <w:pP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w:t>
      </w:r>
      <w:r w:rsidDel="00000000" w:rsidR="00000000" w:rsidRPr="00000000">
        <w:rPr>
          <w:sz w:val="40"/>
          <w:szCs w:val="40"/>
          <w:rtl w:val="0"/>
        </w:rPr>
        <w:t xml:space="preserve">Напоминаю вам, братия, Евангелие, которое я благовествовал вам, которое вы и приняли, в котором и утвердились, </w:t>
      </w:r>
      <w:r w:rsidDel="00000000" w:rsidR="00000000" w:rsidRPr="00000000">
        <w:rPr>
          <w:sz w:val="40"/>
          <w:szCs w:val="40"/>
          <w:vertAlign w:val="superscript"/>
          <w:rtl w:val="0"/>
        </w:rPr>
        <w:t xml:space="preserve">2</w:t>
      </w:r>
      <w:r w:rsidDel="00000000" w:rsidR="00000000" w:rsidRPr="00000000">
        <w:rPr>
          <w:sz w:val="40"/>
          <w:szCs w:val="40"/>
          <w:rtl w:val="0"/>
        </w:rPr>
        <w:t xml:space="preserve">которым и спасаетесь, если преподанное удерживаете так, как я благовествовал вам, если только не тщетно уверовали.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я первоначально преподал вам, что и </w:t>
      </w:r>
      <w:r w:rsidDel="00000000" w:rsidR="00000000" w:rsidRPr="00000000">
        <w:rPr>
          <w:i w:val="1"/>
          <w:sz w:val="40"/>
          <w:szCs w:val="40"/>
          <w:rtl w:val="0"/>
        </w:rPr>
        <w:t xml:space="preserve">сам</w:t>
      </w:r>
      <w:r w:rsidDel="00000000" w:rsidR="00000000" w:rsidRPr="00000000">
        <w:rPr>
          <w:sz w:val="40"/>
          <w:szCs w:val="40"/>
          <w:rtl w:val="0"/>
        </w:rPr>
        <w:t xml:space="preserve"> принял,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есть,</w:t>
      </w:r>
      <w:r w:rsidDel="00000000" w:rsidR="00000000" w:rsidRPr="00000000">
        <w:rPr>
          <w:sz w:val="40"/>
          <w:szCs w:val="40"/>
          <w:rtl w:val="0"/>
        </w:rPr>
        <w:t xml:space="preserve"> что Христос умер за грехи наши, по Писанию, </w:t>
      </w:r>
      <w:r w:rsidDel="00000000" w:rsidR="00000000" w:rsidRPr="00000000">
        <w:rPr>
          <w:sz w:val="40"/>
          <w:szCs w:val="40"/>
          <w:vertAlign w:val="superscript"/>
          <w:rtl w:val="0"/>
        </w:rPr>
        <w:t xml:space="preserve">4</w:t>
      </w:r>
      <w:r w:rsidDel="00000000" w:rsidR="00000000" w:rsidRPr="00000000">
        <w:rPr>
          <w:sz w:val="40"/>
          <w:szCs w:val="40"/>
          <w:rtl w:val="0"/>
        </w:rPr>
        <w:t xml:space="preserve">и что Он погребен был, и что воскрес в третий день, по Писанию, </w:t>
      </w:r>
      <w:r w:rsidDel="00000000" w:rsidR="00000000" w:rsidRPr="00000000">
        <w:rPr>
          <w:sz w:val="40"/>
          <w:szCs w:val="40"/>
          <w:vertAlign w:val="superscript"/>
          <w:rtl w:val="0"/>
        </w:rPr>
        <w:t xml:space="preserve">5</w:t>
      </w:r>
      <w:r w:rsidDel="00000000" w:rsidR="00000000" w:rsidRPr="00000000">
        <w:rPr>
          <w:sz w:val="40"/>
          <w:szCs w:val="40"/>
          <w:rtl w:val="0"/>
        </w:rPr>
        <w:t xml:space="preserve">и что явился Кифе, потом двенадцати; </w:t>
      </w:r>
      <w:r w:rsidDel="00000000" w:rsidR="00000000" w:rsidRPr="00000000">
        <w:rPr>
          <w:sz w:val="40"/>
          <w:szCs w:val="40"/>
          <w:vertAlign w:val="superscript"/>
          <w:rtl w:val="0"/>
        </w:rPr>
        <w:t xml:space="preserve">6</w:t>
      </w:r>
      <w:r w:rsidDel="00000000" w:rsidR="00000000" w:rsidRPr="00000000">
        <w:rPr>
          <w:sz w:val="40"/>
          <w:szCs w:val="40"/>
          <w:rtl w:val="0"/>
        </w:rPr>
        <w:t xml:space="preserve">потом явился более нежели пятистам братий в одно время, из которых бо́льшая часть доныне в живых, а некоторые и почили; </w:t>
      </w:r>
      <w:r w:rsidDel="00000000" w:rsidR="00000000" w:rsidRPr="00000000">
        <w:rPr>
          <w:sz w:val="40"/>
          <w:szCs w:val="40"/>
          <w:vertAlign w:val="superscript"/>
          <w:rtl w:val="0"/>
        </w:rPr>
        <w:t xml:space="preserve">7</w:t>
      </w:r>
      <w:r w:rsidDel="00000000" w:rsidR="00000000" w:rsidRPr="00000000">
        <w:rPr>
          <w:sz w:val="40"/>
          <w:szCs w:val="40"/>
          <w:rtl w:val="0"/>
        </w:rPr>
        <w:t xml:space="preserve">потом явился Иакову, также всем Апостолам; </w:t>
      </w:r>
      <w:r w:rsidDel="00000000" w:rsidR="00000000" w:rsidRPr="00000000">
        <w:rPr>
          <w:sz w:val="40"/>
          <w:szCs w:val="40"/>
          <w:vertAlign w:val="superscript"/>
          <w:rtl w:val="0"/>
        </w:rPr>
        <w:t xml:space="preserve">8</w:t>
      </w:r>
      <w:r w:rsidDel="00000000" w:rsidR="00000000" w:rsidRPr="00000000">
        <w:rPr>
          <w:sz w:val="40"/>
          <w:szCs w:val="40"/>
          <w:rtl w:val="0"/>
        </w:rPr>
        <w:t xml:space="preserve">а после всех явился и мне, как некоему извергу.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я наименьший из Апостолов, и недостоин называться Апостолом, потому что гнал церковь Божию. </w:t>
      </w:r>
      <w:r w:rsidDel="00000000" w:rsidR="00000000" w:rsidRPr="00000000">
        <w:rPr>
          <w:sz w:val="40"/>
          <w:szCs w:val="40"/>
          <w:vertAlign w:val="superscript"/>
          <w:rtl w:val="0"/>
        </w:rPr>
        <w:t xml:space="preserve">10</w:t>
      </w:r>
      <w:r w:rsidDel="00000000" w:rsidR="00000000" w:rsidRPr="00000000">
        <w:rPr>
          <w:sz w:val="40"/>
          <w:szCs w:val="40"/>
          <w:rtl w:val="0"/>
        </w:rPr>
        <w:t xml:space="preserve">Но благодатию Божиею есмь то, что есмь; и благодать Его во мне не была тщетна, но я более всех их потрудился: не я, впрочем, а благодать Божия, которая со мною. </w:t>
      </w:r>
      <w:r w:rsidDel="00000000" w:rsidR="00000000" w:rsidRPr="00000000">
        <w:rPr>
          <w:sz w:val="40"/>
          <w:szCs w:val="40"/>
          <w:vertAlign w:val="superscript"/>
          <w:rtl w:val="0"/>
        </w:rPr>
        <w:t xml:space="preserve">11</w:t>
      </w:r>
      <w:r w:rsidDel="00000000" w:rsidR="00000000" w:rsidRPr="00000000">
        <w:rPr>
          <w:sz w:val="40"/>
          <w:szCs w:val="40"/>
          <w:rtl w:val="0"/>
        </w:rPr>
        <w:t xml:space="preserve">Итак я ли, они ли, мы так проповедуем, и вы так уверовали.</w:t>
      </w:r>
      <w:r w:rsidDel="00000000" w:rsidR="00000000" w:rsidRPr="00000000">
        <w:rPr>
          <w:rtl w:val="0"/>
        </w:rPr>
      </w:r>
    </w:p>
    <w:p w:rsidR="00000000" w:rsidDel="00000000" w:rsidP="00000000" w:rsidRDefault="00000000" w:rsidRPr="00000000" w14:paraId="0000001B">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(19:16-26):  </w:t>
      </w:r>
      <w:r w:rsidDel="00000000" w:rsidR="00000000" w:rsidRPr="00000000">
        <w:rPr>
          <w:rtl w:val="0"/>
        </w:rPr>
      </w:r>
    </w:p>
    <w:p w:rsidR="00000000" w:rsidDel="00000000" w:rsidP="00000000" w:rsidRDefault="00000000" w:rsidRPr="00000000" w14:paraId="0000001C">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 вот, некто, подойдя, сказал Ему: Учитель благий! что сделать мне доброго, чтобы иметь жизнь вечную? </w:t>
      </w:r>
      <w:r w:rsidDel="00000000" w:rsidR="00000000" w:rsidRPr="00000000">
        <w:rPr>
          <w:sz w:val="40"/>
          <w:szCs w:val="40"/>
          <w:vertAlign w:val="superscript"/>
          <w:rtl w:val="0"/>
        </w:rPr>
        <w:t xml:space="preserve">17</w:t>
      </w:r>
      <w:r w:rsidDel="00000000" w:rsidR="00000000" w:rsidRPr="00000000">
        <w:rPr>
          <w:sz w:val="40"/>
          <w:szCs w:val="40"/>
          <w:rtl w:val="0"/>
        </w:rPr>
        <w:t xml:space="preserve">Он же сказал ему: что ты называешь Меня благим? Никто не благ, как только один Бог. Если же хочешь войти в жизнь </w:t>
      </w:r>
      <w:r w:rsidDel="00000000" w:rsidR="00000000" w:rsidRPr="00000000">
        <w:rPr>
          <w:i w:val="1"/>
          <w:sz w:val="40"/>
          <w:szCs w:val="40"/>
          <w:rtl w:val="0"/>
        </w:rPr>
        <w:t xml:space="preserve">вечную,</w:t>
      </w:r>
      <w:r w:rsidDel="00000000" w:rsidR="00000000" w:rsidRPr="00000000">
        <w:rPr>
          <w:sz w:val="40"/>
          <w:szCs w:val="40"/>
          <w:rtl w:val="0"/>
        </w:rPr>
        <w:t xml:space="preserve"> соблюди заповеди. </w:t>
      </w:r>
      <w:r w:rsidDel="00000000" w:rsidR="00000000" w:rsidRPr="00000000">
        <w:rPr>
          <w:sz w:val="40"/>
          <w:szCs w:val="40"/>
          <w:vertAlign w:val="superscript"/>
          <w:rtl w:val="0"/>
        </w:rPr>
        <w:t xml:space="preserve">18</w:t>
      </w:r>
      <w:r w:rsidDel="00000000" w:rsidR="00000000" w:rsidRPr="00000000">
        <w:rPr>
          <w:sz w:val="40"/>
          <w:szCs w:val="40"/>
          <w:rtl w:val="0"/>
        </w:rPr>
        <w:t xml:space="preserve">Говорит Ему: какие? Иисус же сказал: не убивай; не прелюбодействуй; не кради; не лжесвидетельствуй; </w:t>
      </w:r>
      <w:r w:rsidDel="00000000" w:rsidR="00000000" w:rsidRPr="00000000">
        <w:rPr>
          <w:sz w:val="40"/>
          <w:szCs w:val="40"/>
          <w:vertAlign w:val="superscript"/>
          <w:rtl w:val="0"/>
        </w:rPr>
        <w:t xml:space="preserve">19</w:t>
      </w:r>
      <w:r w:rsidDel="00000000" w:rsidR="00000000" w:rsidRPr="00000000">
        <w:rPr>
          <w:sz w:val="40"/>
          <w:szCs w:val="40"/>
          <w:rtl w:val="0"/>
        </w:rPr>
        <w:t xml:space="preserve">почитай отца и мать; и: люби ближнего твоего, как самого себя. </w:t>
      </w:r>
      <w:r w:rsidDel="00000000" w:rsidR="00000000" w:rsidRPr="00000000">
        <w:rPr>
          <w:sz w:val="40"/>
          <w:szCs w:val="40"/>
          <w:vertAlign w:val="superscript"/>
          <w:rtl w:val="0"/>
        </w:rPr>
        <w:t xml:space="preserve">20</w:t>
      </w:r>
      <w:r w:rsidDel="00000000" w:rsidR="00000000" w:rsidRPr="00000000">
        <w:rPr>
          <w:sz w:val="40"/>
          <w:szCs w:val="40"/>
          <w:rtl w:val="0"/>
        </w:rPr>
        <w:t xml:space="preserve">Юноша говорит Ему: всё это сохранил я от юности моей; чего еще недостает мне?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сказал ему: если хочешь быть совершенным, пойди, продай имение твое и раздай нищим; и будешь иметь сокровище на небесах; и приходи и следуй за Мною.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слово сие, юноша отошел с печалью, потому что у него было большое имение.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же сказал ученикам Своим: истинно говорю вам, что трудно богатому войти в Царство Небесное; </w:t>
      </w:r>
      <w:r w:rsidDel="00000000" w:rsidR="00000000" w:rsidRPr="00000000">
        <w:rPr>
          <w:sz w:val="40"/>
          <w:szCs w:val="40"/>
          <w:vertAlign w:val="superscript"/>
          <w:rtl w:val="0"/>
        </w:rPr>
        <w:t xml:space="preserve">24</w:t>
      </w:r>
      <w:r w:rsidDel="00000000" w:rsidR="00000000" w:rsidRPr="00000000">
        <w:rPr>
          <w:sz w:val="40"/>
          <w:szCs w:val="40"/>
          <w:rtl w:val="0"/>
        </w:rPr>
        <w:t xml:space="preserve">и еще говорю вам: удобнее верблюду пройти сквозь игольные уши, нежели богатому войти в Царство Божие. </w:t>
      </w:r>
      <w:r w:rsidDel="00000000" w:rsidR="00000000" w:rsidRPr="00000000">
        <w:rPr>
          <w:sz w:val="40"/>
          <w:szCs w:val="40"/>
          <w:vertAlign w:val="superscript"/>
          <w:rtl w:val="0"/>
        </w:rPr>
        <w:t xml:space="preserve">25</w:t>
      </w:r>
      <w:r w:rsidDel="00000000" w:rsidR="00000000" w:rsidRPr="00000000">
        <w:rPr>
          <w:sz w:val="40"/>
          <w:szCs w:val="40"/>
          <w:rtl w:val="0"/>
        </w:rPr>
        <w:t xml:space="preserve">Услышав это, ученики Его весьма изумились и сказали: так кто же может спастись? </w:t>
      </w:r>
      <w:r w:rsidDel="00000000" w:rsidR="00000000" w:rsidRPr="00000000">
        <w:rPr>
          <w:sz w:val="40"/>
          <w:szCs w:val="40"/>
          <w:vertAlign w:val="superscript"/>
          <w:rtl w:val="0"/>
        </w:rPr>
        <w:t xml:space="preserve">26</w:t>
      </w:r>
      <w:r w:rsidDel="00000000" w:rsidR="00000000" w:rsidRPr="00000000">
        <w:rPr>
          <w:sz w:val="40"/>
          <w:szCs w:val="40"/>
          <w:rtl w:val="0"/>
        </w:rPr>
        <w:t xml:space="preserve">А Иисус, воззрев, сказал им: человекам это невозможно, Богу же всё возможно.</w:t>
      </w:r>
      <w:r w:rsidDel="00000000" w:rsidR="00000000" w:rsidRPr="00000000">
        <w:rPr>
          <w:rtl w:val="0"/>
        </w:rPr>
      </w:r>
    </w:p>
    <w:p w:rsidR="00000000" w:rsidDel="00000000" w:rsidP="00000000" w:rsidRDefault="00000000" w:rsidRPr="00000000" w14:paraId="0000001D">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E">
      <w:pPr>
        <w:widowControl w:val="0"/>
        <w:tabs>
          <w:tab w:val="left" w:pos="9720"/>
        </w:tabs>
        <w:ind w:left="-720" w:right="-720" w:firstLine="0"/>
        <w:rPr>
          <w:sz w:val="40"/>
          <w:szCs w:val="40"/>
        </w:rPr>
      </w:pPr>
      <w:r w:rsidDel="00000000" w:rsidR="00000000" w:rsidRPr="00000000">
        <w:rPr>
          <w:sz w:val="40"/>
          <w:szCs w:val="40"/>
          <w:rtl w:val="0"/>
        </w:rPr>
        <w:t xml:space="preserve">"Трудно богатому войти в Царство Небесное". Тут разумеется богатый, который в самом себе видит много способов и много сил к своему благоденствию. Но коль скоро многоимеющий отсечет всякое пристрастие к имению, погасит в себе всякую на него надежду и перестанет видеть в нем существенную свою опору, тогда он в сердце бывает то же, что ничего неимеющий; такому открыта дорога в Царствие. Богатство тогда не только не мешает, но помогает, ибо дает способ благотворить. Не богатство беда, а упование на него и пристрастие к нему. Эту мысль можно обобщить так: кто на что уповает и к чему пристращается, тот тем и богат бывает. Кто на Бога единого уповает и к Нему всем сердцем прилепляется, тот Богом и богат; кто на другое что уповает, к тому и сердце свое обращает, кроме Бога, тот другим этим и богат, а не Богом. Отсюда выходит: кто не Богом богат, тому нет входа в Царствие Божие. Тут разумеются род, связи, ум, чины, круг действий и проч.</w:t>
      </w:r>
      <w:r w:rsidDel="00000000" w:rsidR="00000000" w:rsidRPr="00000000">
        <w:rPr>
          <w:rtl w:val="0"/>
        </w:rPr>
      </w:r>
    </w:p>
    <w:p w:rsidR="00000000" w:rsidDel="00000000" w:rsidP="00000000" w:rsidRDefault="00000000" w:rsidRPr="00000000" w14:paraId="0000001F">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(29-08) в 17:00</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(30-08)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Мы соберёмся на “Вопросы и Ответы” на ZOOM в субботу (05-09) в 10:00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субботу (05-09) в 15:00</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(05-09) в 17:00</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(06-09)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Диакон Эдуард (Эндерсон), Нина, Зоя (Бринер), Елизавета Матфеевна, Анна (Прокушкина), Михаил (Синкевич), Ираида (Лак), Анисия (Князик), Мария (Жальнина), Андрей, Елена, Эсфирь, Семён, Евгений, Иоанна, Николай, Ирина, Алла. </w:t>
      </w:r>
      <w:r w:rsidDel="00000000" w:rsidR="00000000" w:rsidRPr="00000000">
        <w:rPr>
          <w:b w:val="1"/>
          <w:sz w:val="40"/>
          <w:szCs w:val="40"/>
          <w:rtl w:val="0"/>
        </w:rPr>
        <w:t xml:space="preserve">Усопшие: </w:t>
      </w:r>
      <w:r w:rsidDel="00000000" w:rsidR="00000000" w:rsidRPr="00000000">
        <w:rPr>
          <w:sz w:val="40"/>
          <w:szCs w:val="40"/>
          <w:rtl w:val="0"/>
        </w:rPr>
        <w:t xml:space="preserve">Владимир (Юдин).</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A">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B">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C">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D">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9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F">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0">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1">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3">
      <w:pPr>
        <w:tabs>
          <w:tab w:val="left" w:pos="9720"/>
        </w:tabs>
        <w:ind w:left="-720" w:right="-720" w:firstLine="0"/>
        <w:rPr>
          <w:b w:val="1"/>
          <w:sz w:val="40"/>
          <w:szCs w:val="40"/>
        </w:rPr>
      </w:pPr>
      <w:r w:rsidDel="00000000" w:rsidR="00000000" w:rsidRPr="00000000">
        <w:rPr>
          <w:b w:val="1"/>
          <w:sz w:val="40"/>
          <w:szCs w:val="40"/>
          <w:rtl w:val="0"/>
        </w:rPr>
        <w:t xml:space="preserve">Twelfth Week After Pentecost –– Postfeast of Dormition –– Holy Martyr Myron, the Presbyter of Cyzicus –– Tone 3</w:t>
      </w:r>
    </w:p>
    <w:p w:rsidR="00000000" w:rsidDel="00000000" w:rsidP="00000000" w:rsidRDefault="00000000" w:rsidRPr="00000000" w14:paraId="00000044">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5">
      <w:pPr>
        <w:tabs>
          <w:tab w:val="left" w:pos="9450"/>
        </w:tabs>
        <w:ind w:left="-720" w:right="-720" w:firstLine="0"/>
        <w:rPr>
          <w:b w:val="1"/>
          <w:sz w:val="40"/>
          <w:szCs w:val="40"/>
        </w:rPr>
      </w:pPr>
      <w:r w:rsidDel="00000000" w:rsidR="00000000" w:rsidRPr="00000000">
        <w:rPr>
          <w:b w:val="1"/>
          <w:sz w:val="40"/>
          <w:szCs w:val="40"/>
          <w:rtl w:val="0"/>
        </w:rPr>
        <w:t xml:space="preserve">Resurrection Troparion –– Tone 3</w:t>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Let the heavens be glad; let earthly things rejoice; * for the Lord hath wrought might with His arm. * trampling down death by death; * becoming the first-born of the dead, * delivering us from the belly of Hades, ** and granting the world great mercy.</w:t>
      </w:r>
    </w:p>
    <w:p w:rsidR="00000000" w:rsidDel="00000000" w:rsidP="00000000" w:rsidRDefault="00000000" w:rsidRPr="00000000" w14:paraId="00000047">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8">
      <w:pPr>
        <w:tabs>
          <w:tab w:val="left" w:pos="9450"/>
        </w:tabs>
        <w:ind w:left="-720" w:right="-720" w:firstLine="0"/>
        <w:rPr>
          <w:b w:val="1"/>
          <w:sz w:val="40"/>
          <w:szCs w:val="40"/>
        </w:rPr>
      </w:pPr>
      <w:r w:rsidDel="00000000" w:rsidR="00000000" w:rsidRPr="00000000">
        <w:rPr>
          <w:b w:val="1"/>
          <w:sz w:val="40"/>
          <w:szCs w:val="40"/>
          <w:rtl w:val="0"/>
        </w:rPr>
        <w:t xml:space="preserve">Festal Troparion Tone 1: </w:t>
      </w:r>
    </w:p>
    <w:p w:rsidR="00000000" w:rsidDel="00000000" w:rsidP="00000000" w:rsidRDefault="00000000" w:rsidRPr="00000000" w14:paraId="00000049">
      <w:pPr>
        <w:tabs>
          <w:tab w:val="left" w:pos="9450"/>
        </w:tabs>
        <w:ind w:left="-720" w:right="-720" w:firstLine="0"/>
        <w:rPr>
          <w:sz w:val="40"/>
          <w:szCs w:val="40"/>
        </w:rPr>
      </w:pPr>
      <w:r w:rsidDel="00000000" w:rsidR="00000000" w:rsidRPr="00000000">
        <w:rPr>
          <w:sz w:val="40"/>
          <w:szCs w:val="40"/>
          <w:rtl w:val="0"/>
        </w:rPr>
        <w:t xml:space="preserve">In giving birth thou didst preserve thy virginity, * and in thy dormition thou didst not forsake the world, O Theotokos. * Thou hast been translated unto life, * since thou art the Mother of Life. ** And by thine intercessions thou dost deliver our souls from death. </w:t>
      </w:r>
    </w:p>
    <w:p w:rsidR="00000000" w:rsidDel="00000000" w:rsidP="00000000" w:rsidRDefault="00000000" w:rsidRPr="00000000" w14:paraId="0000004A">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450"/>
        </w:tabs>
        <w:ind w:left="-720" w:right="-720" w:firstLine="0"/>
        <w:rPr>
          <w:b w:val="1"/>
          <w:sz w:val="40"/>
          <w:szCs w:val="40"/>
        </w:rPr>
      </w:pPr>
      <w:r w:rsidDel="00000000" w:rsidR="00000000" w:rsidRPr="00000000">
        <w:rPr>
          <w:b w:val="1"/>
          <w:sz w:val="40"/>
          <w:szCs w:val="40"/>
          <w:rtl w:val="0"/>
        </w:rPr>
        <w:t xml:space="preserve">Resurrection Kontakion –– Tone 3</w:t>
      </w:r>
    </w:p>
    <w:p w:rsidR="00000000" w:rsidDel="00000000" w:rsidP="00000000" w:rsidRDefault="00000000" w:rsidRPr="00000000" w14:paraId="0000004C">
      <w:pPr>
        <w:tabs>
          <w:tab w:val="left" w:pos="9450"/>
        </w:tabs>
        <w:ind w:left="-720" w:right="-720" w:firstLine="0"/>
        <w:rPr>
          <w:sz w:val="40"/>
          <w:szCs w:val="40"/>
        </w:rPr>
      </w:pPr>
      <w:r w:rsidDel="00000000" w:rsidR="00000000" w:rsidRPr="00000000">
        <w:rPr>
          <w:sz w:val="40"/>
          <w:szCs w:val="40"/>
          <w:rtl w:val="0"/>
        </w:rPr>
        <w:t xml:space="preserve">Thou didst arise today, O Merciful One, * and hast led us out from the gates of death. * Adam danceth today, and Eve rejoiceth. * The Prophets also, along with Patriarchs, * praise without ceasing the divine might of Thy authority.</w:t>
      </w:r>
    </w:p>
    <w:p w:rsidR="00000000" w:rsidDel="00000000" w:rsidP="00000000" w:rsidRDefault="00000000" w:rsidRPr="00000000" w14:paraId="0000004D">
      <w:pPr>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720" w:firstLine="0"/>
        <w:rPr>
          <w:b w:val="1"/>
          <w:sz w:val="40"/>
          <w:szCs w:val="40"/>
        </w:rPr>
      </w:pPr>
      <w:r w:rsidDel="00000000" w:rsidR="00000000" w:rsidRPr="00000000">
        <w:rPr>
          <w:b w:val="1"/>
          <w:sz w:val="40"/>
          <w:szCs w:val="40"/>
          <w:rtl w:val="0"/>
        </w:rPr>
        <w:t xml:space="preserve">Kontakion (St Myron) – Tone 4</w:t>
      </w:r>
    </w:p>
    <w:p w:rsidR="00000000" w:rsidDel="00000000" w:rsidP="00000000" w:rsidRDefault="00000000" w:rsidRPr="00000000" w14:paraId="0000004F">
      <w:pPr>
        <w:spacing w:after="360" w:lineRule="auto"/>
        <w:ind w:left="-720" w:right="-720" w:firstLine="0"/>
        <w:rPr>
          <w:sz w:val="40"/>
          <w:szCs w:val="40"/>
        </w:rPr>
      </w:pPr>
      <w:r w:rsidDel="00000000" w:rsidR="00000000" w:rsidRPr="00000000">
        <w:rPr>
          <w:sz w:val="40"/>
          <w:szCs w:val="40"/>
          <w:rtl w:val="0"/>
        </w:rPr>
        <w:t xml:space="preserve">Having loved Christ from childhood * and having observed His divine commandments, O most glorious one, * thou didst wholly make haste to Him, O most honorable Myron, * and dost pray earnestly with the angels. ** Ask for the forgiveness of sins of those who honor thy memory. </w:t>
      </w:r>
    </w:p>
    <w:p w:rsidR="00000000" w:rsidDel="00000000" w:rsidP="00000000" w:rsidRDefault="00000000" w:rsidRPr="00000000" w14:paraId="00000050">
      <w:pPr>
        <w:ind w:left="-720" w:right="-720" w:firstLine="0"/>
        <w:rPr>
          <w:b w:val="1"/>
          <w:sz w:val="40"/>
          <w:szCs w:val="40"/>
        </w:rPr>
      </w:pPr>
      <w:r w:rsidDel="00000000" w:rsidR="00000000" w:rsidRPr="00000000">
        <w:rPr>
          <w:b w:val="1"/>
          <w:sz w:val="40"/>
          <w:szCs w:val="40"/>
          <w:rtl w:val="0"/>
        </w:rPr>
        <w:t xml:space="preserve">Festal Kontakion Tone 2:</w:t>
      </w:r>
    </w:p>
    <w:p w:rsidR="00000000" w:rsidDel="00000000" w:rsidP="00000000" w:rsidRDefault="00000000" w:rsidRPr="00000000" w14:paraId="00000051">
      <w:pPr>
        <w:ind w:left="-720" w:right="-720" w:firstLine="0"/>
        <w:rPr>
          <w:b w:val="1"/>
          <w:sz w:val="40"/>
          <w:szCs w:val="40"/>
        </w:rPr>
      </w:pPr>
      <w:r w:rsidDel="00000000" w:rsidR="00000000" w:rsidRPr="00000000">
        <w:rPr>
          <w:sz w:val="40"/>
          <w:szCs w:val="40"/>
          <w:rtl w:val="0"/>
        </w:rPr>
        <w:t xml:space="preserve">The tomb and mortality could not hold the Theotokos, * who is untiring in her supplications * and our certain hope in her intercessions. * For, as the Mother of Life, she hath passed over to the Life ** Who dwelt within her ever-virgin womb. </w:t>
      </w:r>
      <w:r w:rsidDel="00000000" w:rsidR="00000000" w:rsidRPr="00000000">
        <w:rPr>
          <w:rtl w:val="0"/>
        </w:rPr>
      </w:r>
    </w:p>
    <w:p w:rsidR="00000000" w:rsidDel="00000000" w:rsidP="00000000" w:rsidRDefault="00000000" w:rsidRPr="00000000" w14:paraId="00000052">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720"/>
        </w:tabs>
        <w:ind w:left="-720" w:right="-720" w:firstLine="0"/>
        <w:rPr>
          <w:b w:val="1"/>
          <w:sz w:val="40"/>
          <w:szCs w:val="40"/>
        </w:rPr>
      </w:pPr>
      <w:r w:rsidDel="00000000" w:rsidR="00000000" w:rsidRPr="00000000">
        <w:rPr>
          <w:b w:val="1"/>
          <w:sz w:val="40"/>
          <w:szCs w:val="40"/>
          <w:rtl w:val="0"/>
        </w:rPr>
        <w:t xml:space="preserve">1 Corinthians 15:1-11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4">
      <w:pPr>
        <w:tabs>
          <w:tab w:val="left" w:pos="9720"/>
        </w:tabs>
        <w:spacing w:after="500" w:lineRule="auto"/>
        <w:ind w:left="-720" w:right="-720" w:firstLine="0"/>
        <w:rPr>
          <w:sz w:val="40"/>
          <w:szCs w:val="40"/>
        </w:rPr>
      </w:pPr>
      <w:r w:rsidDel="00000000" w:rsidR="00000000" w:rsidRPr="00000000">
        <w:rPr>
          <w:b w:val="1"/>
          <w:sz w:val="40"/>
          <w:szCs w:val="40"/>
          <w:rtl w:val="0"/>
        </w:rPr>
        <w:t xml:space="preserve">1</w:t>
      </w:r>
      <w:r w:rsidDel="00000000" w:rsidR="00000000" w:rsidRPr="00000000">
        <w:rPr>
          <w:sz w:val="40"/>
          <w:szCs w:val="40"/>
          <w:rtl w:val="0"/>
        </w:rPr>
        <w:t xml:space="preserve">Moreover, brethren, I declare to you the gospel which I preached to you, which also you received and in which you stand, </w:t>
      </w:r>
      <w:r w:rsidDel="00000000" w:rsidR="00000000" w:rsidRPr="00000000">
        <w:rPr>
          <w:b w:val="1"/>
          <w:sz w:val="40"/>
          <w:szCs w:val="40"/>
          <w:rtl w:val="0"/>
        </w:rPr>
        <w:t xml:space="preserve">2 </w:t>
      </w:r>
      <w:r w:rsidDel="00000000" w:rsidR="00000000" w:rsidRPr="00000000">
        <w:rPr>
          <w:sz w:val="40"/>
          <w:szCs w:val="40"/>
          <w:rtl w:val="0"/>
        </w:rPr>
        <w:t xml:space="preserve">by which also you are saved, if you hold fast that word which I preached to you – unless you believed in vain. </w:t>
      </w:r>
      <w:r w:rsidDel="00000000" w:rsidR="00000000" w:rsidRPr="00000000">
        <w:rPr>
          <w:b w:val="1"/>
          <w:sz w:val="40"/>
          <w:szCs w:val="40"/>
          <w:rtl w:val="0"/>
        </w:rPr>
        <w:t xml:space="preserve">3 </w:t>
      </w:r>
      <w:r w:rsidDel="00000000" w:rsidR="00000000" w:rsidRPr="00000000">
        <w:rPr>
          <w:sz w:val="40"/>
          <w:szCs w:val="40"/>
          <w:rtl w:val="0"/>
        </w:rPr>
        <w:t xml:space="preserve">For I delivered to you first of all that which I also received: that Christ died for our sins according to the Scriptures, </w:t>
      </w:r>
      <w:r w:rsidDel="00000000" w:rsidR="00000000" w:rsidRPr="00000000">
        <w:rPr>
          <w:b w:val="1"/>
          <w:sz w:val="40"/>
          <w:szCs w:val="40"/>
          <w:rtl w:val="0"/>
        </w:rPr>
        <w:t xml:space="preserve">4 </w:t>
      </w:r>
      <w:r w:rsidDel="00000000" w:rsidR="00000000" w:rsidRPr="00000000">
        <w:rPr>
          <w:sz w:val="40"/>
          <w:szCs w:val="40"/>
          <w:rtl w:val="0"/>
        </w:rPr>
        <w:t xml:space="preserve">and that He was buried, and that He rose again the third day according to the Scriptures, </w:t>
      </w:r>
      <w:r w:rsidDel="00000000" w:rsidR="00000000" w:rsidRPr="00000000">
        <w:rPr>
          <w:b w:val="1"/>
          <w:sz w:val="40"/>
          <w:szCs w:val="40"/>
          <w:rtl w:val="0"/>
        </w:rPr>
        <w:t xml:space="preserve">5 </w:t>
      </w:r>
      <w:r w:rsidDel="00000000" w:rsidR="00000000" w:rsidRPr="00000000">
        <w:rPr>
          <w:sz w:val="40"/>
          <w:szCs w:val="40"/>
          <w:rtl w:val="0"/>
        </w:rPr>
        <w:t xml:space="preserve">and that He was seen by Cephas, then by the twelve. </w:t>
      </w:r>
      <w:r w:rsidDel="00000000" w:rsidR="00000000" w:rsidRPr="00000000">
        <w:rPr>
          <w:b w:val="1"/>
          <w:sz w:val="40"/>
          <w:szCs w:val="40"/>
          <w:rtl w:val="0"/>
        </w:rPr>
        <w:t xml:space="preserve">6 </w:t>
      </w:r>
      <w:r w:rsidDel="00000000" w:rsidR="00000000" w:rsidRPr="00000000">
        <w:rPr>
          <w:sz w:val="40"/>
          <w:szCs w:val="40"/>
          <w:rtl w:val="0"/>
        </w:rPr>
        <w:t xml:space="preserve">After that He was seen by over five hundred brethren at once, of whom the greater part remain to the present, but some have fallen asleep. </w:t>
      </w:r>
      <w:r w:rsidDel="00000000" w:rsidR="00000000" w:rsidRPr="00000000">
        <w:rPr>
          <w:b w:val="1"/>
          <w:sz w:val="40"/>
          <w:szCs w:val="40"/>
          <w:rtl w:val="0"/>
        </w:rPr>
        <w:t xml:space="preserve">7 </w:t>
      </w:r>
      <w:r w:rsidDel="00000000" w:rsidR="00000000" w:rsidRPr="00000000">
        <w:rPr>
          <w:sz w:val="40"/>
          <w:szCs w:val="40"/>
          <w:rtl w:val="0"/>
        </w:rPr>
        <w:t xml:space="preserve">After that He was seen by James, then by all the apostles. </w:t>
      </w:r>
      <w:r w:rsidDel="00000000" w:rsidR="00000000" w:rsidRPr="00000000">
        <w:rPr>
          <w:b w:val="1"/>
          <w:sz w:val="40"/>
          <w:szCs w:val="40"/>
          <w:rtl w:val="0"/>
        </w:rPr>
        <w:t xml:space="preserve">8 </w:t>
      </w:r>
      <w:r w:rsidDel="00000000" w:rsidR="00000000" w:rsidRPr="00000000">
        <w:rPr>
          <w:sz w:val="40"/>
          <w:szCs w:val="40"/>
          <w:rtl w:val="0"/>
        </w:rPr>
        <w:t xml:space="preserve">Then last of all He was seen by me also, as by one born out of due time. </w:t>
      </w:r>
      <w:r w:rsidDel="00000000" w:rsidR="00000000" w:rsidRPr="00000000">
        <w:rPr>
          <w:b w:val="1"/>
          <w:sz w:val="40"/>
          <w:szCs w:val="40"/>
          <w:rtl w:val="0"/>
        </w:rPr>
        <w:t xml:space="preserve">9 </w:t>
      </w:r>
      <w:r w:rsidDel="00000000" w:rsidR="00000000" w:rsidRPr="00000000">
        <w:rPr>
          <w:sz w:val="40"/>
          <w:szCs w:val="40"/>
          <w:rtl w:val="0"/>
        </w:rPr>
        <w:t xml:space="preserve">For I am the least of the apostles, who am not worthy to be called an apostle, because I persecuted the church of God. </w:t>
      </w:r>
      <w:r w:rsidDel="00000000" w:rsidR="00000000" w:rsidRPr="00000000">
        <w:rPr>
          <w:b w:val="1"/>
          <w:sz w:val="40"/>
          <w:szCs w:val="40"/>
          <w:rtl w:val="0"/>
        </w:rPr>
        <w:t xml:space="preserve">10 </w:t>
      </w:r>
      <w:r w:rsidDel="00000000" w:rsidR="00000000" w:rsidRPr="00000000">
        <w:rPr>
          <w:sz w:val="40"/>
          <w:szCs w:val="40"/>
          <w:rtl w:val="0"/>
        </w:rPr>
        <w:t xml:space="preserve">But by the grace of God I am what I am, and His grace toward me was not in vain; but I labored more abundantly than they all, yet not I, but the grace of God which was with me. </w:t>
      </w:r>
      <w:r w:rsidDel="00000000" w:rsidR="00000000" w:rsidRPr="00000000">
        <w:rPr>
          <w:b w:val="1"/>
          <w:sz w:val="40"/>
          <w:szCs w:val="40"/>
          <w:rtl w:val="0"/>
        </w:rPr>
        <w:t xml:space="preserve">11 </w:t>
      </w:r>
      <w:r w:rsidDel="00000000" w:rsidR="00000000" w:rsidRPr="00000000">
        <w:rPr>
          <w:sz w:val="40"/>
          <w:szCs w:val="40"/>
          <w:rtl w:val="0"/>
        </w:rPr>
        <w:t xml:space="preserve">Therefore, whether it was I or they, so we preach and so you believed.</w:t>
      </w:r>
      <w:r w:rsidDel="00000000" w:rsidR="00000000" w:rsidRPr="00000000">
        <w:rPr>
          <w:rtl w:val="0"/>
        </w:rPr>
      </w:r>
    </w:p>
    <w:p w:rsidR="00000000" w:rsidDel="00000000" w:rsidP="00000000" w:rsidRDefault="00000000" w:rsidRPr="00000000" w14:paraId="00000055">
      <w:pPr>
        <w:widowControl w:val="0"/>
        <w:tabs>
          <w:tab w:val="left" w:pos="9720"/>
        </w:tabs>
        <w:ind w:left="-720" w:right="-720" w:firstLine="0"/>
        <w:rPr>
          <w:b w:val="1"/>
          <w:sz w:val="40"/>
          <w:szCs w:val="40"/>
        </w:rPr>
      </w:pPr>
      <w:r w:rsidDel="00000000" w:rsidR="00000000" w:rsidRPr="00000000">
        <w:rPr>
          <w:b w:val="1"/>
          <w:sz w:val="40"/>
          <w:szCs w:val="40"/>
          <w:rtl w:val="0"/>
        </w:rPr>
        <w:t xml:space="preserve">Matthew 19:16-26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6">
      <w:pPr>
        <w:widowControl w:val="0"/>
        <w:tabs>
          <w:tab w:val="left" w:pos="9720"/>
        </w:tabs>
        <w:ind w:left="-720" w:right="-720" w:firstLine="0"/>
        <w:rPr>
          <w:sz w:val="40"/>
          <w:szCs w:val="40"/>
        </w:rPr>
      </w:pPr>
      <w:r w:rsidDel="00000000" w:rsidR="00000000" w:rsidRPr="00000000">
        <w:rPr>
          <w:b w:val="1"/>
          <w:sz w:val="40"/>
          <w:szCs w:val="40"/>
          <w:rtl w:val="0"/>
        </w:rPr>
        <w:t xml:space="preserve">16</w:t>
      </w:r>
      <w:r w:rsidDel="00000000" w:rsidR="00000000" w:rsidRPr="00000000">
        <w:rPr>
          <w:sz w:val="40"/>
          <w:szCs w:val="40"/>
          <w:rtl w:val="0"/>
        </w:rPr>
        <w:t xml:space="preserve">  </w:t>
      </w:r>
      <w:r w:rsidDel="00000000" w:rsidR="00000000" w:rsidRPr="00000000">
        <w:rPr>
          <w:sz w:val="40"/>
          <w:szCs w:val="40"/>
          <w:rtl w:val="0"/>
        </w:rPr>
        <w:t xml:space="preserve">Now behold, one came and said to Him, “Good Teacher, what good thing shall I do that I may have eternal life?” </w:t>
      </w:r>
      <w:r w:rsidDel="00000000" w:rsidR="00000000" w:rsidRPr="00000000">
        <w:rPr>
          <w:b w:val="1"/>
          <w:sz w:val="40"/>
          <w:szCs w:val="40"/>
          <w:rtl w:val="0"/>
        </w:rPr>
        <w:t xml:space="preserve">17 </w:t>
      </w:r>
      <w:r w:rsidDel="00000000" w:rsidR="00000000" w:rsidRPr="00000000">
        <w:rPr>
          <w:sz w:val="40"/>
          <w:szCs w:val="40"/>
          <w:rtl w:val="0"/>
        </w:rPr>
        <w:t xml:space="preserve">So He said to him, “Why do you call Me good? No one is good but One, that is, God. But if you want to enter into life, keep the commandments.” </w:t>
      </w:r>
      <w:r w:rsidDel="00000000" w:rsidR="00000000" w:rsidRPr="00000000">
        <w:rPr>
          <w:b w:val="1"/>
          <w:sz w:val="40"/>
          <w:szCs w:val="40"/>
          <w:rtl w:val="0"/>
        </w:rPr>
        <w:t xml:space="preserve">18 </w:t>
      </w:r>
      <w:r w:rsidDel="00000000" w:rsidR="00000000" w:rsidRPr="00000000">
        <w:rPr>
          <w:sz w:val="40"/>
          <w:szCs w:val="40"/>
          <w:rtl w:val="0"/>
        </w:rPr>
        <w:t xml:space="preserve">He said to Him, “Which ones?” Jesus said, “’You shall not murder,’ ‘You shall not commit adultery,’ ‘You shall not steal,’ ‘You shall not bear false witness,’ </w:t>
      </w:r>
      <w:r w:rsidDel="00000000" w:rsidR="00000000" w:rsidRPr="00000000">
        <w:rPr>
          <w:b w:val="1"/>
          <w:sz w:val="40"/>
          <w:szCs w:val="40"/>
          <w:rtl w:val="0"/>
        </w:rPr>
        <w:t xml:space="preserve">19 </w:t>
      </w:r>
      <w:r w:rsidDel="00000000" w:rsidR="00000000" w:rsidRPr="00000000">
        <w:rPr>
          <w:sz w:val="40"/>
          <w:szCs w:val="40"/>
          <w:rtl w:val="0"/>
        </w:rPr>
        <w:t xml:space="preserve">’Honor your father and your mother,’ and, ‘You shall love your neighbor as yourself.’“ </w:t>
      </w:r>
      <w:r w:rsidDel="00000000" w:rsidR="00000000" w:rsidRPr="00000000">
        <w:rPr>
          <w:b w:val="1"/>
          <w:sz w:val="40"/>
          <w:szCs w:val="40"/>
          <w:rtl w:val="0"/>
        </w:rPr>
        <w:t xml:space="preserve">20 </w:t>
      </w:r>
      <w:r w:rsidDel="00000000" w:rsidR="00000000" w:rsidRPr="00000000">
        <w:rPr>
          <w:sz w:val="40"/>
          <w:szCs w:val="40"/>
          <w:rtl w:val="0"/>
        </w:rPr>
        <w:t xml:space="preserve">The young man said to Him, “All these things I have kept from my youth. What do I still lack?” </w:t>
      </w:r>
      <w:r w:rsidDel="00000000" w:rsidR="00000000" w:rsidRPr="00000000">
        <w:rPr>
          <w:b w:val="1"/>
          <w:sz w:val="40"/>
          <w:szCs w:val="40"/>
          <w:rtl w:val="0"/>
        </w:rPr>
        <w:t xml:space="preserve">21 </w:t>
      </w:r>
      <w:r w:rsidDel="00000000" w:rsidR="00000000" w:rsidRPr="00000000">
        <w:rPr>
          <w:sz w:val="40"/>
          <w:szCs w:val="40"/>
          <w:rtl w:val="0"/>
        </w:rPr>
        <w:t xml:space="preserve">Jesus said to him, “If you want to be perfect, go, sell what you have and give to the poor, and you will have treasure in heaven; and come, follow Me.” </w:t>
      </w:r>
      <w:r w:rsidDel="00000000" w:rsidR="00000000" w:rsidRPr="00000000">
        <w:rPr>
          <w:b w:val="1"/>
          <w:sz w:val="40"/>
          <w:szCs w:val="40"/>
          <w:rtl w:val="0"/>
        </w:rPr>
        <w:t xml:space="preserve">22 </w:t>
      </w:r>
      <w:r w:rsidDel="00000000" w:rsidR="00000000" w:rsidRPr="00000000">
        <w:rPr>
          <w:sz w:val="40"/>
          <w:szCs w:val="40"/>
          <w:rtl w:val="0"/>
        </w:rPr>
        <w:t xml:space="preserve">But when the young man heard that saying, he went away sorrowful, for he had great possessions. </w:t>
      </w:r>
      <w:r w:rsidDel="00000000" w:rsidR="00000000" w:rsidRPr="00000000">
        <w:rPr>
          <w:b w:val="1"/>
          <w:sz w:val="40"/>
          <w:szCs w:val="40"/>
          <w:rtl w:val="0"/>
        </w:rPr>
        <w:t xml:space="preserve">23 </w:t>
      </w:r>
      <w:r w:rsidDel="00000000" w:rsidR="00000000" w:rsidRPr="00000000">
        <w:rPr>
          <w:sz w:val="40"/>
          <w:szCs w:val="40"/>
          <w:rtl w:val="0"/>
        </w:rPr>
        <w:t xml:space="preserve">Then Jesus said to His disciples, “Assuredly, I say to you that it is hard for a rich man to enter the kingdom of heaven. </w:t>
      </w:r>
      <w:r w:rsidDel="00000000" w:rsidR="00000000" w:rsidRPr="00000000">
        <w:rPr>
          <w:b w:val="1"/>
          <w:sz w:val="40"/>
          <w:szCs w:val="40"/>
          <w:rtl w:val="0"/>
        </w:rPr>
        <w:t xml:space="preserve">24 </w:t>
      </w:r>
      <w:r w:rsidDel="00000000" w:rsidR="00000000" w:rsidRPr="00000000">
        <w:rPr>
          <w:sz w:val="40"/>
          <w:szCs w:val="40"/>
          <w:rtl w:val="0"/>
        </w:rPr>
        <w:t xml:space="preserve">And again I say to you, it is easier for a camel to go through the eye of a needle than for a rich man to enter the kingdom of God. </w:t>
      </w:r>
      <w:r w:rsidDel="00000000" w:rsidR="00000000" w:rsidRPr="00000000">
        <w:rPr>
          <w:b w:val="1"/>
          <w:sz w:val="40"/>
          <w:szCs w:val="40"/>
          <w:rtl w:val="0"/>
        </w:rPr>
        <w:t xml:space="preserve">25 </w:t>
      </w:r>
      <w:r w:rsidDel="00000000" w:rsidR="00000000" w:rsidRPr="00000000">
        <w:rPr>
          <w:sz w:val="40"/>
          <w:szCs w:val="40"/>
          <w:rtl w:val="0"/>
        </w:rPr>
        <w:t xml:space="preserve">When His disciples heard it, they were greatly astonished, saying, “Who then can be saved?” </w:t>
      </w:r>
      <w:r w:rsidDel="00000000" w:rsidR="00000000" w:rsidRPr="00000000">
        <w:rPr>
          <w:b w:val="1"/>
          <w:sz w:val="40"/>
          <w:szCs w:val="40"/>
          <w:rtl w:val="0"/>
        </w:rPr>
        <w:t xml:space="preserve">26 </w:t>
      </w:r>
      <w:r w:rsidDel="00000000" w:rsidR="00000000" w:rsidRPr="00000000">
        <w:rPr>
          <w:sz w:val="40"/>
          <w:szCs w:val="40"/>
          <w:rtl w:val="0"/>
        </w:rPr>
        <w:t xml:space="preserve">But Jesus looked at them and said to them, “With men this is impossible, but with God all things are possible.”</w:t>
      </w:r>
      <w:r w:rsidDel="00000000" w:rsidR="00000000" w:rsidRPr="00000000">
        <w:rPr>
          <w:rtl w:val="0"/>
        </w:rPr>
      </w:r>
    </w:p>
    <w:p w:rsidR="00000000" w:rsidDel="00000000" w:rsidP="00000000" w:rsidRDefault="00000000" w:rsidRPr="00000000" w14:paraId="00000057">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8">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9">
      <w:pPr>
        <w:widowControl w:val="0"/>
        <w:tabs>
          <w:tab w:val="left" w:pos="9450"/>
        </w:tabs>
        <w:ind w:left="-720" w:right="-720" w:firstLine="0"/>
        <w:rPr>
          <w:sz w:val="40"/>
          <w:szCs w:val="40"/>
        </w:rPr>
      </w:pPr>
      <w:r w:rsidDel="00000000" w:rsidR="00000000" w:rsidRPr="00000000">
        <w:rPr>
          <w:b w:val="1"/>
          <w:sz w:val="40"/>
          <w:szCs w:val="40"/>
          <w:rtl w:val="0"/>
        </w:rPr>
        <w:t xml:space="preserve">On St Myron – from OCA.org:</w:t>
      </w:r>
      <w:r w:rsidDel="00000000" w:rsidR="00000000" w:rsidRPr="00000000">
        <w:rPr>
          <w:sz w:val="40"/>
          <w:szCs w:val="40"/>
          <w:rtl w:val="0"/>
        </w:rPr>
        <w:t xml:space="preserve">. </w:t>
      </w:r>
    </w:p>
    <w:p w:rsidR="00000000" w:rsidDel="00000000" w:rsidP="00000000" w:rsidRDefault="00000000" w:rsidRPr="00000000" w14:paraId="0000005A">
      <w:pPr>
        <w:widowControl w:val="0"/>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Holy Martyr Myron was a presbyter in Achaia (Greece), and lived during the third century. He suffered in the year 250 under the emperor Decius (249-251). The presbyter was gentle and kind to people, but he was also courageous in the defense of his spiritual children. On the Feast of the Nativity of Christ, he was celebrating the Divine Liturgy. The local governor Antipater came into the church with soldiers so as to arrest those praying there and to subject them to torture. Saint Myron began to plead for his flock, accusing the governor of cruelty, and for this the saint was delivered over to be tortured. They took Saint Myron and struck his body with iron rods. They then threw the presbyter into a red-hot oven, but the Lord preserved the martyr, but about 150 men standing nearby were scorched by the fire. The governor then began to insist that the martyr worship idols. Saint Myron firmly refused to do this, so Antipater ordered the leather thongs to be cut from his skin. Saint Myron took one of the leather thongs and threw it in the face of his tormentor. Falling into a rage, Antipater gave orders to strike Saint Myron all over his stripped body, and then to give the martyr to wild beasts to be eaten. The beasts would not touch him, however. Seeing himself defeated, Antipater in his blind rage committed suicide. They then took Saint Myron to the city of Cyzicus, where he was beheaded by the sword.</w:t>
      </w: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August 29th at 5 PM</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August 30th (and on our website).</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meet on ZOOM at 10 AM on Saturday September 5th</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meet at 3 PM on Saturday September 5th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September 5th at 5 PM</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6th (and on our website).</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Deacon Edward (Anderson), Nina, Zoya (Bryner), Elizaveta Matfeevna, Anna (Prokushkina), Michael (Sinkewitsch), Eroeda (Luck), Anisia (Knyazik), Maria (Zhalnina), Andrei, Elena, Esther, Simon, Eugene, Ioanna, Nikolai, Irina, Alla. </w:t>
      </w:r>
      <w:r w:rsidDel="00000000" w:rsidR="00000000" w:rsidRPr="00000000">
        <w:rPr>
          <w:b w:val="1"/>
          <w:sz w:val="40"/>
          <w:szCs w:val="40"/>
          <w:rtl w:val="0"/>
        </w:rPr>
        <w:t xml:space="preserve">Reposed: </w:t>
      </w:r>
      <w:r w:rsidDel="00000000" w:rsidR="00000000" w:rsidRPr="00000000">
        <w:rPr>
          <w:sz w:val="40"/>
          <w:szCs w:val="40"/>
          <w:rtl w:val="0"/>
        </w:rPr>
        <w:t xml:space="preserve">Vladimir (Yudin).</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2">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3">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9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9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4">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5">
      <w:pPr>
        <w:ind w:left="-720" w:right="-720" w:firstLine="0"/>
        <w:rPr>
          <w:sz w:val="36"/>
          <w:szCs w:val="36"/>
        </w:rPr>
      </w:pPr>
      <w:r w:rsidDel="00000000" w:rsidR="00000000" w:rsidRPr="00000000">
        <w:rPr>
          <w:rtl w:val="0"/>
        </w:rPr>
      </w:r>
    </w:p>
    <w:p w:rsidR="00000000" w:rsidDel="00000000" w:rsidP="00000000" w:rsidRDefault="00000000" w:rsidRPr="00000000" w14:paraId="00000076">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9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9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8">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9">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A">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9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ind w:left="-720" w:right="-720" w:firstLine="0"/>
        <w:rPr>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b w:val="1"/>
          <w:i w:val="1"/>
          <w:sz w:val="36"/>
          <w:szCs w:val="36"/>
        </w:rPr>
      </w:pPr>
      <w:bookmarkStart w:colFirst="0" w:colLast="0" w:name="_heading=h.w0lchntz4zmj" w:id="0"/>
      <w:bookmarkEnd w:id="0"/>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g8GRHJqAFHkY0tdAQ7zO8zykg==">AMUW2mWc5MJec8AuOKl9DomkbN8kSRMmGvho75FQky0/kP6NG+aOQbc96inT+jQzYGsi87Dk456wAh7yNvARdcFJJebd2N6WrcSeHBd+1tdQtO9F9lMWgjWJqUErlDzu47XK3qVkMfjM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