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233DA" w14:textId="77777777" w:rsidR="00260D0B" w:rsidRPr="00271B67" w:rsidRDefault="00260D0B" w:rsidP="00C464E8">
      <w:pPr>
        <w:tabs>
          <w:tab w:val="left" w:pos="9360"/>
          <w:tab w:val="left" w:pos="9720"/>
        </w:tabs>
        <w:ind w:left="-720" w:right="-630"/>
        <w:jc w:val="center"/>
        <w:rPr>
          <w:b/>
          <w:sz w:val="40"/>
          <w:szCs w:val="40"/>
        </w:rPr>
      </w:pPr>
      <w:r w:rsidRPr="00271B67">
        <w:rPr>
          <w:b/>
          <w:sz w:val="40"/>
          <w:szCs w:val="40"/>
        </w:rPr>
        <w:t>The Nativity of the Holy Virgin</w:t>
      </w:r>
    </w:p>
    <w:p w14:paraId="308BEF7D" w14:textId="77777777" w:rsidR="00260D0B" w:rsidRPr="00271B67" w:rsidRDefault="00260D0B" w:rsidP="00C464E8">
      <w:pPr>
        <w:tabs>
          <w:tab w:val="left" w:pos="9360"/>
          <w:tab w:val="left" w:pos="9720"/>
        </w:tabs>
        <w:ind w:left="-720" w:right="-630"/>
        <w:jc w:val="center"/>
        <w:rPr>
          <w:b/>
          <w:sz w:val="40"/>
          <w:szCs w:val="40"/>
        </w:rPr>
      </w:pPr>
      <w:r w:rsidRPr="00271B67">
        <w:rPr>
          <w:b/>
          <w:sz w:val="40"/>
          <w:szCs w:val="40"/>
        </w:rPr>
        <w:t>RUSSIAN ORTHODOX GREEK CATHOLIC CHURCH</w:t>
      </w:r>
    </w:p>
    <w:p w14:paraId="036F5838" w14:textId="77777777" w:rsidR="00260D0B" w:rsidRPr="00271B67" w:rsidRDefault="00260D0B" w:rsidP="00C464E8">
      <w:pPr>
        <w:tabs>
          <w:tab w:val="left" w:pos="9360"/>
          <w:tab w:val="left" w:pos="9720"/>
        </w:tabs>
        <w:ind w:left="-720" w:right="-630"/>
        <w:jc w:val="center"/>
        <w:rPr>
          <w:b/>
          <w:sz w:val="40"/>
          <w:szCs w:val="40"/>
        </w:rPr>
      </w:pPr>
      <w:r w:rsidRPr="00271B67">
        <w:rPr>
          <w:b/>
          <w:sz w:val="40"/>
          <w:szCs w:val="40"/>
        </w:rPr>
        <w:t>1220 CRANE STREET</w:t>
      </w:r>
    </w:p>
    <w:p w14:paraId="61980C99" w14:textId="77777777" w:rsidR="00260D0B" w:rsidRPr="00271B67" w:rsidRDefault="00260D0B" w:rsidP="00C464E8">
      <w:pPr>
        <w:tabs>
          <w:tab w:val="left" w:pos="9360"/>
          <w:tab w:val="left" w:pos="9720"/>
        </w:tabs>
        <w:ind w:left="-720" w:right="-630"/>
        <w:jc w:val="center"/>
        <w:rPr>
          <w:b/>
          <w:sz w:val="40"/>
          <w:szCs w:val="40"/>
        </w:rPr>
      </w:pPr>
      <w:r w:rsidRPr="00271B67">
        <w:rPr>
          <w:b/>
          <w:sz w:val="40"/>
          <w:szCs w:val="40"/>
        </w:rPr>
        <w:t>MENLO PARK,  CALIFORNIA 94025</w:t>
      </w:r>
    </w:p>
    <w:p w14:paraId="21282286" w14:textId="77777777" w:rsidR="00260D0B" w:rsidRPr="00271B67" w:rsidRDefault="00260D0B" w:rsidP="00C464E8">
      <w:pPr>
        <w:tabs>
          <w:tab w:val="left" w:pos="9360"/>
          <w:tab w:val="left" w:pos="9720"/>
        </w:tabs>
        <w:ind w:left="-720" w:right="-630"/>
        <w:jc w:val="center"/>
        <w:rPr>
          <w:b/>
          <w:sz w:val="40"/>
          <w:szCs w:val="40"/>
        </w:rPr>
      </w:pPr>
      <w:r w:rsidRPr="00271B67">
        <w:rPr>
          <w:b/>
          <w:sz w:val="40"/>
          <w:szCs w:val="40"/>
        </w:rPr>
        <w:t xml:space="preserve">(650)  326-5622 </w:t>
      </w:r>
    </w:p>
    <w:p w14:paraId="1BC13976" w14:textId="77777777" w:rsidR="00260D0B" w:rsidRPr="00271B67" w:rsidRDefault="00260D0B" w:rsidP="00C464E8">
      <w:pPr>
        <w:tabs>
          <w:tab w:val="left" w:pos="9360"/>
          <w:tab w:val="left" w:pos="9720"/>
        </w:tabs>
        <w:ind w:left="-720" w:right="-630"/>
        <w:jc w:val="center"/>
        <w:rPr>
          <w:b/>
          <w:sz w:val="40"/>
          <w:szCs w:val="40"/>
        </w:rPr>
      </w:pPr>
      <w:r w:rsidRPr="00271B67">
        <w:rPr>
          <w:b/>
          <w:sz w:val="40"/>
          <w:szCs w:val="40"/>
        </w:rPr>
        <w:t xml:space="preserve">tserkov.org </w:t>
      </w:r>
    </w:p>
    <w:p w14:paraId="5EC621FB" w14:textId="77777777" w:rsidR="00260D0B" w:rsidRPr="00271B67" w:rsidRDefault="00260D0B" w:rsidP="00C464E8">
      <w:pPr>
        <w:tabs>
          <w:tab w:val="left" w:pos="9360"/>
          <w:tab w:val="left" w:pos="9720"/>
        </w:tabs>
        <w:ind w:left="-720" w:right="-630"/>
        <w:rPr>
          <w:b/>
          <w:sz w:val="40"/>
          <w:szCs w:val="40"/>
        </w:rPr>
      </w:pPr>
    </w:p>
    <w:p w14:paraId="72128A46" w14:textId="77777777" w:rsidR="00260D0B" w:rsidRPr="003D4E1A" w:rsidRDefault="00260D0B" w:rsidP="00C464E8">
      <w:pPr>
        <w:tabs>
          <w:tab w:val="left" w:pos="9360"/>
        </w:tabs>
        <w:ind w:left="-720" w:right="-630"/>
        <w:rPr>
          <w:b/>
          <w:sz w:val="40"/>
          <w:szCs w:val="40"/>
        </w:rPr>
      </w:pPr>
      <w:r>
        <w:rPr>
          <w:b/>
          <w:sz w:val="40"/>
          <w:szCs w:val="40"/>
          <w:lang w:val="ru-RU"/>
        </w:rPr>
        <w:t>7</w:t>
      </w:r>
      <w:r w:rsidRPr="003D4E1A">
        <w:rPr>
          <w:b/>
          <w:sz w:val="40"/>
          <w:szCs w:val="40"/>
          <w:lang w:val="ru-RU"/>
        </w:rPr>
        <w:t xml:space="preserve">-е Воскресенье После Троицы – </w:t>
      </w:r>
      <w:r>
        <w:rPr>
          <w:b/>
          <w:sz w:val="40"/>
          <w:szCs w:val="40"/>
          <w:lang w:val="ru-RU"/>
        </w:rPr>
        <w:t>Мироносицы Равноапостольной Марии Магдалины – Глас 6</w:t>
      </w:r>
    </w:p>
    <w:p w14:paraId="4C4F9571" w14:textId="77777777" w:rsidR="00260D0B" w:rsidRPr="00F77EBD" w:rsidRDefault="00260D0B" w:rsidP="00C464E8">
      <w:pPr>
        <w:tabs>
          <w:tab w:val="left" w:pos="9360"/>
          <w:tab w:val="left" w:pos="9720"/>
        </w:tabs>
        <w:ind w:left="-720" w:right="-630"/>
        <w:rPr>
          <w:b/>
          <w:sz w:val="40"/>
          <w:szCs w:val="40"/>
          <w:lang w:val="ru-RU"/>
        </w:rPr>
      </w:pPr>
    </w:p>
    <w:p w14:paraId="2424ED30" w14:textId="77777777" w:rsidR="00260D0B" w:rsidRPr="006D2272" w:rsidRDefault="00260D0B" w:rsidP="00C464E8">
      <w:pPr>
        <w:tabs>
          <w:tab w:val="left" w:pos="9360"/>
          <w:tab w:val="left" w:pos="9720"/>
        </w:tabs>
        <w:ind w:left="-720" w:right="-630"/>
        <w:rPr>
          <w:b/>
          <w:sz w:val="40"/>
          <w:szCs w:val="40"/>
          <w:lang w:val="ru-RU"/>
        </w:rPr>
      </w:pPr>
      <w:r w:rsidRPr="00F77EBD">
        <w:rPr>
          <w:b/>
          <w:sz w:val="40"/>
          <w:szCs w:val="40"/>
          <w:lang w:val="ru-RU"/>
        </w:rPr>
        <w:t>Тропари и Кондаки после Малого Входа:</w:t>
      </w:r>
    </w:p>
    <w:p w14:paraId="37AC1BCF" w14:textId="77777777" w:rsidR="00260D0B" w:rsidRPr="00C464E8" w:rsidRDefault="00260D0B" w:rsidP="00C464E8">
      <w:pPr>
        <w:tabs>
          <w:tab w:val="left" w:pos="9360"/>
          <w:tab w:val="left" w:pos="9720"/>
        </w:tabs>
        <w:ind w:left="-720" w:right="-630"/>
        <w:rPr>
          <w:rFonts w:eastAsiaTheme="minorEastAsia"/>
          <w:b/>
          <w:sz w:val="40"/>
          <w:szCs w:val="40"/>
        </w:rPr>
      </w:pPr>
      <w:r w:rsidRPr="00C464E8">
        <w:rPr>
          <w:rFonts w:eastAsiaTheme="minorEastAsia"/>
          <w:b/>
          <w:sz w:val="40"/>
          <w:szCs w:val="40"/>
        </w:rPr>
        <w:t>Тропарь Воскресный Глас 6:</w:t>
      </w:r>
    </w:p>
    <w:p w14:paraId="60B3B814" w14:textId="77777777" w:rsidR="00260D0B" w:rsidRPr="00C464E8" w:rsidRDefault="00260D0B" w:rsidP="00C464E8">
      <w:pPr>
        <w:tabs>
          <w:tab w:val="left" w:pos="9360"/>
          <w:tab w:val="left" w:pos="9720"/>
        </w:tabs>
        <w:ind w:left="-720" w:right="-630"/>
        <w:rPr>
          <w:sz w:val="40"/>
          <w:szCs w:val="40"/>
          <w:shd w:val="clear" w:color="auto" w:fill="FFFFFF"/>
        </w:rPr>
      </w:pPr>
      <w:r w:rsidRPr="00C464E8">
        <w:rPr>
          <w:sz w:val="40"/>
          <w:szCs w:val="40"/>
          <w:shd w:val="clear" w:color="auto" w:fill="FFFFFF"/>
        </w:rPr>
        <w:t>Ангельские Силы – при гробе Твоем, / и охранявшие его омертвели, / а Мария стояла в гробнице / и искала пречистое тело Твое. / Ты опустошил ад, не потерпев от него, / Ты встретил Деву, дарующий жизнь. / Воскресший из мертвых, Господи, слава Тебе!</w:t>
      </w:r>
    </w:p>
    <w:p w14:paraId="69A9B5F9" w14:textId="77777777" w:rsidR="00260D0B" w:rsidRPr="00C464E8" w:rsidRDefault="00260D0B" w:rsidP="00C464E8">
      <w:pPr>
        <w:tabs>
          <w:tab w:val="left" w:pos="9360"/>
          <w:tab w:val="left" w:pos="9720"/>
        </w:tabs>
        <w:ind w:left="-720" w:right="-630"/>
        <w:rPr>
          <w:rFonts w:eastAsiaTheme="minorEastAsia"/>
          <w:sz w:val="40"/>
          <w:szCs w:val="40"/>
        </w:rPr>
      </w:pPr>
    </w:p>
    <w:p w14:paraId="2EB70213" w14:textId="77777777" w:rsidR="00260D0B" w:rsidRPr="00C464E8" w:rsidRDefault="00260D0B" w:rsidP="00C464E8">
      <w:pPr>
        <w:widowControl w:val="0"/>
        <w:tabs>
          <w:tab w:val="left" w:pos="8460"/>
          <w:tab w:val="left" w:pos="9180"/>
          <w:tab w:val="left" w:pos="9360"/>
          <w:tab w:val="left" w:pos="9450"/>
          <w:tab w:val="left" w:pos="9540"/>
          <w:tab w:val="left" w:pos="9630"/>
        </w:tabs>
        <w:autoSpaceDE w:val="0"/>
        <w:autoSpaceDN w:val="0"/>
        <w:adjustRightInd w:val="0"/>
        <w:ind w:left="-720" w:right="-630"/>
        <w:rPr>
          <w:rFonts w:eastAsiaTheme="minorEastAsia"/>
          <w:iCs/>
          <w:sz w:val="40"/>
          <w:szCs w:val="40"/>
        </w:rPr>
      </w:pPr>
      <w:r w:rsidRPr="00C464E8">
        <w:rPr>
          <w:rFonts w:eastAsiaTheme="minorEastAsia"/>
          <w:b/>
          <w:bCs/>
          <w:sz w:val="40"/>
          <w:szCs w:val="40"/>
        </w:rPr>
        <w:t xml:space="preserve">Тропарь </w:t>
      </w:r>
      <w:r w:rsidRPr="00C464E8">
        <w:rPr>
          <w:rFonts w:eastAsiaTheme="minorEastAsia"/>
          <w:b/>
          <w:bCs/>
          <w:sz w:val="40"/>
          <w:szCs w:val="40"/>
          <w:lang w:val="ru-RU"/>
        </w:rPr>
        <w:t>Храма</w:t>
      </w:r>
      <w:r w:rsidRPr="00C464E8">
        <w:rPr>
          <w:rFonts w:eastAsiaTheme="minorEastAsia"/>
          <w:b/>
          <w:bCs/>
          <w:sz w:val="40"/>
          <w:szCs w:val="40"/>
        </w:rPr>
        <w:t xml:space="preserve"> Глас 4:</w:t>
      </w:r>
      <w:r w:rsidRPr="00C464E8">
        <w:rPr>
          <w:rFonts w:eastAsiaTheme="minorEastAsia"/>
          <w:sz w:val="40"/>
          <w:szCs w:val="40"/>
        </w:rPr>
        <w:br/>
      </w:r>
      <w:r w:rsidR="00DC6487" w:rsidRPr="00C464E8">
        <w:rPr>
          <w:rFonts w:eastAsiaTheme="minorEastAsia"/>
          <w:iCs/>
          <w:sz w:val="40"/>
          <w:szCs w:val="40"/>
        </w:rPr>
        <w:t>Рождество Твое, Богородице Дево, / радость возвести всей вселенней: / из Тебе бо возсия Солнце правды Христос Бог наш, / и разрушив клятву, даде благословение, // и упразднив смерть, дарова нам живот вечный.</w:t>
      </w:r>
    </w:p>
    <w:p w14:paraId="3DD76CF7" w14:textId="77777777" w:rsidR="00260D0B" w:rsidRPr="00C464E8" w:rsidRDefault="00260D0B" w:rsidP="00C464E8">
      <w:pPr>
        <w:widowControl w:val="0"/>
        <w:tabs>
          <w:tab w:val="left" w:pos="9720"/>
        </w:tabs>
        <w:autoSpaceDE w:val="0"/>
        <w:autoSpaceDN w:val="0"/>
        <w:adjustRightInd w:val="0"/>
        <w:ind w:left="-720" w:right="-630"/>
        <w:rPr>
          <w:rFonts w:eastAsiaTheme="minorEastAsia"/>
          <w:sz w:val="40"/>
          <w:szCs w:val="40"/>
        </w:rPr>
      </w:pPr>
    </w:p>
    <w:p w14:paraId="0C7C2650" w14:textId="77777777" w:rsidR="00260D0B" w:rsidRPr="00C464E8" w:rsidRDefault="00260D0B" w:rsidP="00C464E8">
      <w:pPr>
        <w:widowControl w:val="0"/>
        <w:tabs>
          <w:tab w:val="left" w:pos="9720"/>
        </w:tabs>
        <w:autoSpaceDE w:val="0"/>
        <w:autoSpaceDN w:val="0"/>
        <w:adjustRightInd w:val="0"/>
        <w:ind w:left="-720" w:right="-630"/>
        <w:rPr>
          <w:rFonts w:eastAsiaTheme="minorEastAsia"/>
          <w:b/>
          <w:bCs/>
          <w:sz w:val="40"/>
          <w:szCs w:val="40"/>
        </w:rPr>
      </w:pPr>
      <w:r w:rsidRPr="00C464E8">
        <w:rPr>
          <w:rFonts w:eastAsiaTheme="minorEastAsia"/>
          <w:b/>
          <w:bCs/>
          <w:sz w:val="40"/>
          <w:szCs w:val="40"/>
        </w:rPr>
        <w:t xml:space="preserve">Тропарь </w:t>
      </w:r>
      <w:r w:rsidRPr="00C464E8">
        <w:rPr>
          <w:rFonts w:eastAsiaTheme="minorEastAsia"/>
          <w:b/>
          <w:bCs/>
          <w:sz w:val="40"/>
          <w:szCs w:val="40"/>
          <w:lang w:val="ru-RU"/>
        </w:rPr>
        <w:t>Марии Магдалины</w:t>
      </w:r>
      <w:r w:rsidR="00DC6487" w:rsidRPr="00C464E8">
        <w:rPr>
          <w:rFonts w:eastAsiaTheme="minorEastAsia"/>
          <w:b/>
          <w:bCs/>
          <w:sz w:val="40"/>
          <w:szCs w:val="40"/>
        </w:rPr>
        <w:t xml:space="preserve"> Глас 1</w:t>
      </w:r>
      <w:r w:rsidRPr="00C464E8">
        <w:rPr>
          <w:rFonts w:eastAsiaTheme="minorEastAsia"/>
          <w:b/>
          <w:bCs/>
          <w:sz w:val="40"/>
          <w:szCs w:val="40"/>
        </w:rPr>
        <w:t>:</w:t>
      </w:r>
    </w:p>
    <w:p w14:paraId="11D671BB" w14:textId="77777777" w:rsidR="00260D0B" w:rsidRPr="00C464E8" w:rsidRDefault="00DC6487" w:rsidP="00C464E8">
      <w:pPr>
        <w:widowControl w:val="0"/>
        <w:tabs>
          <w:tab w:val="left" w:pos="9720"/>
        </w:tabs>
        <w:autoSpaceDE w:val="0"/>
        <w:autoSpaceDN w:val="0"/>
        <w:adjustRightInd w:val="0"/>
        <w:ind w:left="-720" w:right="-630"/>
        <w:rPr>
          <w:rFonts w:eastAsiaTheme="minorEastAsia"/>
          <w:bCs/>
          <w:sz w:val="40"/>
          <w:szCs w:val="40"/>
        </w:rPr>
      </w:pPr>
      <w:r w:rsidRPr="00C464E8">
        <w:rPr>
          <w:rFonts w:eastAsiaTheme="minorEastAsia"/>
          <w:bCs/>
          <w:sz w:val="40"/>
          <w:szCs w:val="40"/>
        </w:rPr>
        <w:t>Христу, нас ради от Девы рождшемуся,/ честная Магдалино Марие, последовала еси,/ Того оправдания и законы хранящи./ Темже днесь всесвятую твою память празднующе,/ грехов разрешение// молитвами твоими приемлем.</w:t>
      </w:r>
    </w:p>
    <w:p w14:paraId="6AD5BBEB" w14:textId="77777777" w:rsidR="00260D0B" w:rsidRPr="00C464E8" w:rsidRDefault="00260D0B" w:rsidP="00C464E8">
      <w:pPr>
        <w:widowControl w:val="0"/>
        <w:tabs>
          <w:tab w:val="left" w:pos="9720"/>
        </w:tabs>
        <w:autoSpaceDE w:val="0"/>
        <w:autoSpaceDN w:val="0"/>
        <w:adjustRightInd w:val="0"/>
        <w:ind w:left="-720" w:right="-630"/>
        <w:rPr>
          <w:rFonts w:eastAsiaTheme="minorEastAsia"/>
          <w:b/>
          <w:sz w:val="40"/>
          <w:szCs w:val="40"/>
        </w:rPr>
      </w:pPr>
      <w:r w:rsidRPr="00C464E8">
        <w:rPr>
          <w:rFonts w:eastAsiaTheme="minorEastAsia"/>
          <w:b/>
          <w:sz w:val="40"/>
          <w:szCs w:val="40"/>
        </w:rPr>
        <w:lastRenderedPageBreak/>
        <w:t>Кондак Воскресный Глас 6:</w:t>
      </w:r>
    </w:p>
    <w:p w14:paraId="24970DED" w14:textId="77777777" w:rsidR="00260D0B" w:rsidRPr="00C464E8" w:rsidRDefault="00260D0B" w:rsidP="00C464E8">
      <w:pPr>
        <w:widowControl w:val="0"/>
        <w:tabs>
          <w:tab w:val="left" w:pos="9720"/>
        </w:tabs>
        <w:autoSpaceDE w:val="0"/>
        <w:autoSpaceDN w:val="0"/>
        <w:adjustRightInd w:val="0"/>
        <w:ind w:left="-720" w:right="-630"/>
        <w:rPr>
          <w:rFonts w:eastAsiaTheme="minorEastAsia"/>
          <w:sz w:val="40"/>
          <w:szCs w:val="40"/>
        </w:rPr>
      </w:pPr>
      <w:r w:rsidRPr="00C464E8">
        <w:rPr>
          <w:rFonts w:eastAsiaTheme="minorEastAsia"/>
          <w:sz w:val="40"/>
          <w:szCs w:val="40"/>
        </w:rPr>
        <w:t>Живоначальною Своею дланию / из мрачных глубин всех умерших воскресив, / Податель жизни Христос Бог, / воскресение даровал человеческой природе, / ибо Он – Спаситель всех, воскресение и жизнь / и Бог всего!</w:t>
      </w:r>
    </w:p>
    <w:p w14:paraId="51FDF1C5" w14:textId="77777777" w:rsidR="00260D0B" w:rsidRPr="00C464E8" w:rsidRDefault="00260D0B" w:rsidP="00C464E8">
      <w:pPr>
        <w:widowControl w:val="0"/>
        <w:tabs>
          <w:tab w:val="left" w:pos="9720"/>
        </w:tabs>
        <w:autoSpaceDE w:val="0"/>
        <w:autoSpaceDN w:val="0"/>
        <w:adjustRightInd w:val="0"/>
        <w:ind w:left="-720" w:right="-630"/>
        <w:rPr>
          <w:rFonts w:eastAsiaTheme="minorEastAsia"/>
          <w:sz w:val="40"/>
          <w:szCs w:val="40"/>
        </w:rPr>
      </w:pPr>
    </w:p>
    <w:p w14:paraId="16310702" w14:textId="77777777" w:rsidR="00260D0B" w:rsidRPr="00C464E8" w:rsidRDefault="00260D0B" w:rsidP="00C464E8">
      <w:pPr>
        <w:widowControl w:val="0"/>
        <w:tabs>
          <w:tab w:val="left" w:pos="9720"/>
        </w:tabs>
        <w:autoSpaceDE w:val="0"/>
        <w:autoSpaceDN w:val="0"/>
        <w:adjustRightInd w:val="0"/>
        <w:ind w:left="-720" w:right="-630"/>
        <w:rPr>
          <w:rFonts w:eastAsiaTheme="minorEastAsia"/>
          <w:b/>
          <w:sz w:val="40"/>
          <w:szCs w:val="40"/>
        </w:rPr>
      </w:pPr>
      <w:r w:rsidRPr="00C464E8">
        <w:rPr>
          <w:rFonts w:eastAsiaTheme="minorEastAsia"/>
          <w:b/>
          <w:sz w:val="40"/>
          <w:szCs w:val="40"/>
        </w:rPr>
        <w:t>Кондак Марии Магдалниы</w:t>
      </w:r>
      <w:r w:rsidR="00DC6487" w:rsidRPr="00C464E8">
        <w:rPr>
          <w:rFonts w:eastAsiaTheme="minorEastAsia"/>
          <w:b/>
          <w:sz w:val="40"/>
          <w:szCs w:val="40"/>
        </w:rPr>
        <w:t xml:space="preserve"> Глас 3</w:t>
      </w:r>
      <w:r w:rsidRPr="00C464E8">
        <w:rPr>
          <w:rFonts w:eastAsiaTheme="minorEastAsia"/>
          <w:b/>
          <w:sz w:val="40"/>
          <w:szCs w:val="40"/>
        </w:rPr>
        <w:t>:</w:t>
      </w:r>
    </w:p>
    <w:p w14:paraId="71E6958A" w14:textId="77777777" w:rsidR="00DC6487" w:rsidRPr="00C464E8" w:rsidRDefault="00DC6487" w:rsidP="00C464E8">
      <w:pPr>
        <w:tabs>
          <w:tab w:val="left" w:pos="9360"/>
          <w:tab w:val="left" w:pos="9720"/>
        </w:tabs>
        <w:ind w:left="-720" w:right="-630"/>
        <w:rPr>
          <w:rFonts w:eastAsiaTheme="minorEastAsia"/>
          <w:sz w:val="40"/>
          <w:szCs w:val="40"/>
        </w:rPr>
      </w:pPr>
      <w:r w:rsidRPr="00C464E8">
        <w:rPr>
          <w:rFonts w:eastAsiaTheme="minorEastAsia"/>
          <w:sz w:val="40"/>
          <w:szCs w:val="40"/>
        </w:rPr>
        <w:t>Предстоящи, преславная, у Креста Спасова со иными многими,/ и Матери Господни состраждущи, и слезы точащи,/ сие в похвалу приношаше, глаголющи:/ что сие есть странное чудо?/ Содержай всю тварь пострадати изволи.// Слава державе Твоей.</w:t>
      </w:r>
    </w:p>
    <w:p w14:paraId="3603C9B7" w14:textId="77777777" w:rsidR="00260D0B" w:rsidRPr="00C464E8" w:rsidRDefault="00260D0B" w:rsidP="00C464E8">
      <w:pPr>
        <w:tabs>
          <w:tab w:val="left" w:pos="9360"/>
          <w:tab w:val="left" w:pos="9720"/>
        </w:tabs>
        <w:ind w:left="-720" w:right="-630"/>
        <w:rPr>
          <w:rFonts w:eastAsiaTheme="minorEastAsia"/>
          <w:b/>
          <w:iCs/>
          <w:sz w:val="40"/>
          <w:szCs w:val="40"/>
        </w:rPr>
      </w:pPr>
    </w:p>
    <w:p w14:paraId="4A5E519D" w14:textId="77777777" w:rsidR="00260D0B" w:rsidRPr="00C464E8" w:rsidRDefault="00260D0B" w:rsidP="00C464E8">
      <w:pPr>
        <w:tabs>
          <w:tab w:val="left" w:pos="9360"/>
          <w:tab w:val="left" w:pos="9720"/>
        </w:tabs>
        <w:ind w:left="-720" w:right="-630"/>
        <w:rPr>
          <w:rFonts w:eastAsiaTheme="minorEastAsia"/>
          <w:b/>
          <w:bCs/>
          <w:sz w:val="40"/>
          <w:szCs w:val="40"/>
        </w:rPr>
      </w:pPr>
      <w:r w:rsidRPr="00C464E8">
        <w:rPr>
          <w:rFonts w:eastAsiaTheme="minorEastAsia"/>
          <w:b/>
          <w:bCs/>
          <w:sz w:val="40"/>
          <w:szCs w:val="40"/>
        </w:rPr>
        <w:t xml:space="preserve">Кондак </w:t>
      </w:r>
      <w:r w:rsidRPr="00C464E8">
        <w:rPr>
          <w:rFonts w:eastAsiaTheme="minorEastAsia"/>
          <w:b/>
          <w:bCs/>
          <w:sz w:val="40"/>
          <w:szCs w:val="40"/>
          <w:lang w:val="ru-RU"/>
        </w:rPr>
        <w:t>Храма</w:t>
      </w:r>
      <w:r w:rsidRPr="00C464E8">
        <w:rPr>
          <w:rFonts w:eastAsiaTheme="minorEastAsia"/>
          <w:b/>
          <w:bCs/>
          <w:sz w:val="40"/>
          <w:szCs w:val="40"/>
        </w:rPr>
        <w:t xml:space="preserve"> Глас 4:</w:t>
      </w:r>
    </w:p>
    <w:p w14:paraId="1F6DCF9A" w14:textId="77777777" w:rsidR="00260D0B" w:rsidRPr="00C464E8" w:rsidRDefault="00260D0B" w:rsidP="00C464E8">
      <w:pPr>
        <w:tabs>
          <w:tab w:val="left" w:pos="9360"/>
        </w:tabs>
        <w:ind w:left="-720" w:right="-630"/>
        <w:rPr>
          <w:rFonts w:eastAsiaTheme="minorEastAsia"/>
          <w:iCs/>
          <w:sz w:val="40"/>
          <w:szCs w:val="40"/>
        </w:rPr>
      </w:pPr>
      <w:r w:rsidRPr="00C464E8">
        <w:rPr>
          <w:rFonts w:eastAsiaTheme="minorEastAsia"/>
          <w:iCs/>
          <w:sz w:val="40"/>
          <w:szCs w:val="40"/>
        </w:rPr>
        <w:t>Иоаким и Анна поношения безчадства/ и Адам и Ева от тли смертныя свободистася, Пречистая,/ во святем рождестве Твоем./ То празднуют и людие Твои,/ вины прегрешний избавльшеся,/ вчегда звати Ти:/ неплоды раждает Богородицу и Питательницу Жизни нашея.</w:t>
      </w:r>
    </w:p>
    <w:p w14:paraId="52C1F912" w14:textId="77777777" w:rsidR="00260D0B" w:rsidRDefault="00260D0B" w:rsidP="00C464E8">
      <w:pPr>
        <w:tabs>
          <w:tab w:val="left" w:pos="9360"/>
          <w:tab w:val="left" w:pos="9720"/>
        </w:tabs>
        <w:ind w:left="-720" w:right="-630"/>
        <w:rPr>
          <w:rFonts w:eastAsiaTheme="minorEastAsia"/>
          <w:b/>
          <w:iCs/>
          <w:sz w:val="40"/>
          <w:szCs w:val="40"/>
        </w:rPr>
      </w:pPr>
    </w:p>
    <w:p w14:paraId="767D153B" w14:textId="77777777" w:rsidR="00260D0B" w:rsidRPr="0054438A" w:rsidRDefault="00DC6487" w:rsidP="00C464E8">
      <w:pPr>
        <w:tabs>
          <w:tab w:val="left" w:pos="9360"/>
        </w:tabs>
        <w:ind w:left="-720" w:right="-630"/>
        <w:rPr>
          <w:rFonts w:eastAsiaTheme="minorEastAsia"/>
          <w:b/>
          <w:iCs/>
          <w:sz w:val="40"/>
          <w:szCs w:val="40"/>
        </w:rPr>
      </w:pPr>
      <w:r>
        <w:rPr>
          <w:rFonts w:eastAsiaTheme="minorEastAsia"/>
          <w:b/>
          <w:iCs/>
          <w:sz w:val="40"/>
          <w:szCs w:val="40"/>
        </w:rPr>
        <w:t>Послание к Римлянам (15:1-7</w:t>
      </w:r>
      <w:r w:rsidR="00260D0B" w:rsidRPr="0054438A">
        <w:rPr>
          <w:rFonts w:eastAsiaTheme="minorEastAsia"/>
          <w:b/>
          <w:iCs/>
          <w:sz w:val="40"/>
          <w:szCs w:val="40"/>
        </w:rPr>
        <w:t>):</w:t>
      </w:r>
    </w:p>
    <w:p w14:paraId="37A475A4" w14:textId="77777777" w:rsidR="00C464E8" w:rsidRPr="00824EFB" w:rsidRDefault="00C464E8" w:rsidP="00C464E8">
      <w:pPr>
        <w:shd w:val="clear" w:color="auto" w:fill="FFFFFF"/>
        <w:tabs>
          <w:tab w:val="left" w:pos="9450"/>
        </w:tabs>
        <w:spacing w:before="100" w:beforeAutospacing="1" w:after="100" w:afterAutospacing="1"/>
        <w:ind w:left="-720" w:right="-630"/>
        <w:jc w:val="both"/>
        <w:rPr>
          <w:rFonts w:eastAsiaTheme="minorEastAsia"/>
          <w:bCs/>
          <w:sz w:val="40"/>
          <w:szCs w:val="40"/>
        </w:rPr>
      </w:pPr>
      <w:r w:rsidRPr="00824EFB">
        <w:rPr>
          <w:rFonts w:eastAsiaTheme="minorEastAsia"/>
          <w:bCs/>
          <w:sz w:val="40"/>
          <w:szCs w:val="40"/>
          <w:vertAlign w:val="superscript"/>
        </w:rPr>
        <w:t>1</w:t>
      </w:r>
      <w:r w:rsidRPr="00824EFB">
        <w:rPr>
          <w:rFonts w:eastAsiaTheme="minorEastAsia"/>
          <w:bCs/>
          <w:sz w:val="40"/>
          <w:szCs w:val="40"/>
        </w:rPr>
        <w:t>Мы, сильные, должны сносить немощи бессильных и не себе угождать.</w:t>
      </w:r>
      <w:bookmarkStart w:id="0" w:name="15-2"/>
      <w:bookmarkEnd w:id="0"/>
      <w:r w:rsidRPr="00824EFB">
        <w:rPr>
          <w:rFonts w:eastAsiaTheme="minorEastAsia"/>
          <w:sz w:val="40"/>
          <w:szCs w:val="40"/>
        </w:rPr>
        <w:t xml:space="preserve"> </w:t>
      </w:r>
      <w:r w:rsidRPr="00824EFB">
        <w:rPr>
          <w:rFonts w:eastAsiaTheme="minorEastAsia"/>
          <w:bCs/>
          <w:sz w:val="40"/>
          <w:szCs w:val="40"/>
          <w:vertAlign w:val="superscript"/>
        </w:rPr>
        <w:t>2</w:t>
      </w:r>
      <w:r w:rsidRPr="00824EFB">
        <w:rPr>
          <w:rFonts w:eastAsiaTheme="minorEastAsia"/>
          <w:bCs/>
          <w:sz w:val="40"/>
          <w:szCs w:val="40"/>
        </w:rPr>
        <w:t>Каждый из нас должен угождать ближнему, во благо, к назиданию.</w:t>
      </w:r>
      <w:bookmarkStart w:id="1" w:name="15-3"/>
      <w:bookmarkEnd w:id="1"/>
      <w:r w:rsidRPr="00824EFB">
        <w:rPr>
          <w:rFonts w:eastAsiaTheme="minorEastAsia"/>
          <w:sz w:val="40"/>
          <w:szCs w:val="40"/>
        </w:rPr>
        <w:t xml:space="preserve"> </w:t>
      </w:r>
      <w:r w:rsidRPr="00824EFB">
        <w:rPr>
          <w:rFonts w:eastAsiaTheme="minorEastAsia"/>
          <w:bCs/>
          <w:sz w:val="40"/>
          <w:szCs w:val="40"/>
          <w:vertAlign w:val="superscript"/>
        </w:rPr>
        <w:t>3</w:t>
      </w:r>
      <w:r w:rsidRPr="00824EFB">
        <w:rPr>
          <w:rFonts w:eastAsiaTheme="minorEastAsia"/>
          <w:bCs/>
          <w:sz w:val="40"/>
          <w:szCs w:val="40"/>
        </w:rPr>
        <w:t>Ибо и Христос не Себе угождал, но, как написано: злословия злословящих Тебя пали на Меня.</w:t>
      </w:r>
      <w:bookmarkStart w:id="2" w:name="15-4"/>
      <w:bookmarkEnd w:id="2"/>
      <w:r w:rsidRPr="00824EFB">
        <w:rPr>
          <w:rFonts w:eastAsiaTheme="minorEastAsia"/>
          <w:sz w:val="40"/>
          <w:szCs w:val="40"/>
        </w:rPr>
        <w:t xml:space="preserve"> </w:t>
      </w:r>
      <w:r w:rsidRPr="00824EFB">
        <w:rPr>
          <w:rFonts w:eastAsiaTheme="minorEastAsia"/>
          <w:bCs/>
          <w:sz w:val="40"/>
          <w:szCs w:val="40"/>
          <w:vertAlign w:val="superscript"/>
        </w:rPr>
        <w:t>4</w:t>
      </w:r>
      <w:r w:rsidRPr="00824EFB">
        <w:rPr>
          <w:rFonts w:eastAsiaTheme="minorEastAsia"/>
          <w:bCs/>
          <w:sz w:val="40"/>
          <w:szCs w:val="40"/>
        </w:rPr>
        <w:t>А все, что писано было прежде, написано нам в наставление, чтобы мы терпением и утешением из Писаний сохраняли надежду.</w:t>
      </w:r>
      <w:bookmarkStart w:id="3" w:name="15-5"/>
      <w:bookmarkEnd w:id="3"/>
      <w:r w:rsidRPr="00824EFB">
        <w:rPr>
          <w:rFonts w:eastAsiaTheme="minorEastAsia"/>
          <w:sz w:val="40"/>
          <w:szCs w:val="40"/>
        </w:rPr>
        <w:t xml:space="preserve"> </w:t>
      </w:r>
      <w:r w:rsidRPr="00824EFB">
        <w:rPr>
          <w:rFonts w:eastAsiaTheme="minorEastAsia"/>
          <w:bCs/>
          <w:sz w:val="40"/>
          <w:szCs w:val="40"/>
          <w:vertAlign w:val="superscript"/>
        </w:rPr>
        <w:t>5</w:t>
      </w:r>
      <w:r w:rsidRPr="00824EFB">
        <w:rPr>
          <w:rFonts w:eastAsiaTheme="minorEastAsia"/>
          <w:bCs/>
          <w:sz w:val="40"/>
          <w:szCs w:val="40"/>
        </w:rPr>
        <w:t>Бог же терпения и утешения да дарует вам быть в единомыслии между собою, по </w:t>
      </w:r>
      <w:r w:rsidRPr="00824EFB">
        <w:rPr>
          <w:rFonts w:eastAsiaTheme="minorEastAsia"/>
          <w:bCs/>
          <w:i/>
          <w:iCs/>
          <w:sz w:val="40"/>
          <w:szCs w:val="40"/>
        </w:rPr>
        <w:t>учению</w:t>
      </w:r>
      <w:r w:rsidRPr="00824EFB">
        <w:rPr>
          <w:rFonts w:eastAsiaTheme="minorEastAsia"/>
          <w:bCs/>
          <w:sz w:val="40"/>
          <w:szCs w:val="40"/>
        </w:rPr>
        <w:t> Христа Иисуса,</w:t>
      </w:r>
      <w:r w:rsidRPr="00824EFB">
        <w:rPr>
          <w:rFonts w:eastAsiaTheme="minorEastAsia"/>
          <w:sz w:val="40"/>
          <w:szCs w:val="40"/>
        </w:rPr>
        <w:t> </w:t>
      </w:r>
      <w:bookmarkStart w:id="4" w:name="15-6"/>
      <w:bookmarkEnd w:id="4"/>
      <w:r w:rsidRPr="00824EFB">
        <w:rPr>
          <w:rFonts w:eastAsiaTheme="minorEastAsia"/>
          <w:bCs/>
          <w:sz w:val="40"/>
          <w:szCs w:val="40"/>
          <w:vertAlign w:val="superscript"/>
        </w:rPr>
        <w:t>6</w:t>
      </w:r>
      <w:r w:rsidRPr="00824EFB">
        <w:rPr>
          <w:rFonts w:eastAsiaTheme="minorEastAsia"/>
          <w:bCs/>
          <w:sz w:val="40"/>
          <w:szCs w:val="40"/>
        </w:rPr>
        <w:t>дабы вы единодушно, едиными устами славили Бога и Отца Господа нашего Иисуса Христа.</w:t>
      </w:r>
      <w:bookmarkStart w:id="5" w:name="15-7"/>
      <w:bookmarkEnd w:id="5"/>
      <w:r w:rsidRPr="00824EFB">
        <w:rPr>
          <w:rFonts w:eastAsiaTheme="minorEastAsia"/>
          <w:sz w:val="40"/>
          <w:szCs w:val="40"/>
        </w:rPr>
        <w:t xml:space="preserve"> </w:t>
      </w:r>
      <w:r w:rsidRPr="00824EFB">
        <w:rPr>
          <w:rFonts w:eastAsiaTheme="minorEastAsia"/>
          <w:bCs/>
          <w:sz w:val="40"/>
          <w:szCs w:val="40"/>
          <w:vertAlign w:val="superscript"/>
        </w:rPr>
        <w:t>7</w:t>
      </w:r>
      <w:r w:rsidRPr="00824EFB">
        <w:rPr>
          <w:rFonts w:eastAsiaTheme="minorEastAsia"/>
          <w:bCs/>
          <w:sz w:val="40"/>
          <w:szCs w:val="40"/>
        </w:rPr>
        <w:t>Посему принимайте друг друга, как и Христос принял вас в славу Божию.</w:t>
      </w:r>
    </w:p>
    <w:p w14:paraId="3B41DC23" w14:textId="77777777" w:rsidR="00260D0B" w:rsidRPr="00271B67" w:rsidRDefault="00C464E8" w:rsidP="00C464E8">
      <w:pPr>
        <w:tabs>
          <w:tab w:val="left" w:pos="9360"/>
          <w:tab w:val="left" w:pos="9720"/>
        </w:tabs>
        <w:ind w:left="-720" w:right="-630"/>
        <w:rPr>
          <w:rFonts w:eastAsiaTheme="minorEastAsia"/>
          <w:b/>
          <w:iCs/>
          <w:sz w:val="40"/>
          <w:szCs w:val="40"/>
        </w:rPr>
      </w:pPr>
      <w:r>
        <w:rPr>
          <w:rFonts w:eastAsiaTheme="minorEastAsia"/>
          <w:b/>
          <w:iCs/>
          <w:sz w:val="40"/>
          <w:szCs w:val="40"/>
        </w:rPr>
        <w:t xml:space="preserve">Первое </w:t>
      </w:r>
      <w:r w:rsidR="00260D0B" w:rsidRPr="00271B67">
        <w:rPr>
          <w:rFonts w:eastAsiaTheme="minorEastAsia"/>
          <w:b/>
          <w:iCs/>
          <w:sz w:val="40"/>
          <w:szCs w:val="40"/>
        </w:rPr>
        <w:t xml:space="preserve">Послание к </w:t>
      </w:r>
      <w:r>
        <w:rPr>
          <w:rFonts w:eastAsiaTheme="minorEastAsia"/>
          <w:b/>
          <w:iCs/>
          <w:sz w:val="40"/>
          <w:szCs w:val="40"/>
        </w:rPr>
        <w:t>Коринфянам (9:2-12</w:t>
      </w:r>
      <w:r w:rsidR="00260D0B" w:rsidRPr="00271B67">
        <w:rPr>
          <w:rFonts w:eastAsiaTheme="minorEastAsia"/>
          <w:b/>
          <w:iCs/>
          <w:sz w:val="40"/>
          <w:szCs w:val="40"/>
        </w:rPr>
        <w:t>)</w:t>
      </w:r>
      <w:r w:rsidR="00260D0B">
        <w:rPr>
          <w:rFonts w:eastAsiaTheme="minorEastAsia"/>
          <w:b/>
          <w:iCs/>
          <w:sz w:val="40"/>
          <w:szCs w:val="40"/>
        </w:rPr>
        <w:t xml:space="preserve"> (</w:t>
      </w:r>
      <w:r>
        <w:rPr>
          <w:rFonts w:eastAsiaTheme="minorEastAsia"/>
          <w:b/>
          <w:iCs/>
          <w:sz w:val="40"/>
          <w:szCs w:val="40"/>
        </w:rPr>
        <w:t>Магдалины</w:t>
      </w:r>
      <w:r w:rsidR="00260D0B">
        <w:rPr>
          <w:rFonts w:eastAsiaTheme="minorEastAsia"/>
          <w:b/>
          <w:iCs/>
          <w:sz w:val="40"/>
          <w:szCs w:val="40"/>
        </w:rPr>
        <w:t>)</w:t>
      </w:r>
      <w:r w:rsidR="00260D0B" w:rsidRPr="00271B67">
        <w:rPr>
          <w:rFonts w:eastAsiaTheme="minorEastAsia"/>
          <w:b/>
          <w:iCs/>
          <w:sz w:val="40"/>
          <w:szCs w:val="40"/>
        </w:rPr>
        <w:t>:</w:t>
      </w:r>
    </w:p>
    <w:p w14:paraId="68A6F019" w14:textId="77777777" w:rsidR="00C464E8" w:rsidRDefault="00C464E8" w:rsidP="00C464E8">
      <w:pPr>
        <w:shd w:val="clear" w:color="auto" w:fill="FFFFFF"/>
        <w:spacing w:before="100" w:beforeAutospacing="1" w:after="100" w:afterAutospacing="1"/>
        <w:ind w:left="-720" w:right="-630"/>
        <w:jc w:val="both"/>
        <w:rPr>
          <w:rFonts w:eastAsiaTheme="minorEastAsia"/>
          <w:bCs/>
          <w:sz w:val="40"/>
          <w:szCs w:val="40"/>
        </w:rPr>
      </w:pPr>
      <w:r w:rsidRPr="00C464E8">
        <w:rPr>
          <w:rFonts w:eastAsiaTheme="minorEastAsia"/>
          <w:bCs/>
          <w:sz w:val="40"/>
          <w:szCs w:val="40"/>
          <w:vertAlign w:val="superscript"/>
        </w:rPr>
        <w:t>2</w:t>
      </w:r>
      <w:r w:rsidRPr="00C464E8">
        <w:rPr>
          <w:rFonts w:eastAsiaTheme="minorEastAsia"/>
          <w:bCs/>
          <w:sz w:val="40"/>
          <w:szCs w:val="40"/>
        </w:rPr>
        <w:t>Если для других я не Апостол, то для вас </w:t>
      </w:r>
      <w:r w:rsidRPr="00C464E8">
        <w:rPr>
          <w:rFonts w:eastAsiaTheme="minorEastAsia"/>
          <w:bCs/>
          <w:i/>
          <w:iCs/>
          <w:sz w:val="40"/>
          <w:szCs w:val="40"/>
        </w:rPr>
        <w:t>Апостол;</w:t>
      </w:r>
      <w:r w:rsidRPr="00C464E8">
        <w:rPr>
          <w:rFonts w:eastAsiaTheme="minorEastAsia"/>
          <w:bCs/>
          <w:sz w:val="40"/>
          <w:szCs w:val="40"/>
        </w:rPr>
        <w:t> || ибо печать моего апостольства - вы в Господе.</w:t>
      </w:r>
      <w:bookmarkStart w:id="6" w:name="9-3"/>
      <w:bookmarkEnd w:id="6"/>
      <w:r>
        <w:rPr>
          <w:rFonts w:eastAsiaTheme="minorEastAsia"/>
          <w:sz w:val="40"/>
          <w:szCs w:val="40"/>
        </w:rPr>
        <w:t xml:space="preserve"> </w:t>
      </w:r>
      <w:r w:rsidRPr="00C464E8">
        <w:rPr>
          <w:rFonts w:eastAsiaTheme="minorEastAsia"/>
          <w:bCs/>
          <w:sz w:val="40"/>
          <w:szCs w:val="40"/>
          <w:vertAlign w:val="superscript"/>
        </w:rPr>
        <w:t>3</w:t>
      </w:r>
      <w:r w:rsidRPr="00C464E8">
        <w:rPr>
          <w:rFonts w:eastAsiaTheme="minorEastAsia"/>
          <w:bCs/>
          <w:sz w:val="40"/>
          <w:szCs w:val="40"/>
        </w:rPr>
        <w:t>Вот мое защищение против осуждающих меня.</w:t>
      </w:r>
      <w:bookmarkStart w:id="7" w:name="9-4"/>
      <w:bookmarkEnd w:id="7"/>
      <w:r>
        <w:rPr>
          <w:rFonts w:eastAsiaTheme="minorEastAsia"/>
          <w:sz w:val="40"/>
          <w:szCs w:val="40"/>
        </w:rPr>
        <w:t xml:space="preserve"> </w:t>
      </w:r>
      <w:r w:rsidRPr="00C464E8">
        <w:rPr>
          <w:rFonts w:eastAsiaTheme="minorEastAsia"/>
          <w:bCs/>
          <w:sz w:val="40"/>
          <w:szCs w:val="40"/>
          <w:vertAlign w:val="superscript"/>
        </w:rPr>
        <w:t>4</w:t>
      </w:r>
      <w:r w:rsidRPr="00C464E8">
        <w:rPr>
          <w:rFonts w:eastAsiaTheme="minorEastAsia"/>
          <w:bCs/>
          <w:sz w:val="40"/>
          <w:szCs w:val="40"/>
        </w:rPr>
        <w:t>Или мы не имеем власти есть и пить?</w:t>
      </w:r>
      <w:bookmarkStart w:id="8" w:name="9-5"/>
      <w:bookmarkEnd w:id="8"/>
      <w:r>
        <w:rPr>
          <w:rFonts w:eastAsiaTheme="minorEastAsia"/>
          <w:sz w:val="40"/>
          <w:szCs w:val="40"/>
        </w:rPr>
        <w:t xml:space="preserve"> </w:t>
      </w:r>
      <w:r w:rsidRPr="00C464E8">
        <w:rPr>
          <w:rFonts w:eastAsiaTheme="minorEastAsia"/>
          <w:bCs/>
          <w:sz w:val="40"/>
          <w:szCs w:val="40"/>
          <w:vertAlign w:val="superscript"/>
        </w:rPr>
        <w:t>5</w:t>
      </w:r>
      <w:r w:rsidRPr="00C464E8">
        <w:rPr>
          <w:rFonts w:eastAsiaTheme="minorEastAsia"/>
          <w:bCs/>
          <w:sz w:val="40"/>
          <w:szCs w:val="40"/>
        </w:rPr>
        <w:t>Или не имеем власти иметь спутницею сестру жену, как и прочие Апостолы, и братья Господни, и Кифа?</w:t>
      </w:r>
      <w:bookmarkStart w:id="9" w:name="9-6"/>
      <w:bookmarkEnd w:id="9"/>
      <w:r>
        <w:rPr>
          <w:rFonts w:eastAsiaTheme="minorEastAsia"/>
          <w:sz w:val="40"/>
          <w:szCs w:val="40"/>
        </w:rPr>
        <w:t xml:space="preserve"> </w:t>
      </w:r>
      <w:r w:rsidRPr="00C464E8">
        <w:rPr>
          <w:rFonts w:eastAsiaTheme="minorEastAsia"/>
          <w:bCs/>
          <w:sz w:val="40"/>
          <w:szCs w:val="40"/>
          <w:vertAlign w:val="superscript"/>
        </w:rPr>
        <w:t>6</w:t>
      </w:r>
      <w:r w:rsidRPr="00C464E8">
        <w:rPr>
          <w:rFonts w:eastAsiaTheme="minorEastAsia"/>
          <w:bCs/>
          <w:sz w:val="40"/>
          <w:szCs w:val="40"/>
        </w:rPr>
        <w:t>Или один я и Варнава не имеем власти не работать?</w:t>
      </w:r>
      <w:bookmarkStart w:id="10" w:name="9-7"/>
      <w:bookmarkEnd w:id="10"/>
      <w:r>
        <w:rPr>
          <w:rFonts w:eastAsiaTheme="minorEastAsia"/>
          <w:sz w:val="40"/>
          <w:szCs w:val="40"/>
        </w:rPr>
        <w:t xml:space="preserve"> </w:t>
      </w:r>
      <w:r w:rsidRPr="00C464E8">
        <w:rPr>
          <w:rFonts w:eastAsiaTheme="minorEastAsia"/>
          <w:bCs/>
          <w:sz w:val="40"/>
          <w:szCs w:val="40"/>
          <w:vertAlign w:val="superscript"/>
        </w:rPr>
        <w:t>7</w:t>
      </w:r>
      <w:r w:rsidRPr="00C464E8">
        <w:rPr>
          <w:rFonts w:eastAsiaTheme="minorEastAsia"/>
          <w:bCs/>
          <w:sz w:val="40"/>
          <w:szCs w:val="40"/>
        </w:rPr>
        <w:t>Какой воин служит когда-либо на своем содержании? Кто, насадив виноград, не ест плодов его? Кто, пася стадо, не ест молока от стада?</w:t>
      </w:r>
      <w:bookmarkStart w:id="11" w:name="9-8"/>
      <w:bookmarkEnd w:id="11"/>
      <w:r>
        <w:rPr>
          <w:rFonts w:eastAsiaTheme="minorEastAsia"/>
          <w:sz w:val="40"/>
          <w:szCs w:val="40"/>
        </w:rPr>
        <w:t xml:space="preserve"> </w:t>
      </w:r>
      <w:r w:rsidRPr="00C464E8">
        <w:rPr>
          <w:rFonts w:eastAsiaTheme="minorEastAsia"/>
          <w:bCs/>
          <w:sz w:val="40"/>
          <w:szCs w:val="40"/>
          <w:vertAlign w:val="superscript"/>
        </w:rPr>
        <w:t>8</w:t>
      </w:r>
      <w:r w:rsidRPr="00C464E8">
        <w:rPr>
          <w:rFonts w:eastAsiaTheme="minorEastAsia"/>
          <w:bCs/>
          <w:sz w:val="40"/>
          <w:szCs w:val="40"/>
        </w:rPr>
        <w:t>По человеческому ли только </w:t>
      </w:r>
      <w:r w:rsidRPr="00C464E8">
        <w:rPr>
          <w:rFonts w:eastAsiaTheme="minorEastAsia"/>
          <w:bCs/>
          <w:i/>
          <w:iCs/>
          <w:sz w:val="40"/>
          <w:szCs w:val="40"/>
        </w:rPr>
        <w:t>рассуждению</w:t>
      </w:r>
      <w:r w:rsidRPr="00C464E8">
        <w:rPr>
          <w:rFonts w:eastAsiaTheme="minorEastAsia"/>
          <w:bCs/>
          <w:sz w:val="40"/>
          <w:szCs w:val="40"/>
        </w:rPr>
        <w:t> я это говорю? Не то же ли говорит и закон?</w:t>
      </w:r>
      <w:bookmarkStart w:id="12" w:name="9-9"/>
      <w:bookmarkEnd w:id="12"/>
      <w:r>
        <w:rPr>
          <w:rFonts w:eastAsiaTheme="minorEastAsia"/>
          <w:sz w:val="40"/>
          <w:szCs w:val="40"/>
        </w:rPr>
        <w:t xml:space="preserve"> </w:t>
      </w:r>
      <w:r w:rsidRPr="00C464E8">
        <w:rPr>
          <w:rFonts w:eastAsiaTheme="minorEastAsia"/>
          <w:bCs/>
          <w:sz w:val="40"/>
          <w:szCs w:val="40"/>
          <w:vertAlign w:val="superscript"/>
        </w:rPr>
        <w:t>9</w:t>
      </w:r>
      <w:r w:rsidRPr="00C464E8">
        <w:rPr>
          <w:rFonts w:eastAsiaTheme="minorEastAsia"/>
          <w:bCs/>
          <w:sz w:val="40"/>
          <w:szCs w:val="40"/>
        </w:rPr>
        <w:t>Ибо в Моисеевом законе написано: не заграждай рта у вола молотящего. О волах ли печется Бог?</w:t>
      </w:r>
      <w:bookmarkStart w:id="13" w:name="9-10"/>
      <w:bookmarkEnd w:id="13"/>
      <w:r>
        <w:rPr>
          <w:rFonts w:eastAsiaTheme="minorEastAsia"/>
          <w:sz w:val="40"/>
          <w:szCs w:val="40"/>
        </w:rPr>
        <w:t xml:space="preserve"> </w:t>
      </w:r>
      <w:r w:rsidRPr="00C464E8">
        <w:rPr>
          <w:rFonts w:eastAsiaTheme="minorEastAsia"/>
          <w:bCs/>
          <w:sz w:val="40"/>
          <w:szCs w:val="40"/>
          <w:vertAlign w:val="superscript"/>
        </w:rPr>
        <w:t>10</w:t>
      </w:r>
      <w:r w:rsidRPr="00C464E8">
        <w:rPr>
          <w:rFonts w:eastAsiaTheme="minorEastAsia"/>
          <w:bCs/>
          <w:sz w:val="40"/>
          <w:szCs w:val="40"/>
        </w:rPr>
        <w:t>Или, конечно, для нас говорится? Так, для нас это написано; ибо, кто пашет, должен пахать с надеждою, и кто молотит, </w:t>
      </w:r>
      <w:r w:rsidRPr="00C464E8">
        <w:rPr>
          <w:rFonts w:eastAsiaTheme="minorEastAsia"/>
          <w:bCs/>
          <w:i/>
          <w:iCs/>
          <w:sz w:val="40"/>
          <w:szCs w:val="40"/>
        </w:rPr>
        <w:t>должен</w:t>
      </w:r>
      <w:r w:rsidRPr="00C464E8">
        <w:rPr>
          <w:rFonts w:eastAsiaTheme="minorEastAsia"/>
          <w:bCs/>
          <w:sz w:val="40"/>
          <w:szCs w:val="40"/>
        </w:rPr>
        <w:t> </w:t>
      </w:r>
      <w:r w:rsidRPr="00C464E8">
        <w:rPr>
          <w:rFonts w:eastAsiaTheme="minorEastAsia"/>
          <w:bCs/>
          <w:i/>
          <w:iCs/>
          <w:sz w:val="40"/>
          <w:szCs w:val="40"/>
        </w:rPr>
        <w:t>молотить</w:t>
      </w:r>
      <w:r w:rsidRPr="00C464E8">
        <w:rPr>
          <w:rFonts w:eastAsiaTheme="minorEastAsia"/>
          <w:bCs/>
          <w:sz w:val="40"/>
          <w:szCs w:val="40"/>
        </w:rPr>
        <w:t> с надеждою получить ожидаемое.</w:t>
      </w:r>
      <w:bookmarkStart w:id="14" w:name="9-11"/>
      <w:bookmarkEnd w:id="14"/>
      <w:r>
        <w:rPr>
          <w:rFonts w:eastAsiaTheme="minorEastAsia"/>
          <w:sz w:val="40"/>
          <w:szCs w:val="40"/>
        </w:rPr>
        <w:t xml:space="preserve"> </w:t>
      </w:r>
      <w:r w:rsidRPr="00C464E8">
        <w:rPr>
          <w:rFonts w:eastAsiaTheme="minorEastAsia"/>
          <w:bCs/>
          <w:sz w:val="40"/>
          <w:szCs w:val="40"/>
          <w:vertAlign w:val="superscript"/>
        </w:rPr>
        <w:t>11</w:t>
      </w:r>
      <w:r w:rsidRPr="00C464E8">
        <w:rPr>
          <w:rFonts w:eastAsiaTheme="minorEastAsia"/>
          <w:bCs/>
          <w:sz w:val="40"/>
          <w:szCs w:val="40"/>
        </w:rPr>
        <w:t>Если мы посеяли в вас духовное, велико ли то, если пожнем у вас телесное?</w:t>
      </w:r>
      <w:bookmarkStart w:id="15" w:name="9-12"/>
      <w:bookmarkEnd w:id="15"/>
      <w:r>
        <w:rPr>
          <w:rFonts w:eastAsiaTheme="minorEastAsia"/>
          <w:sz w:val="40"/>
          <w:szCs w:val="40"/>
        </w:rPr>
        <w:t xml:space="preserve"> </w:t>
      </w:r>
      <w:r w:rsidRPr="00C464E8">
        <w:rPr>
          <w:rFonts w:eastAsiaTheme="minorEastAsia"/>
          <w:bCs/>
          <w:sz w:val="40"/>
          <w:szCs w:val="40"/>
          <w:vertAlign w:val="superscript"/>
        </w:rPr>
        <w:t>12</w:t>
      </w:r>
      <w:r w:rsidRPr="00C464E8">
        <w:rPr>
          <w:rFonts w:eastAsiaTheme="minorEastAsia"/>
          <w:bCs/>
          <w:sz w:val="40"/>
          <w:szCs w:val="40"/>
        </w:rPr>
        <w:t>Если другие имеют у вас власть, не паче ли мы? Однако мы не пользовались сею властью, но все переносим, дабы не поставить какой преграды благовествованию Христову.</w:t>
      </w:r>
    </w:p>
    <w:p w14:paraId="6755D090" w14:textId="77777777" w:rsidR="00C464E8" w:rsidRDefault="00C464E8" w:rsidP="00C464E8">
      <w:pPr>
        <w:shd w:val="clear" w:color="auto" w:fill="FFFFFF"/>
        <w:spacing w:before="100" w:beforeAutospacing="1" w:after="100" w:afterAutospacing="1"/>
        <w:ind w:left="-720" w:right="-630"/>
        <w:jc w:val="both"/>
        <w:rPr>
          <w:rFonts w:eastAsiaTheme="minorEastAsia"/>
          <w:sz w:val="40"/>
          <w:szCs w:val="40"/>
        </w:rPr>
      </w:pPr>
    </w:p>
    <w:p w14:paraId="622F0A37" w14:textId="77777777" w:rsidR="00C464E8" w:rsidRDefault="00C464E8" w:rsidP="00C464E8">
      <w:pPr>
        <w:shd w:val="clear" w:color="auto" w:fill="FFFFFF"/>
        <w:spacing w:before="100" w:beforeAutospacing="1" w:after="100" w:afterAutospacing="1"/>
        <w:ind w:left="-720" w:right="-630"/>
        <w:jc w:val="both"/>
        <w:rPr>
          <w:rFonts w:eastAsiaTheme="minorEastAsia"/>
          <w:sz w:val="40"/>
          <w:szCs w:val="40"/>
        </w:rPr>
      </w:pPr>
    </w:p>
    <w:p w14:paraId="41A7BB05" w14:textId="77777777" w:rsidR="00C464E8" w:rsidRPr="00C464E8" w:rsidRDefault="00C464E8" w:rsidP="00C464E8">
      <w:pPr>
        <w:shd w:val="clear" w:color="auto" w:fill="FFFFFF"/>
        <w:spacing w:before="100" w:beforeAutospacing="1" w:after="100" w:afterAutospacing="1"/>
        <w:ind w:left="-720" w:right="-630"/>
        <w:jc w:val="both"/>
        <w:rPr>
          <w:rFonts w:eastAsiaTheme="minorEastAsia"/>
          <w:sz w:val="40"/>
          <w:szCs w:val="40"/>
        </w:rPr>
      </w:pPr>
    </w:p>
    <w:p w14:paraId="5ABE7CE4" w14:textId="77777777" w:rsidR="00C464E8" w:rsidRPr="00824EFB" w:rsidRDefault="00C464E8" w:rsidP="00C464E8">
      <w:pPr>
        <w:pStyle w:val="bquote"/>
        <w:shd w:val="clear" w:color="auto" w:fill="FFFFFF"/>
        <w:tabs>
          <w:tab w:val="left" w:pos="9450"/>
        </w:tabs>
        <w:ind w:left="-720" w:right="-630"/>
        <w:jc w:val="both"/>
        <w:rPr>
          <w:rFonts w:ascii="Times New Roman" w:hAnsi="Times New Roman"/>
          <w:sz w:val="40"/>
          <w:szCs w:val="40"/>
        </w:rPr>
      </w:pPr>
      <w:r w:rsidRPr="00824EFB">
        <w:rPr>
          <w:rFonts w:ascii="Times New Roman" w:hAnsi="Times New Roman"/>
          <w:b/>
          <w:sz w:val="40"/>
          <w:szCs w:val="40"/>
          <w:lang w:val="ru-RU"/>
        </w:rPr>
        <w:t xml:space="preserve">Евангелие От Матфея (9:27-35):  </w:t>
      </w:r>
    </w:p>
    <w:p w14:paraId="58CA1B02" w14:textId="77777777" w:rsidR="00C464E8" w:rsidRPr="00824EFB" w:rsidRDefault="00C464E8" w:rsidP="00C464E8">
      <w:pPr>
        <w:pStyle w:val="bquote"/>
        <w:shd w:val="clear" w:color="auto" w:fill="FFFFFF"/>
        <w:tabs>
          <w:tab w:val="left" w:pos="9450"/>
        </w:tabs>
        <w:ind w:left="-720" w:right="-630"/>
        <w:jc w:val="both"/>
        <w:rPr>
          <w:rFonts w:ascii="Times New Roman" w:hAnsi="Times New Roman"/>
          <w:sz w:val="40"/>
          <w:szCs w:val="40"/>
        </w:rPr>
      </w:pPr>
      <w:r w:rsidRPr="00824EFB">
        <w:rPr>
          <w:rFonts w:ascii="Times New Roman" w:hAnsi="Times New Roman"/>
          <w:bCs/>
          <w:sz w:val="40"/>
          <w:szCs w:val="40"/>
          <w:vertAlign w:val="superscript"/>
        </w:rPr>
        <w:t>28</w:t>
      </w:r>
      <w:r w:rsidRPr="00824EFB">
        <w:rPr>
          <w:rFonts w:ascii="Times New Roman" w:hAnsi="Times New Roman"/>
          <w:bCs/>
          <w:sz w:val="40"/>
          <w:szCs w:val="40"/>
        </w:rPr>
        <w:t>Когда же Он пришел в дом, слепые приступили к Нему. И говорит им Иисус: веруете ли, что Я могу это сделать? Они говорят Ему: ей, Господи!</w:t>
      </w:r>
      <w:bookmarkStart w:id="16" w:name="9-29"/>
      <w:bookmarkEnd w:id="16"/>
      <w:r w:rsidRPr="00824EFB">
        <w:rPr>
          <w:rFonts w:ascii="Times New Roman" w:hAnsi="Times New Roman"/>
          <w:sz w:val="40"/>
          <w:szCs w:val="40"/>
        </w:rPr>
        <w:t xml:space="preserve"> </w:t>
      </w:r>
      <w:r w:rsidRPr="00824EFB">
        <w:rPr>
          <w:rFonts w:ascii="Times New Roman" w:hAnsi="Times New Roman"/>
          <w:bCs/>
          <w:sz w:val="40"/>
          <w:szCs w:val="40"/>
          <w:vertAlign w:val="superscript"/>
        </w:rPr>
        <w:t>29</w:t>
      </w:r>
      <w:r w:rsidRPr="00824EFB">
        <w:rPr>
          <w:rFonts w:ascii="Times New Roman" w:hAnsi="Times New Roman"/>
          <w:bCs/>
          <w:sz w:val="40"/>
          <w:szCs w:val="40"/>
        </w:rPr>
        <w:t>Тогда Он коснулся глаз их и сказал: по вере вашей да будет вам.</w:t>
      </w:r>
      <w:bookmarkStart w:id="17" w:name="9-30"/>
      <w:bookmarkEnd w:id="17"/>
      <w:r w:rsidRPr="00824EFB">
        <w:rPr>
          <w:rFonts w:ascii="Times New Roman" w:hAnsi="Times New Roman"/>
          <w:sz w:val="40"/>
          <w:szCs w:val="40"/>
        </w:rPr>
        <w:t xml:space="preserve"> </w:t>
      </w:r>
      <w:r w:rsidRPr="00824EFB">
        <w:rPr>
          <w:rFonts w:ascii="Times New Roman" w:hAnsi="Times New Roman"/>
          <w:bCs/>
          <w:sz w:val="40"/>
          <w:szCs w:val="40"/>
          <w:vertAlign w:val="superscript"/>
        </w:rPr>
        <w:t>30</w:t>
      </w:r>
      <w:r w:rsidRPr="00824EFB">
        <w:rPr>
          <w:rFonts w:ascii="Times New Roman" w:hAnsi="Times New Roman"/>
          <w:bCs/>
          <w:sz w:val="40"/>
          <w:szCs w:val="40"/>
        </w:rPr>
        <w:t>И открылись глаза их; и Иисус строго сказал им: смотрите, чтобы никто не узнал.</w:t>
      </w:r>
      <w:bookmarkStart w:id="18" w:name="9-31"/>
      <w:bookmarkEnd w:id="18"/>
      <w:r w:rsidRPr="00824EFB">
        <w:rPr>
          <w:rFonts w:ascii="Times New Roman" w:hAnsi="Times New Roman"/>
          <w:sz w:val="40"/>
          <w:szCs w:val="40"/>
        </w:rPr>
        <w:t xml:space="preserve"> </w:t>
      </w:r>
      <w:r w:rsidRPr="00824EFB">
        <w:rPr>
          <w:rFonts w:ascii="Times New Roman" w:hAnsi="Times New Roman"/>
          <w:bCs/>
          <w:sz w:val="40"/>
          <w:szCs w:val="40"/>
          <w:vertAlign w:val="superscript"/>
        </w:rPr>
        <w:t>31</w:t>
      </w:r>
      <w:r w:rsidRPr="00824EFB">
        <w:rPr>
          <w:rFonts w:ascii="Times New Roman" w:hAnsi="Times New Roman"/>
          <w:bCs/>
          <w:sz w:val="40"/>
          <w:szCs w:val="40"/>
        </w:rPr>
        <w:t>А они, выйдя, разгласили о Нем по всей земле той.</w:t>
      </w:r>
      <w:bookmarkStart w:id="19" w:name="9-32"/>
      <w:bookmarkEnd w:id="19"/>
      <w:r w:rsidRPr="00824EFB">
        <w:rPr>
          <w:rFonts w:ascii="Times New Roman" w:hAnsi="Times New Roman"/>
          <w:sz w:val="40"/>
          <w:szCs w:val="40"/>
        </w:rPr>
        <w:t xml:space="preserve"> </w:t>
      </w:r>
      <w:r w:rsidRPr="00824EFB">
        <w:rPr>
          <w:rFonts w:ascii="Times New Roman" w:hAnsi="Times New Roman"/>
          <w:bCs/>
          <w:sz w:val="40"/>
          <w:szCs w:val="40"/>
          <w:vertAlign w:val="superscript"/>
        </w:rPr>
        <w:t>32</w:t>
      </w:r>
      <w:r w:rsidRPr="00824EFB">
        <w:rPr>
          <w:rFonts w:ascii="Times New Roman" w:hAnsi="Times New Roman"/>
          <w:bCs/>
          <w:sz w:val="40"/>
          <w:szCs w:val="40"/>
        </w:rPr>
        <w:t>Когда же те выходили, то привели к Нему человека немого бесноватого.</w:t>
      </w:r>
      <w:bookmarkStart w:id="20" w:name="9-33"/>
      <w:bookmarkEnd w:id="20"/>
      <w:r w:rsidRPr="00824EFB">
        <w:rPr>
          <w:rFonts w:ascii="Times New Roman" w:hAnsi="Times New Roman"/>
          <w:sz w:val="40"/>
          <w:szCs w:val="40"/>
        </w:rPr>
        <w:t xml:space="preserve"> </w:t>
      </w:r>
      <w:r w:rsidRPr="00824EFB">
        <w:rPr>
          <w:rFonts w:ascii="Times New Roman" w:hAnsi="Times New Roman"/>
          <w:bCs/>
          <w:sz w:val="40"/>
          <w:szCs w:val="40"/>
          <w:vertAlign w:val="superscript"/>
        </w:rPr>
        <w:t>33</w:t>
      </w:r>
      <w:r w:rsidRPr="00824EFB">
        <w:rPr>
          <w:rFonts w:ascii="Times New Roman" w:hAnsi="Times New Roman"/>
          <w:bCs/>
          <w:sz w:val="40"/>
          <w:szCs w:val="40"/>
        </w:rPr>
        <w:t>И когда бес был изгнан, немой стал говорить. И народ, удивляясь, говорил: никогда не бывало такого явления в Израиле.</w:t>
      </w:r>
      <w:bookmarkStart w:id="21" w:name="9-34"/>
      <w:bookmarkEnd w:id="21"/>
      <w:r w:rsidRPr="00824EFB">
        <w:rPr>
          <w:rFonts w:ascii="Times New Roman" w:hAnsi="Times New Roman"/>
          <w:sz w:val="40"/>
          <w:szCs w:val="40"/>
        </w:rPr>
        <w:t xml:space="preserve"> </w:t>
      </w:r>
      <w:r w:rsidRPr="00824EFB">
        <w:rPr>
          <w:rFonts w:ascii="Times New Roman" w:hAnsi="Times New Roman"/>
          <w:bCs/>
          <w:sz w:val="40"/>
          <w:szCs w:val="40"/>
          <w:vertAlign w:val="superscript"/>
        </w:rPr>
        <w:t>34</w:t>
      </w:r>
      <w:r w:rsidRPr="00824EFB">
        <w:rPr>
          <w:rFonts w:ascii="Times New Roman" w:hAnsi="Times New Roman"/>
          <w:bCs/>
          <w:sz w:val="40"/>
          <w:szCs w:val="40"/>
        </w:rPr>
        <w:t>А фарисеи говорили: Он изгоняет бесов силою князя бесовского.</w:t>
      </w:r>
      <w:bookmarkStart w:id="22" w:name="9-35"/>
      <w:bookmarkEnd w:id="22"/>
      <w:r w:rsidRPr="00824EFB">
        <w:rPr>
          <w:rFonts w:ascii="Times New Roman" w:hAnsi="Times New Roman"/>
          <w:sz w:val="40"/>
          <w:szCs w:val="40"/>
        </w:rPr>
        <w:t xml:space="preserve"> </w:t>
      </w:r>
      <w:r w:rsidRPr="00824EFB">
        <w:rPr>
          <w:rFonts w:ascii="Times New Roman" w:hAnsi="Times New Roman"/>
          <w:bCs/>
          <w:sz w:val="40"/>
          <w:szCs w:val="40"/>
          <w:vertAlign w:val="superscript"/>
        </w:rPr>
        <w:t>35</w:t>
      </w:r>
      <w:r w:rsidRPr="00824EFB">
        <w:rPr>
          <w:rFonts w:ascii="Times New Roman" w:hAnsi="Times New Roman"/>
          <w:bCs/>
          <w:sz w:val="40"/>
          <w:szCs w:val="40"/>
        </w:rPr>
        <w:t>И ходил Иисус по всем городам и селениям, уча в синагогах их, проповедуя Евангелие Царствия и исцеляя всякую болезнь и всякую немощь в людях.</w:t>
      </w:r>
    </w:p>
    <w:p w14:paraId="5C7AEFF2" w14:textId="77777777" w:rsidR="00260D0B" w:rsidRPr="00271B67" w:rsidRDefault="00260D0B" w:rsidP="00C464E8">
      <w:pPr>
        <w:tabs>
          <w:tab w:val="left" w:pos="9360"/>
          <w:tab w:val="left" w:pos="9720"/>
        </w:tabs>
        <w:ind w:left="-720" w:right="-630"/>
        <w:rPr>
          <w:b/>
          <w:sz w:val="40"/>
          <w:szCs w:val="40"/>
          <w:lang w:val="ru-RU"/>
        </w:rPr>
      </w:pPr>
      <w:r>
        <w:rPr>
          <w:b/>
          <w:sz w:val="40"/>
          <w:szCs w:val="40"/>
          <w:lang w:val="ru-RU"/>
        </w:rPr>
        <w:t xml:space="preserve">Евангелие От </w:t>
      </w:r>
      <w:r w:rsidR="00C464E8">
        <w:rPr>
          <w:b/>
          <w:sz w:val="40"/>
          <w:szCs w:val="40"/>
          <w:lang w:val="ru-RU"/>
        </w:rPr>
        <w:t>Луки (8:1-3</w:t>
      </w:r>
      <w:r w:rsidRPr="00271B67">
        <w:rPr>
          <w:b/>
          <w:sz w:val="40"/>
          <w:szCs w:val="40"/>
          <w:lang w:val="ru-RU"/>
        </w:rPr>
        <w:t>) (</w:t>
      </w:r>
      <w:r w:rsidR="00C464E8">
        <w:rPr>
          <w:b/>
          <w:sz w:val="40"/>
          <w:szCs w:val="40"/>
          <w:lang w:val="ru-RU"/>
        </w:rPr>
        <w:t>Магдалины</w:t>
      </w:r>
      <w:r w:rsidRPr="00271B67">
        <w:rPr>
          <w:b/>
          <w:sz w:val="40"/>
          <w:szCs w:val="40"/>
          <w:lang w:val="ru-RU"/>
        </w:rPr>
        <w:t xml:space="preserve">):  </w:t>
      </w:r>
    </w:p>
    <w:p w14:paraId="7353F70B" w14:textId="77777777" w:rsidR="00C464E8" w:rsidRPr="00C464E8" w:rsidRDefault="00C464E8" w:rsidP="00C464E8">
      <w:pPr>
        <w:ind w:left="-720" w:right="-630"/>
        <w:rPr>
          <w:sz w:val="40"/>
          <w:szCs w:val="40"/>
        </w:rPr>
      </w:pPr>
      <w:r w:rsidRPr="00C464E8">
        <w:rPr>
          <w:bCs/>
          <w:sz w:val="40"/>
          <w:szCs w:val="40"/>
          <w:vertAlign w:val="superscript"/>
        </w:rPr>
        <w:t>1</w:t>
      </w:r>
      <w:r w:rsidRPr="00C464E8">
        <w:rPr>
          <w:bCs/>
          <w:sz w:val="40"/>
          <w:szCs w:val="40"/>
        </w:rPr>
        <w:t>После сего Он проходил по городам и селениям, проповедуя и благовествуя Царствие Божие, и с Ним двенадцать,</w:t>
      </w:r>
      <w:r w:rsidRPr="00C464E8">
        <w:rPr>
          <w:sz w:val="40"/>
          <w:szCs w:val="40"/>
          <w:shd w:val="clear" w:color="auto" w:fill="FFFFFF"/>
        </w:rPr>
        <w:t> </w:t>
      </w:r>
      <w:bookmarkStart w:id="23" w:name="8-2"/>
      <w:bookmarkEnd w:id="23"/>
      <w:r w:rsidRPr="00C464E8">
        <w:rPr>
          <w:bCs/>
          <w:sz w:val="40"/>
          <w:szCs w:val="40"/>
          <w:vertAlign w:val="superscript"/>
        </w:rPr>
        <w:t>2</w:t>
      </w:r>
      <w:r w:rsidRPr="00C464E8">
        <w:rPr>
          <w:bCs/>
          <w:sz w:val="40"/>
          <w:szCs w:val="40"/>
        </w:rPr>
        <w:t>и некоторые женщины, которых Он исцелил от злых духов и болезней: Мария, называемая Магдалиною, из которой вышли семь бесов,</w:t>
      </w:r>
      <w:r w:rsidRPr="00C464E8">
        <w:rPr>
          <w:sz w:val="40"/>
          <w:szCs w:val="40"/>
          <w:shd w:val="clear" w:color="auto" w:fill="FFFFFF"/>
        </w:rPr>
        <w:t> </w:t>
      </w:r>
      <w:bookmarkStart w:id="24" w:name="8-3"/>
      <w:bookmarkEnd w:id="24"/>
      <w:r w:rsidRPr="00C464E8">
        <w:rPr>
          <w:bCs/>
          <w:sz w:val="40"/>
          <w:szCs w:val="40"/>
          <w:vertAlign w:val="superscript"/>
        </w:rPr>
        <w:t>3</w:t>
      </w:r>
      <w:r>
        <w:rPr>
          <w:bCs/>
          <w:sz w:val="40"/>
          <w:szCs w:val="40"/>
        </w:rPr>
        <w:t xml:space="preserve"> </w:t>
      </w:r>
      <w:r w:rsidRPr="00C464E8">
        <w:rPr>
          <w:bCs/>
          <w:sz w:val="40"/>
          <w:szCs w:val="40"/>
        </w:rPr>
        <w:t>Иоанна, жена Хузы, домоправителя Иродова, и Сусанна, и многие другие, которые служили Ему имением своим.</w:t>
      </w:r>
    </w:p>
    <w:p w14:paraId="773962EB" w14:textId="77777777" w:rsidR="00C464E8" w:rsidRDefault="00C464E8" w:rsidP="00C464E8">
      <w:pPr>
        <w:widowControl w:val="0"/>
        <w:tabs>
          <w:tab w:val="left" w:pos="9360"/>
          <w:tab w:val="left" w:pos="9720"/>
        </w:tabs>
        <w:autoSpaceDE w:val="0"/>
        <w:autoSpaceDN w:val="0"/>
        <w:adjustRightInd w:val="0"/>
        <w:ind w:left="-720" w:right="-630"/>
        <w:rPr>
          <w:rFonts w:eastAsiaTheme="minorEastAsia"/>
          <w:b/>
          <w:sz w:val="40"/>
          <w:szCs w:val="40"/>
        </w:rPr>
      </w:pPr>
    </w:p>
    <w:p w14:paraId="6F94D05F" w14:textId="77777777" w:rsidR="00260D0B" w:rsidRPr="00271B67" w:rsidRDefault="00260D0B" w:rsidP="00C464E8">
      <w:pPr>
        <w:widowControl w:val="0"/>
        <w:tabs>
          <w:tab w:val="left" w:pos="9360"/>
          <w:tab w:val="left" w:pos="9720"/>
        </w:tabs>
        <w:autoSpaceDE w:val="0"/>
        <w:autoSpaceDN w:val="0"/>
        <w:adjustRightInd w:val="0"/>
        <w:ind w:left="-720" w:right="-630"/>
        <w:rPr>
          <w:rFonts w:eastAsiaTheme="minorEastAsia"/>
          <w:b/>
          <w:sz w:val="40"/>
          <w:szCs w:val="40"/>
        </w:rPr>
      </w:pPr>
      <w:r w:rsidRPr="00271B67">
        <w:rPr>
          <w:rFonts w:eastAsiaTheme="minorEastAsia"/>
          <w:b/>
          <w:sz w:val="40"/>
          <w:szCs w:val="40"/>
        </w:rPr>
        <w:t xml:space="preserve">Слово от Феофана Затворника: </w:t>
      </w:r>
    </w:p>
    <w:p w14:paraId="3B0AC838" w14:textId="77777777" w:rsidR="00C464E8" w:rsidRPr="00824EFB" w:rsidRDefault="00C464E8" w:rsidP="00C464E8">
      <w:pPr>
        <w:tabs>
          <w:tab w:val="left" w:pos="9450"/>
        </w:tabs>
        <w:ind w:left="-720" w:right="-630"/>
        <w:rPr>
          <w:sz w:val="40"/>
          <w:szCs w:val="40"/>
          <w:shd w:val="clear" w:color="auto" w:fill="FFFFFF"/>
        </w:rPr>
      </w:pPr>
      <w:r w:rsidRPr="00824EFB">
        <w:rPr>
          <w:sz w:val="40"/>
          <w:szCs w:val="40"/>
          <w:shd w:val="clear" w:color="auto" w:fill="FFFFFF"/>
        </w:rPr>
        <w:t>"По вере вашей да будет вам", сказал Господь двум слепцам, и тотчас отверзлись очи их. Насколько веры, настолько привтечения Божеской силы. Вера приемник, уста и вместилище благодати. Как легкие у одного бывают большие, а у другого маленькие, и те больше принимают воздуха, а эти меньше, - так и вера у иного большая, у другого маленькая, и та больше принимает даров от Господа, а эта меньше. Бог всюду есть, все объемлет и содержит, и любит обитать в душах человеческих; но входит в них не насильно, хоть всемогущ, а как бы по приглашению, ибо не хочет нарушать дарованной Им человеку власти над собою или права хозяйства в себе. Кто отворяет себя верою, того преисполняет Бог, а кто затворился неверием, в того не входит хоть и близ есть. Господи! приложи же нам веру, ибо и вера Твой же дар. Из нас же всякий должен исповедать: "я же беден и нищ"</w:t>
      </w:r>
    </w:p>
    <w:p w14:paraId="27AFE1FD" w14:textId="77777777" w:rsidR="00260D0B" w:rsidRPr="00271B67" w:rsidRDefault="00260D0B" w:rsidP="00C464E8">
      <w:pPr>
        <w:tabs>
          <w:tab w:val="left" w:pos="9720"/>
        </w:tabs>
        <w:ind w:left="-720" w:right="-630"/>
        <w:rPr>
          <w:sz w:val="40"/>
          <w:szCs w:val="40"/>
        </w:rPr>
      </w:pPr>
    </w:p>
    <w:p w14:paraId="217D71FE" w14:textId="77777777" w:rsidR="00260D0B" w:rsidRPr="00C464E8" w:rsidRDefault="00260D0B" w:rsidP="00C464E8">
      <w:pPr>
        <w:widowControl w:val="0"/>
        <w:tabs>
          <w:tab w:val="left" w:pos="9720"/>
        </w:tabs>
        <w:autoSpaceDE w:val="0"/>
        <w:autoSpaceDN w:val="0"/>
        <w:adjustRightInd w:val="0"/>
        <w:ind w:left="-720" w:right="-630"/>
        <w:rPr>
          <w:rFonts w:eastAsiaTheme="minorEastAsia"/>
          <w:b/>
          <w:sz w:val="40"/>
          <w:szCs w:val="40"/>
        </w:rPr>
      </w:pPr>
      <w:r w:rsidRPr="00C464E8">
        <w:rPr>
          <w:rFonts w:eastAsiaTheme="minorEastAsia"/>
          <w:b/>
          <w:sz w:val="40"/>
          <w:szCs w:val="40"/>
        </w:rPr>
        <w:t>Молитва Перед Причастием:</w:t>
      </w:r>
    </w:p>
    <w:p w14:paraId="648AD0E6" w14:textId="77777777" w:rsidR="00260D0B" w:rsidRPr="00C464E8" w:rsidRDefault="00260D0B" w:rsidP="00C464E8">
      <w:pPr>
        <w:widowControl w:val="0"/>
        <w:tabs>
          <w:tab w:val="left" w:pos="9720"/>
        </w:tabs>
        <w:autoSpaceDE w:val="0"/>
        <w:autoSpaceDN w:val="0"/>
        <w:adjustRightInd w:val="0"/>
        <w:ind w:left="-720" w:right="-630"/>
        <w:rPr>
          <w:rFonts w:eastAsiaTheme="minorEastAsia"/>
          <w:sz w:val="40"/>
          <w:szCs w:val="40"/>
        </w:rPr>
      </w:pPr>
      <w:r w:rsidRPr="00C464E8">
        <w:rPr>
          <w:rFonts w:eastAsiaTheme="minorEastAsia"/>
          <w:sz w:val="40"/>
          <w:szCs w:val="40"/>
        </w:rPr>
        <w:t>Верую, Господи, и исповедую, яко Ты еси воистинну Христос, Сын Бога живаго, пришедый в мир грешныя спасти, от нихже первый есмь аз. Еще верую, яко сие есть самое пречистое Тело Твое, и сия самая есть честная Кровь Твоя. Молюся убо Тебе: помилуй мя, и прости ми прегрешения моя, вольная и невольная, яже словом, яже делом, яже ведением и неведением, и сподоби мя неосужденно причаститися пречистых Твоих Таинств, во оставление грехов, и в жизнь вечную. Аминь.</w:t>
      </w:r>
    </w:p>
    <w:p w14:paraId="3C7CE72A" w14:textId="77777777" w:rsidR="00260D0B" w:rsidRPr="00C464E8" w:rsidRDefault="00260D0B" w:rsidP="00C464E8">
      <w:pPr>
        <w:widowControl w:val="0"/>
        <w:tabs>
          <w:tab w:val="left" w:pos="9720"/>
        </w:tabs>
        <w:autoSpaceDE w:val="0"/>
        <w:autoSpaceDN w:val="0"/>
        <w:adjustRightInd w:val="0"/>
        <w:ind w:left="-720" w:right="-630"/>
        <w:rPr>
          <w:rFonts w:eastAsiaTheme="minorEastAsia"/>
          <w:sz w:val="40"/>
          <w:szCs w:val="40"/>
        </w:rPr>
      </w:pPr>
    </w:p>
    <w:p w14:paraId="1EBD0768" w14:textId="77777777" w:rsidR="00260D0B" w:rsidRPr="00C464E8" w:rsidRDefault="00260D0B" w:rsidP="00C464E8">
      <w:pPr>
        <w:widowControl w:val="0"/>
        <w:tabs>
          <w:tab w:val="left" w:pos="9720"/>
        </w:tabs>
        <w:autoSpaceDE w:val="0"/>
        <w:autoSpaceDN w:val="0"/>
        <w:adjustRightInd w:val="0"/>
        <w:ind w:left="-720" w:right="-630"/>
        <w:rPr>
          <w:rFonts w:eastAsiaTheme="minorEastAsia"/>
          <w:sz w:val="40"/>
          <w:szCs w:val="40"/>
        </w:rPr>
      </w:pPr>
      <w:r w:rsidRPr="00C464E8">
        <w:rPr>
          <w:rFonts w:eastAsiaTheme="minorEastAsia"/>
          <w:sz w:val="40"/>
          <w:szCs w:val="40"/>
        </w:rPr>
        <w:t>Вечери Твоея тайныя днесь, Сыне Божий, причастника мя приими; не бо врагом Твоим тайну повем, ни лобзания Ти дам, яко Иуда, но яко разбойник исповедаю Тя: помяни мя, Господи, во Царствии Твоем.</w:t>
      </w:r>
    </w:p>
    <w:p w14:paraId="54D1EFC1" w14:textId="77777777" w:rsidR="00260D0B" w:rsidRPr="00C464E8" w:rsidRDefault="00260D0B" w:rsidP="00C464E8">
      <w:pPr>
        <w:widowControl w:val="0"/>
        <w:tabs>
          <w:tab w:val="left" w:pos="9720"/>
        </w:tabs>
        <w:autoSpaceDE w:val="0"/>
        <w:autoSpaceDN w:val="0"/>
        <w:adjustRightInd w:val="0"/>
        <w:ind w:left="-720" w:right="-630"/>
        <w:rPr>
          <w:rFonts w:eastAsiaTheme="minorEastAsia"/>
          <w:sz w:val="40"/>
          <w:szCs w:val="40"/>
        </w:rPr>
      </w:pPr>
    </w:p>
    <w:p w14:paraId="14E7AA30" w14:textId="77777777" w:rsidR="00260D0B" w:rsidRPr="00C464E8" w:rsidRDefault="00260D0B" w:rsidP="00C464E8">
      <w:pPr>
        <w:widowControl w:val="0"/>
        <w:tabs>
          <w:tab w:val="left" w:pos="9720"/>
        </w:tabs>
        <w:autoSpaceDE w:val="0"/>
        <w:autoSpaceDN w:val="0"/>
        <w:adjustRightInd w:val="0"/>
        <w:ind w:left="-720" w:right="-630"/>
        <w:rPr>
          <w:rFonts w:eastAsiaTheme="minorEastAsia"/>
          <w:sz w:val="40"/>
          <w:szCs w:val="40"/>
        </w:rPr>
      </w:pPr>
      <w:r w:rsidRPr="00C464E8">
        <w:rPr>
          <w:rFonts w:eastAsiaTheme="minorEastAsia"/>
          <w:sz w:val="40"/>
          <w:szCs w:val="40"/>
        </w:rPr>
        <w:t>Да не в суд или во осуждение будет мне причащение святых Твоих таин, Господи, но во исцеление души и тела. Аминь.</w:t>
      </w:r>
    </w:p>
    <w:p w14:paraId="1678BC92" w14:textId="77777777" w:rsidR="00260D0B" w:rsidRPr="00C464E8" w:rsidRDefault="00260D0B" w:rsidP="00C464E8">
      <w:pPr>
        <w:widowControl w:val="0"/>
        <w:tabs>
          <w:tab w:val="left" w:pos="9720"/>
        </w:tabs>
        <w:autoSpaceDE w:val="0"/>
        <w:autoSpaceDN w:val="0"/>
        <w:adjustRightInd w:val="0"/>
        <w:ind w:left="-720" w:right="-630"/>
        <w:rPr>
          <w:rFonts w:eastAsiaTheme="minorEastAsia"/>
          <w:sz w:val="40"/>
          <w:szCs w:val="40"/>
        </w:rPr>
      </w:pPr>
    </w:p>
    <w:p w14:paraId="30E6EB4E" w14:textId="77777777" w:rsidR="00260D0B" w:rsidRPr="00C464E8" w:rsidRDefault="00260D0B" w:rsidP="00C464E8">
      <w:pPr>
        <w:widowControl w:val="0"/>
        <w:tabs>
          <w:tab w:val="left" w:pos="9720"/>
        </w:tabs>
        <w:autoSpaceDE w:val="0"/>
        <w:autoSpaceDN w:val="0"/>
        <w:adjustRightInd w:val="0"/>
        <w:ind w:left="-720" w:right="-630"/>
        <w:rPr>
          <w:rFonts w:eastAsiaTheme="minorEastAsia"/>
          <w:b/>
          <w:sz w:val="40"/>
          <w:szCs w:val="40"/>
          <w:lang w:val="ru-RU"/>
        </w:rPr>
      </w:pPr>
      <w:r w:rsidRPr="00C464E8">
        <w:rPr>
          <w:rFonts w:eastAsiaTheme="minorEastAsia"/>
          <w:b/>
          <w:sz w:val="40"/>
          <w:szCs w:val="40"/>
          <w:lang w:val="ru-RU"/>
        </w:rPr>
        <w:t>Объявления:</w:t>
      </w:r>
    </w:p>
    <w:p w14:paraId="25DDE701" w14:textId="77777777" w:rsidR="00260D0B" w:rsidRPr="00C464E8" w:rsidRDefault="00C464E8" w:rsidP="00C464E8">
      <w:pPr>
        <w:widowControl w:val="0"/>
        <w:tabs>
          <w:tab w:val="left" w:pos="9720"/>
        </w:tabs>
        <w:autoSpaceDE w:val="0"/>
        <w:autoSpaceDN w:val="0"/>
        <w:adjustRightInd w:val="0"/>
        <w:ind w:left="-720" w:right="-630"/>
        <w:rPr>
          <w:rFonts w:eastAsiaTheme="minorEastAsia"/>
          <w:color w:val="0000FF"/>
          <w:sz w:val="40"/>
          <w:szCs w:val="40"/>
          <w:u w:val="single"/>
          <w:lang w:val="ru-RU"/>
        </w:rPr>
      </w:pPr>
      <w:r w:rsidRPr="00C464E8">
        <w:rPr>
          <w:rFonts w:eastAsiaTheme="minorEastAsia"/>
          <w:sz w:val="40"/>
          <w:szCs w:val="40"/>
          <w:lang w:val="ru-RU"/>
        </w:rPr>
        <w:t>Если</w:t>
      </w:r>
      <w:r w:rsidR="00260D0B" w:rsidRPr="00C464E8">
        <w:rPr>
          <w:rFonts w:eastAsiaTheme="minorEastAsia"/>
          <w:sz w:val="40"/>
          <w:szCs w:val="40"/>
          <w:lang w:val="ru-RU"/>
        </w:rPr>
        <w:t xml:space="preserve"> вы можете быть дежурным по воскресеньям и помогать Сестричеству</w:t>
      </w:r>
      <w:r w:rsidRPr="00C464E8">
        <w:rPr>
          <w:rFonts w:eastAsiaTheme="minorEastAsia"/>
          <w:sz w:val="40"/>
          <w:szCs w:val="40"/>
          <w:lang w:val="ru-RU"/>
        </w:rPr>
        <w:t xml:space="preserve"> на кухне</w:t>
      </w:r>
      <w:r w:rsidR="00260D0B" w:rsidRPr="00C464E8">
        <w:rPr>
          <w:rFonts w:eastAsiaTheme="minorEastAsia"/>
          <w:sz w:val="40"/>
          <w:szCs w:val="40"/>
          <w:lang w:val="ru-RU"/>
        </w:rPr>
        <w:t xml:space="preserve">, напишите и-мэйл </w:t>
      </w:r>
      <w:hyperlink r:id="rId5" w:history="1">
        <w:r w:rsidR="00260D0B" w:rsidRPr="00C464E8">
          <w:rPr>
            <w:rStyle w:val="Hyperlink"/>
            <w:rFonts w:eastAsiaTheme="minorEastAsia"/>
            <w:sz w:val="40"/>
            <w:szCs w:val="40"/>
            <w:lang w:val="ru-RU"/>
          </w:rPr>
          <w:t>orlyata@gmail.com</w:t>
        </w:r>
      </w:hyperlink>
    </w:p>
    <w:p w14:paraId="4CF3D8C5" w14:textId="77777777" w:rsidR="00260D0B" w:rsidRPr="00C464E8" w:rsidRDefault="00260D0B" w:rsidP="00C464E8">
      <w:pPr>
        <w:widowControl w:val="0"/>
        <w:tabs>
          <w:tab w:val="left" w:pos="9720"/>
        </w:tabs>
        <w:autoSpaceDE w:val="0"/>
        <w:autoSpaceDN w:val="0"/>
        <w:adjustRightInd w:val="0"/>
        <w:ind w:left="-720" w:right="-630"/>
        <w:rPr>
          <w:rFonts w:eastAsiaTheme="minorEastAsia"/>
          <w:sz w:val="40"/>
          <w:szCs w:val="40"/>
          <w:lang w:val="ru-RU"/>
        </w:rPr>
      </w:pPr>
    </w:p>
    <w:p w14:paraId="41CFDB60" w14:textId="77777777" w:rsidR="00260D0B" w:rsidRPr="00C464E8" w:rsidRDefault="00260D0B" w:rsidP="00C464E8">
      <w:pPr>
        <w:ind w:left="-720" w:right="-630"/>
        <w:rPr>
          <w:rFonts w:eastAsiaTheme="minorEastAsia"/>
          <w:sz w:val="40"/>
          <w:szCs w:val="40"/>
          <w:lang w:val="ru-RU"/>
        </w:rPr>
      </w:pPr>
      <w:r w:rsidRPr="00C464E8">
        <w:rPr>
          <w:rFonts w:eastAsiaTheme="minorEastAsia"/>
          <w:sz w:val="40"/>
          <w:szCs w:val="40"/>
        </w:rPr>
        <w:t xml:space="preserve">С 25 июля до 5 августа о. Андрей будет членом делегации от Православной Церкви </w:t>
      </w:r>
      <w:r w:rsidRPr="00C464E8">
        <w:rPr>
          <w:rFonts w:eastAsiaTheme="minorEastAsia"/>
          <w:sz w:val="40"/>
          <w:szCs w:val="40"/>
          <w:lang w:val="ru-RU"/>
        </w:rPr>
        <w:t xml:space="preserve">в </w:t>
      </w:r>
      <w:r w:rsidRPr="00C464E8">
        <w:rPr>
          <w:rFonts w:eastAsiaTheme="minorEastAsia"/>
          <w:sz w:val="40"/>
          <w:szCs w:val="40"/>
        </w:rPr>
        <w:t xml:space="preserve">Америки к Московскому Патриархату. </w:t>
      </w:r>
      <w:r w:rsidRPr="00C464E8">
        <w:rPr>
          <w:rFonts w:eastAsiaTheme="minorEastAsia"/>
          <w:sz w:val="40"/>
          <w:szCs w:val="40"/>
          <w:lang w:val="ru-RU"/>
        </w:rPr>
        <w:t>В это время будет замещающий священник на всех службах.</w:t>
      </w:r>
    </w:p>
    <w:p w14:paraId="5E1FDB99" w14:textId="77777777" w:rsidR="00260D0B" w:rsidRPr="00C464E8" w:rsidRDefault="00260D0B" w:rsidP="00C464E8">
      <w:pPr>
        <w:ind w:left="-720" w:right="-630"/>
        <w:rPr>
          <w:rFonts w:eastAsiaTheme="minorEastAsia"/>
          <w:sz w:val="40"/>
          <w:szCs w:val="40"/>
          <w:lang w:val="ru-RU"/>
        </w:rPr>
      </w:pPr>
    </w:p>
    <w:p w14:paraId="073861BD" w14:textId="77777777" w:rsidR="00260D0B" w:rsidRPr="00C464E8" w:rsidRDefault="00260D0B" w:rsidP="00C464E8">
      <w:pPr>
        <w:ind w:left="-720" w:right="-630"/>
        <w:rPr>
          <w:rFonts w:eastAsiaTheme="minorEastAsia"/>
          <w:sz w:val="40"/>
          <w:szCs w:val="40"/>
          <w:lang w:val="ru-RU"/>
        </w:rPr>
      </w:pPr>
      <w:r w:rsidRPr="00C464E8">
        <w:rPr>
          <w:rFonts w:eastAsiaTheme="minorEastAsia"/>
          <w:sz w:val="40"/>
          <w:szCs w:val="40"/>
          <w:lang w:val="ru-RU"/>
        </w:rPr>
        <w:t xml:space="preserve">С следующие выходные, у нас </w:t>
      </w:r>
      <w:r w:rsidR="00C464E8" w:rsidRPr="00C464E8">
        <w:rPr>
          <w:rFonts w:eastAsiaTheme="minorEastAsia"/>
          <w:sz w:val="40"/>
          <w:szCs w:val="40"/>
          <w:lang w:val="ru-RU"/>
        </w:rPr>
        <w:t>будет обычное выходное расписание, с программой «Вопросы и ответы» после обеда в воскресенье.</w:t>
      </w:r>
    </w:p>
    <w:p w14:paraId="190A4B61" w14:textId="77777777" w:rsidR="00260D0B" w:rsidRPr="00C464E8" w:rsidRDefault="00260D0B" w:rsidP="00C464E8">
      <w:pPr>
        <w:widowControl w:val="0"/>
        <w:tabs>
          <w:tab w:val="left" w:pos="9720"/>
        </w:tabs>
        <w:autoSpaceDE w:val="0"/>
        <w:autoSpaceDN w:val="0"/>
        <w:adjustRightInd w:val="0"/>
        <w:ind w:left="-720" w:right="-630"/>
        <w:rPr>
          <w:rFonts w:eastAsiaTheme="minorEastAsia"/>
          <w:sz w:val="40"/>
          <w:szCs w:val="40"/>
          <w:lang w:val="ru-RU"/>
        </w:rPr>
      </w:pPr>
    </w:p>
    <w:p w14:paraId="3AFA9929" w14:textId="77777777" w:rsidR="00260D0B" w:rsidRPr="00C464E8" w:rsidRDefault="00260D0B" w:rsidP="00C464E8">
      <w:pPr>
        <w:widowControl w:val="0"/>
        <w:tabs>
          <w:tab w:val="left" w:pos="9720"/>
        </w:tabs>
        <w:autoSpaceDE w:val="0"/>
        <w:autoSpaceDN w:val="0"/>
        <w:adjustRightInd w:val="0"/>
        <w:ind w:left="-720" w:right="-630"/>
        <w:rPr>
          <w:rFonts w:eastAsiaTheme="minorEastAsia"/>
          <w:sz w:val="40"/>
          <w:szCs w:val="40"/>
          <w:lang w:val="ru-RU"/>
        </w:rPr>
      </w:pPr>
      <w:r w:rsidRPr="00C464E8">
        <w:rPr>
          <w:rFonts w:eastAsiaTheme="minorEastAsia"/>
          <w:b/>
          <w:sz w:val="40"/>
          <w:szCs w:val="40"/>
          <w:lang w:val="ru-RU"/>
        </w:rPr>
        <w:t>Помолитесь, пожалуйста, за рабов божиих:</w:t>
      </w:r>
      <w:r w:rsidRPr="00C464E8">
        <w:rPr>
          <w:rFonts w:eastAsiaTheme="minorEastAsia"/>
          <w:sz w:val="40"/>
          <w:szCs w:val="40"/>
          <w:lang w:val="ru-RU"/>
        </w:rPr>
        <w:t xml:space="preserve"> Протоиерей Павел, Протоиерей Стефан, Нина, Зоя (Бринер), Елизавета Матфеевна, Анна (Прокушкина), Михаил, Людмила Константиновна, Иоанна (Яна) (Ридер). Путешествующие Поляковы, Леонид и Нина (Будченко). Усопшие: Джей (</w:t>
      </w:r>
      <w:r w:rsidRPr="00C464E8">
        <w:rPr>
          <w:rFonts w:eastAsiaTheme="minorEastAsia"/>
          <w:sz w:val="40"/>
          <w:szCs w:val="40"/>
        </w:rPr>
        <w:t>Jay)</w:t>
      </w:r>
      <w:r w:rsidRPr="00C464E8">
        <w:rPr>
          <w:rFonts w:eastAsiaTheme="minorEastAsia"/>
          <w:sz w:val="40"/>
          <w:szCs w:val="40"/>
          <w:lang w:val="ru-RU"/>
        </w:rPr>
        <w:t xml:space="preserve"> (Ридер).</w:t>
      </w:r>
    </w:p>
    <w:p w14:paraId="3AD29A54" w14:textId="77777777" w:rsidR="00260D0B" w:rsidRDefault="00260D0B" w:rsidP="00C464E8">
      <w:pPr>
        <w:widowControl w:val="0"/>
        <w:tabs>
          <w:tab w:val="left" w:pos="9720"/>
        </w:tabs>
        <w:autoSpaceDE w:val="0"/>
        <w:autoSpaceDN w:val="0"/>
        <w:adjustRightInd w:val="0"/>
        <w:ind w:left="-720" w:right="-630"/>
        <w:rPr>
          <w:rFonts w:eastAsiaTheme="minorEastAsia"/>
          <w:sz w:val="40"/>
          <w:szCs w:val="40"/>
          <w:lang w:val="ru-RU"/>
        </w:rPr>
      </w:pPr>
    </w:p>
    <w:p w14:paraId="3C775997" w14:textId="77777777" w:rsidR="00260D0B" w:rsidRDefault="00260D0B" w:rsidP="00C464E8">
      <w:pPr>
        <w:widowControl w:val="0"/>
        <w:tabs>
          <w:tab w:val="left" w:pos="9720"/>
        </w:tabs>
        <w:autoSpaceDE w:val="0"/>
        <w:autoSpaceDN w:val="0"/>
        <w:adjustRightInd w:val="0"/>
        <w:ind w:left="-720" w:right="-630"/>
        <w:rPr>
          <w:rFonts w:eastAsiaTheme="minorEastAsia"/>
          <w:sz w:val="40"/>
          <w:szCs w:val="40"/>
          <w:lang w:val="ru-RU"/>
        </w:rPr>
      </w:pPr>
    </w:p>
    <w:p w14:paraId="49B4BDDC" w14:textId="77777777" w:rsidR="00260D0B" w:rsidRDefault="00260D0B" w:rsidP="00C464E8">
      <w:pPr>
        <w:widowControl w:val="0"/>
        <w:tabs>
          <w:tab w:val="left" w:pos="9720"/>
        </w:tabs>
        <w:autoSpaceDE w:val="0"/>
        <w:autoSpaceDN w:val="0"/>
        <w:adjustRightInd w:val="0"/>
        <w:ind w:left="-720" w:right="-630"/>
        <w:rPr>
          <w:rFonts w:eastAsiaTheme="minorEastAsia"/>
          <w:sz w:val="40"/>
          <w:szCs w:val="40"/>
          <w:lang w:val="ru-RU"/>
        </w:rPr>
      </w:pPr>
    </w:p>
    <w:p w14:paraId="35E4901E" w14:textId="77777777" w:rsidR="00C464E8" w:rsidRDefault="00C464E8" w:rsidP="00C464E8">
      <w:pPr>
        <w:widowControl w:val="0"/>
        <w:tabs>
          <w:tab w:val="left" w:pos="9720"/>
        </w:tabs>
        <w:autoSpaceDE w:val="0"/>
        <w:autoSpaceDN w:val="0"/>
        <w:adjustRightInd w:val="0"/>
        <w:ind w:left="-720" w:right="-630"/>
        <w:rPr>
          <w:rFonts w:eastAsiaTheme="minorEastAsia"/>
          <w:sz w:val="40"/>
          <w:szCs w:val="40"/>
          <w:lang w:val="ru-RU"/>
        </w:rPr>
      </w:pPr>
    </w:p>
    <w:p w14:paraId="1C7997A8" w14:textId="77777777" w:rsidR="00C464E8" w:rsidRDefault="00C464E8" w:rsidP="00C464E8">
      <w:pPr>
        <w:widowControl w:val="0"/>
        <w:tabs>
          <w:tab w:val="left" w:pos="9720"/>
        </w:tabs>
        <w:autoSpaceDE w:val="0"/>
        <w:autoSpaceDN w:val="0"/>
        <w:adjustRightInd w:val="0"/>
        <w:ind w:left="-720" w:right="-630"/>
        <w:rPr>
          <w:rFonts w:eastAsiaTheme="minorEastAsia"/>
          <w:sz w:val="40"/>
          <w:szCs w:val="40"/>
          <w:lang w:val="ru-RU"/>
        </w:rPr>
      </w:pPr>
    </w:p>
    <w:p w14:paraId="7FBBC9D1" w14:textId="77777777" w:rsidR="00C464E8" w:rsidRDefault="00C464E8" w:rsidP="00C464E8">
      <w:pPr>
        <w:widowControl w:val="0"/>
        <w:tabs>
          <w:tab w:val="left" w:pos="9720"/>
        </w:tabs>
        <w:autoSpaceDE w:val="0"/>
        <w:autoSpaceDN w:val="0"/>
        <w:adjustRightInd w:val="0"/>
        <w:ind w:left="-720" w:right="-630"/>
        <w:rPr>
          <w:rFonts w:eastAsiaTheme="minorEastAsia"/>
          <w:sz w:val="40"/>
          <w:szCs w:val="40"/>
        </w:rPr>
      </w:pPr>
    </w:p>
    <w:p w14:paraId="623A4332" w14:textId="77777777" w:rsidR="00AE1D21" w:rsidRPr="00C464E8" w:rsidRDefault="00AE1D21" w:rsidP="00C464E8">
      <w:pPr>
        <w:widowControl w:val="0"/>
        <w:tabs>
          <w:tab w:val="left" w:pos="9720"/>
        </w:tabs>
        <w:autoSpaceDE w:val="0"/>
        <w:autoSpaceDN w:val="0"/>
        <w:adjustRightInd w:val="0"/>
        <w:ind w:left="-720" w:right="-630"/>
        <w:rPr>
          <w:rFonts w:eastAsiaTheme="minorEastAsia"/>
          <w:sz w:val="40"/>
          <w:szCs w:val="40"/>
        </w:rPr>
      </w:pPr>
    </w:p>
    <w:p w14:paraId="7030C122" w14:textId="77777777" w:rsidR="00260D0B" w:rsidRPr="002F53A3" w:rsidRDefault="00C464E8" w:rsidP="002F53A3">
      <w:pPr>
        <w:tabs>
          <w:tab w:val="left" w:pos="9720"/>
        </w:tabs>
        <w:ind w:left="-720" w:right="-630"/>
        <w:rPr>
          <w:rFonts w:eastAsiaTheme="minorEastAsia"/>
          <w:b/>
          <w:sz w:val="40"/>
          <w:szCs w:val="40"/>
        </w:rPr>
      </w:pPr>
      <w:r>
        <w:rPr>
          <w:rFonts w:eastAsiaTheme="minorEastAsia"/>
          <w:b/>
          <w:sz w:val="40"/>
          <w:szCs w:val="40"/>
        </w:rPr>
        <w:t>Seven</w:t>
      </w:r>
      <w:r w:rsidR="00260D0B">
        <w:rPr>
          <w:rFonts w:eastAsiaTheme="minorEastAsia"/>
          <w:b/>
          <w:sz w:val="40"/>
          <w:szCs w:val="40"/>
        </w:rPr>
        <w:t>th</w:t>
      </w:r>
      <w:r w:rsidR="00260D0B" w:rsidRPr="00F77EBD">
        <w:rPr>
          <w:rFonts w:eastAsiaTheme="minorEastAsia"/>
          <w:b/>
          <w:sz w:val="40"/>
          <w:szCs w:val="40"/>
        </w:rPr>
        <w:t xml:space="preserve"> Week After Pentecost –– </w:t>
      </w:r>
      <w:r>
        <w:rPr>
          <w:rFonts w:eastAsiaTheme="minorEastAsia"/>
          <w:b/>
          <w:sz w:val="40"/>
          <w:szCs w:val="40"/>
        </w:rPr>
        <w:t xml:space="preserve">Myrrhbearer and </w:t>
      </w:r>
      <w:r w:rsidR="00260D0B">
        <w:rPr>
          <w:rFonts w:eastAsiaTheme="minorEastAsia"/>
          <w:b/>
          <w:sz w:val="40"/>
          <w:szCs w:val="40"/>
        </w:rPr>
        <w:t xml:space="preserve">Equal-to-the-Apostles </w:t>
      </w:r>
      <w:r>
        <w:rPr>
          <w:rFonts w:eastAsiaTheme="minorEastAsia"/>
          <w:b/>
          <w:sz w:val="40"/>
          <w:szCs w:val="40"/>
        </w:rPr>
        <w:t>Mary Magdalene</w:t>
      </w:r>
      <w:r w:rsidR="00260D0B">
        <w:rPr>
          <w:rFonts w:eastAsiaTheme="minorEastAsia"/>
          <w:b/>
          <w:sz w:val="40"/>
          <w:szCs w:val="40"/>
        </w:rPr>
        <w:t xml:space="preserve"> –– </w:t>
      </w:r>
      <w:r w:rsidR="00260D0B" w:rsidRPr="00F77EBD">
        <w:rPr>
          <w:rFonts w:eastAsiaTheme="minorEastAsia"/>
          <w:b/>
          <w:sz w:val="40"/>
          <w:szCs w:val="40"/>
        </w:rPr>
        <w:t xml:space="preserve">Tone </w:t>
      </w:r>
      <w:r>
        <w:rPr>
          <w:rFonts w:eastAsiaTheme="minorEastAsia"/>
          <w:b/>
          <w:sz w:val="40"/>
          <w:szCs w:val="40"/>
        </w:rPr>
        <w:t>6</w:t>
      </w:r>
    </w:p>
    <w:p w14:paraId="196E2BBE" w14:textId="77777777" w:rsidR="000155B1" w:rsidRPr="00AE1D21" w:rsidRDefault="000155B1" w:rsidP="000155B1">
      <w:pPr>
        <w:tabs>
          <w:tab w:val="left" w:pos="9450"/>
        </w:tabs>
        <w:ind w:left="-720" w:right="-630"/>
        <w:rPr>
          <w:sz w:val="40"/>
          <w:szCs w:val="40"/>
        </w:rPr>
      </w:pPr>
      <w:r w:rsidRPr="00AE1D21">
        <w:rPr>
          <w:b/>
          <w:bCs/>
          <w:sz w:val="40"/>
          <w:szCs w:val="40"/>
        </w:rPr>
        <w:t>Resurrection Troparion –– Tone 6</w:t>
      </w:r>
    </w:p>
    <w:p w14:paraId="3290CB33" w14:textId="77777777" w:rsidR="000155B1" w:rsidRDefault="000155B1" w:rsidP="000155B1">
      <w:pPr>
        <w:widowControl w:val="0"/>
        <w:tabs>
          <w:tab w:val="left" w:pos="9360"/>
          <w:tab w:val="left" w:pos="9450"/>
        </w:tabs>
        <w:autoSpaceDE w:val="0"/>
        <w:autoSpaceDN w:val="0"/>
        <w:adjustRightInd w:val="0"/>
        <w:ind w:left="-720" w:right="-630"/>
        <w:rPr>
          <w:rFonts w:eastAsiaTheme="minorEastAsia"/>
          <w:sz w:val="40"/>
          <w:szCs w:val="40"/>
        </w:rPr>
      </w:pPr>
      <w:r w:rsidRPr="00AE1D21">
        <w:rPr>
          <w:rFonts w:eastAsiaTheme="minorEastAsia"/>
          <w:sz w:val="40"/>
          <w:szCs w:val="40"/>
        </w:rPr>
        <w:t>Angelic Hosts were above Thy tomb, and they that guarded Thee became as dead. And Mary stood by the grave seeking Thine immaculate Body. Thou didst despoil Hades and wast not tempted by it. Thou didst meet the Virgin and didst grant us life. O Thou Who didst rise from the dead, O Lord, glory be to Thee.</w:t>
      </w:r>
    </w:p>
    <w:p w14:paraId="77D03FB0" w14:textId="77777777" w:rsidR="002F53A3" w:rsidRDefault="002F53A3" w:rsidP="000155B1">
      <w:pPr>
        <w:widowControl w:val="0"/>
        <w:tabs>
          <w:tab w:val="left" w:pos="9360"/>
          <w:tab w:val="left" w:pos="9450"/>
        </w:tabs>
        <w:autoSpaceDE w:val="0"/>
        <w:autoSpaceDN w:val="0"/>
        <w:adjustRightInd w:val="0"/>
        <w:ind w:left="-720" w:right="-630"/>
        <w:rPr>
          <w:rFonts w:eastAsiaTheme="minorEastAsia"/>
          <w:sz w:val="40"/>
          <w:szCs w:val="40"/>
        </w:rPr>
      </w:pPr>
    </w:p>
    <w:p w14:paraId="0B282CD1" w14:textId="77777777" w:rsidR="002F53A3" w:rsidRPr="002F53A3" w:rsidRDefault="002F53A3" w:rsidP="002F53A3">
      <w:pPr>
        <w:pStyle w:val="Heading2"/>
        <w:spacing w:before="0" w:after="180"/>
        <w:ind w:left="-720" w:right="-630"/>
        <w:textAlignment w:val="baseline"/>
        <w:rPr>
          <w:rFonts w:ascii="Times New Roman" w:eastAsia="Times New Roman" w:hAnsi="Times New Roman"/>
          <w:color w:val="auto"/>
          <w:sz w:val="40"/>
          <w:szCs w:val="40"/>
        </w:rPr>
      </w:pPr>
      <w:r>
        <w:rPr>
          <w:rFonts w:ascii="Times New Roman" w:eastAsia="Times New Roman" w:hAnsi="Times New Roman"/>
          <w:color w:val="auto"/>
          <w:sz w:val="40"/>
          <w:szCs w:val="40"/>
        </w:rPr>
        <w:t xml:space="preserve">Parish Troparion </w:t>
      </w:r>
      <w:r w:rsidRPr="002F53A3">
        <w:rPr>
          <w:rFonts w:ascii="Times New Roman" w:eastAsia="Times New Roman" w:hAnsi="Times New Roman"/>
          <w:color w:val="auto"/>
          <w:sz w:val="40"/>
          <w:szCs w:val="40"/>
        </w:rPr>
        <w:t>— Tone 4</w:t>
      </w:r>
    </w:p>
    <w:p w14:paraId="1F4BF45E" w14:textId="77777777" w:rsidR="00260D0B" w:rsidRPr="002F53A3" w:rsidRDefault="002F53A3" w:rsidP="002F53A3">
      <w:pPr>
        <w:pStyle w:val="NormalWeb"/>
        <w:spacing w:before="0" w:beforeAutospacing="0" w:after="360" w:afterAutospacing="0" w:line="360" w:lineRule="atLeast"/>
        <w:ind w:left="-720" w:right="-630"/>
        <w:textAlignment w:val="baseline"/>
        <w:rPr>
          <w:rFonts w:ascii="Times New Roman" w:hAnsi="Times New Roman"/>
          <w:sz w:val="40"/>
          <w:szCs w:val="40"/>
        </w:rPr>
      </w:pPr>
      <w:r w:rsidRPr="00DC58E8">
        <w:rPr>
          <w:rFonts w:ascii="Times New Roman" w:hAnsi="Times New Roman"/>
          <w:sz w:val="40"/>
          <w:szCs w:val="40"/>
        </w:rPr>
        <w:t>Your Nativity, O Virgin, / Has proclaimed joy to the whole universe! / The Sun of Righteousness, Christ our God, / Has shone from You, O Theotokos! / By annulling the curse, / He bestowed a blessing. / By destroying death, He has granted us eternal Life.</w:t>
      </w:r>
    </w:p>
    <w:p w14:paraId="3FEA7498" w14:textId="77777777" w:rsidR="00260D0B" w:rsidRPr="00AE1D21" w:rsidRDefault="00260D0B" w:rsidP="00C464E8">
      <w:pPr>
        <w:tabs>
          <w:tab w:val="left" w:pos="9720"/>
        </w:tabs>
        <w:ind w:left="-720" w:right="-630"/>
        <w:rPr>
          <w:b/>
          <w:iCs/>
          <w:sz w:val="40"/>
          <w:szCs w:val="40"/>
        </w:rPr>
      </w:pPr>
      <w:r w:rsidRPr="00AE1D21">
        <w:rPr>
          <w:b/>
          <w:sz w:val="40"/>
          <w:szCs w:val="40"/>
        </w:rPr>
        <w:t xml:space="preserve">Troparion  </w:t>
      </w:r>
      <w:r w:rsidRPr="00AE1D21">
        <w:rPr>
          <w:i/>
          <w:iCs/>
          <w:sz w:val="40"/>
          <w:szCs w:val="40"/>
        </w:rPr>
        <w:t>(</w:t>
      </w:r>
      <w:r w:rsidR="000155B1" w:rsidRPr="00AE1D21">
        <w:rPr>
          <w:i/>
          <w:iCs/>
          <w:sz w:val="40"/>
          <w:szCs w:val="40"/>
        </w:rPr>
        <w:t>Mary Magdalene</w:t>
      </w:r>
      <w:r w:rsidRPr="00AE1D21">
        <w:rPr>
          <w:i/>
          <w:iCs/>
          <w:sz w:val="40"/>
          <w:szCs w:val="40"/>
        </w:rPr>
        <w:t xml:space="preserve">) </w:t>
      </w:r>
      <w:r w:rsidR="000155B1" w:rsidRPr="00AE1D21">
        <w:rPr>
          <w:b/>
          <w:iCs/>
          <w:sz w:val="40"/>
          <w:szCs w:val="40"/>
        </w:rPr>
        <w:t>–– Tone 1</w:t>
      </w:r>
    </w:p>
    <w:p w14:paraId="2087B8C6" w14:textId="77777777" w:rsidR="00AE1D21" w:rsidRPr="00AE1D21" w:rsidRDefault="00AE1D21" w:rsidP="00AE1D21">
      <w:pPr>
        <w:tabs>
          <w:tab w:val="left" w:pos="9720"/>
        </w:tabs>
        <w:ind w:left="-720" w:right="-630"/>
        <w:rPr>
          <w:iCs/>
          <w:noProof/>
          <w:sz w:val="40"/>
          <w:szCs w:val="40"/>
        </w:rPr>
      </w:pPr>
      <w:r w:rsidRPr="00AE1D21">
        <w:rPr>
          <w:iCs/>
          <w:noProof/>
          <w:sz w:val="40"/>
          <w:szCs w:val="40"/>
        </w:rPr>
        <w:t>By keeping His commandments and laws, holy Mary Magdalene, / you followed Christ, Who for our sake was born of the Virgin, / and in celebrating your most holy memory today, / we receive forgiveness of sins by your prayers.</w:t>
      </w:r>
    </w:p>
    <w:p w14:paraId="11C83755" w14:textId="77777777" w:rsidR="00260D0B" w:rsidRPr="00AE1D21" w:rsidRDefault="00260D0B" w:rsidP="00C464E8">
      <w:pPr>
        <w:tabs>
          <w:tab w:val="left" w:pos="9720"/>
        </w:tabs>
        <w:ind w:left="-720" w:right="-630"/>
        <w:rPr>
          <w:sz w:val="40"/>
          <w:szCs w:val="40"/>
        </w:rPr>
      </w:pPr>
    </w:p>
    <w:p w14:paraId="48FF8295" w14:textId="77777777" w:rsidR="000155B1" w:rsidRPr="00AE1D21" w:rsidRDefault="000155B1" w:rsidP="000155B1">
      <w:pPr>
        <w:tabs>
          <w:tab w:val="left" w:pos="9450"/>
        </w:tabs>
        <w:ind w:left="-720" w:right="-630"/>
        <w:rPr>
          <w:sz w:val="40"/>
          <w:szCs w:val="40"/>
        </w:rPr>
      </w:pPr>
      <w:r w:rsidRPr="00AE1D21">
        <w:rPr>
          <w:b/>
          <w:bCs/>
          <w:sz w:val="40"/>
          <w:szCs w:val="40"/>
        </w:rPr>
        <w:t>Resurrection Kontakion –– Tone 6</w:t>
      </w:r>
    </w:p>
    <w:p w14:paraId="0D416BA5" w14:textId="77777777" w:rsidR="000155B1" w:rsidRPr="00AE1D21" w:rsidRDefault="000155B1" w:rsidP="000155B1">
      <w:pPr>
        <w:tabs>
          <w:tab w:val="left" w:pos="9450"/>
        </w:tabs>
        <w:ind w:left="-720" w:right="-630"/>
        <w:rPr>
          <w:sz w:val="40"/>
          <w:szCs w:val="40"/>
        </w:rPr>
      </w:pPr>
      <w:r w:rsidRPr="00AE1D21">
        <w:rPr>
          <w:rFonts w:eastAsiaTheme="minorEastAsia"/>
          <w:bCs/>
          <w:sz w:val="40"/>
          <w:szCs w:val="40"/>
        </w:rPr>
        <w:t>Having by His life-bestowing hand raised up all the dead out of the dark abysses, Christ God, the Giver of Life, hath bestowed the Resurrection upon the fallen human race; for He is the Savior of all, the Resurrection, and the Life, and the God of all.</w:t>
      </w:r>
    </w:p>
    <w:p w14:paraId="21CB406E" w14:textId="77777777" w:rsidR="00260D0B" w:rsidRDefault="00260D0B" w:rsidP="00C464E8">
      <w:pPr>
        <w:tabs>
          <w:tab w:val="left" w:pos="9720"/>
        </w:tabs>
        <w:ind w:left="-720" w:right="-630"/>
        <w:rPr>
          <w:rFonts w:eastAsiaTheme="minorEastAsia"/>
          <w:sz w:val="40"/>
          <w:szCs w:val="40"/>
        </w:rPr>
      </w:pPr>
    </w:p>
    <w:p w14:paraId="0D738B3D" w14:textId="77777777" w:rsidR="002F53A3" w:rsidRPr="00AE1D21" w:rsidRDefault="002F53A3" w:rsidP="00C464E8">
      <w:pPr>
        <w:tabs>
          <w:tab w:val="left" w:pos="9720"/>
        </w:tabs>
        <w:ind w:left="-720" w:right="-630"/>
        <w:rPr>
          <w:rFonts w:eastAsiaTheme="minorEastAsia"/>
          <w:sz w:val="40"/>
          <w:szCs w:val="40"/>
        </w:rPr>
      </w:pPr>
    </w:p>
    <w:p w14:paraId="24B15D62" w14:textId="77777777" w:rsidR="00260D0B" w:rsidRPr="00AE1D21" w:rsidRDefault="00260D0B" w:rsidP="00C464E8">
      <w:pPr>
        <w:tabs>
          <w:tab w:val="left" w:pos="9720"/>
        </w:tabs>
        <w:ind w:left="-720" w:right="-630"/>
        <w:rPr>
          <w:b/>
          <w:iCs/>
          <w:sz w:val="40"/>
          <w:szCs w:val="40"/>
        </w:rPr>
      </w:pPr>
      <w:r w:rsidRPr="00AE1D21">
        <w:rPr>
          <w:b/>
          <w:sz w:val="40"/>
          <w:szCs w:val="40"/>
        </w:rPr>
        <w:t xml:space="preserve">Kontakion </w:t>
      </w:r>
      <w:r w:rsidR="000155B1" w:rsidRPr="00AE1D21">
        <w:rPr>
          <w:i/>
          <w:iCs/>
          <w:sz w:val="40"/>
          <w:szCs w:val="40"/>
        </w:rPr>
        <w:t>(Mary Magdalene</w:t>
      </w:r>
      <w:r w:rsidRPr="00AE1D21">
        <w:rPr>
          <w:i/>
          <w:iCs/>
          <w:sz w:val="40"/>
          <w:szCs w:val="40"/>
        </w:rPr>
        <w:t>)</w:t>
      </w:r>
      <w:r w:rsidRPr="00AE1D21">
        <w:rPr>
          <w:b/>
          <w:iCs/>
          <w:sz w:val="40"/>
          <w:szCs w:val="40"/>
        </w:rPr>
        <w:t xml:space="preserve"> –– Ton</w:t>
      </w:r>
      <w:r w:rsidR="000155B1" w:rsidRPr="00AE1D21">
        <w:rPr>
          <w:b/>
          <w:iCs/>
          <w:sz w:val="40"/>
          <w:szCs w:val="40"/>
        </w:rPr>
        <w:t>e 3</w:t>
      </w:r>
    </w:p>
    <w:p w14:paraId="4358313F" w14:textId="77777777" w:rsidR="00260D0B" w:rsidRDefault="00AE1D21" w:rsidP="00AE1D21">
      <w:pPr>
        <w:tabs>
          <w:tab w:val="left" w:pos="9720"/>
        </w:tabs>
        <w:ind w:left="-720" w:right="-630"/>
        <w:textAlignment w:val="baseline"/>
        <w:outlineLvl w:val="1"/>
        <w:rPr>
          <w:sz w:val="40"/>
          <w:szCs w:val="40"/>
        </w:rPr>
      </w:pPr>
      <w:r w:rsidRPr="00AE1D21">
        <w:rPr>
          <w:sz w:val="40"/>
          <w:szCs w:val="40"/>
        </w:rPr>
        <w:t>Standing before the Cross of the Savior, / Suffering with the Mother of the Lord, / The most glorious Mary Magdalene offered praise with tears. / She cried out: What is this strange wonder? / He who holds the whole creation in His hand chooses to suffer: / Glory, O Lord to Your power!</w:t>
      </w:r>
    </w:p>
    <w:p w14:paraId="29662404" w14:textId="77777777" w:rsidR="002F53A3" w:rsidRPr="00AE1D21" w:rsidRDefault="002F53A3" w:rsidP="00AE1D21">
      <w:pPr>
        <w:tabs>
          <w:tab w:val="left" w:pos="9720"/>
        </w:tabs>
        <w:ind w:left="-720" w:right="-630"/>
        <w:textAlignment w:val="baseline"/>
        <w:outlineLvl w:val="1"/>
        <w:rPr>
          <w:sz w:val="40"/>
          <w:szCs w:val="40"/>
        </w:rPr>
      </w:pPr>
    </w:p>
    <w:p w14:paraId="4E807708" w14:textId="77777777" w:rsidR="00260D0B" w:rsidRPr="00AE1D21" w:rsidRDefault="00260D0B" w:rsidP="00C464E8">
      <w:pPr>
        <w:pStyle w:val="Heading2"/>
        <w:spacing w:before="0" w:after="180"/>
        <w:ind w:left="-720" w:right="-630"/>
        <w:textAlignment w:val="baseline"/>
        <w:rPr>
          <w:rFonts w:ascii="Times New Roman" w:eastAsia="Times New Roman" w:hAnsi="Times New Roman" w:cs="Times New Roman"/>
          <w:color w:val="auto"/>
          <w:sz w:val="40"/>
          <w:szCs w:val="40"/>
        </w:rPr>
      </w:pPr>
      <w:r w:rsidRPr="00AE1D21">
        <w:rPr>
          <w:rFonts w:ascii="Times New Roman" w:eastAsia="Times New Roman" w:hAnsi="Times New Roman" w:cs="Times New Roman"/>
          <w:color w:val="auto"/>
          <w:sz w:val="40"/>
          <w:szCs w:val="40"/>
        </w:rPr>
        <w:t>Parish Kontakion — Tone 4</w:t>
      </w:r>
    </w:p>
    <w:p w14:paraId="316355FC" w14:textId="77777777" w:rsidR="00260D0B" w:rsidRPr="00AE1D21" w:rsidRDefault="00260D0B" w:rsidP="00C464E8">
      <w:pPr>
        <w:pStyle w:val="NormalWeb"/>
        <w:spacing w:before="0" w:beforeAutospacing="0" w:after="360" w:afterAutospacing="0" w:line="360" w:lineRule="atLeast"/>
        <w:ind w:left="-720" w:right="-630"/>
        <w:textAlignment w:val="baseline"/>
        <w:rPr>
          <w:rFonts w:ascii="Times New Roman" w:hAnsi="Times New Roman"/>
          <w:sz w:val="40"/>
          <w:szCs w:val="40"/>
        </w:rPr>
      </w:pPr>
      <w:r w:rsidRPr="00AE1D21">
        <w:rPr>
          <w:rFonts w:ascii="Times New Roman" w:hAnsi="Times New Roman"/>
          <w:sz w:val="40"/>
          <w:szCs w:val="40"/>
        </w:rPr>
        <w:t>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14:paraId="4AE6637C" w14:textId="77777777" w:rsidR="00FB23B4" w:rsidRPr="00824EFB" w:rsidRDefault="00FB23B4" w:rsidP="00FB23B4">
      <w:pPr>
        <w:keepNext/>
        <w:keepLines/>
        <w:tabs>
          <w:tab w:val="left" w:pos="9450"/>
        </w:tabs>
        <w:ind w:left="-720" w:right="-630"/>
        <w:textAlignment w:val="baseline"/>
        <w:outlineLvl w:val="1"/>
        <w:rPr>
          <w:b/>
          <w:bCs/>
          <w:sz w:val="40"/>
          <w:szCs w:val="40"/>
        </w:rPr>
      </w:pPr>
      <w:r w:rsidRPr="00824EFB">
        <w:rPr>
          <w:b/>
          <w:bCs/>
          <w:sz w:val="40"/>
          <w:szCs w:val="40"/>
        </w:rPr>
        <w:t>Romans 15:1-7  </w:t>
      </w:r>
      <w:r w:rsidRPr="00824EFB">
        <w:rPr>
          <w:b/>
          <w:bCs/>
          <w:i/>
          <w:iCs/>
          <w:sz w:val="40"/>
          <w:szCs w:val="40"/>
          <w:bdr w:val="none" w:sz="0" w:space="0" w:color="auto" w:frame="1"/>
        </w:rPr>
        <w:t>(Epistle)</w:t>
      </w:r>
    </w:p>
    <w:p w14:paraId="03837C12" w14:textId="77777777" w:rsidR="00FB23B4" w:rsidRPr="00824EFB" w:rsidRDefault="00FB23B4" w:rsidP="00FB23B4">
      <w:pPr>
        <w:tabs>
          <w:tab w:val="left" w:pos="9450"/>
        </w:tabs>
        <w:ind w:left="-720" w:right="-630"/>
        <w:textAlignment w:val="baseline"/>
        <w:rPr>
          <w:b/>
          <w:bCs/>
          <w:sz w:val="40"/>
          <w:szCs w:val="40"/>
        </w:rPr>
      </w:pPr>
      <w:r w:rsidRPr="00824EFB">
        <w:rPr>
          <w:b/>
          <w:bCs/>
          <w:sz w:val="40"/>
          <w:szCs w:val="40"/>
        </w:rPr>
        <w:t xml:space="preserve">1 </w:t>
      </w:r>
      <w:r w:rsidRPr="00824EFB">
        <w:rPr>
          <w:sz w:val="40"/>
          <w:szCs w:val="40"/>
        </w:rPr>
        <w:t>We then who are strong ought to bear with the scruples of the weak, and not to please ourselves.</w:t>
      </w:r>
      <w:r w:rsidRPr="00824EFB">
        <w:rPr>
          <w:b/>
          <w:bCs/>
          <w:sz w:val="40"/>
          <w:szCs w:val="40"/>
        </w:rPr>
        <w:t xml:space="preserve"> 2 </w:t>
      </w:r>
      <w:r w:rsidRPr="00824EFB">
        <w:rPr>
          <w:sz w:val="40"/>
          <w:szCs w:val="40"/>
        </w:rPr>
        <w:t>Let each of us please his neighbor for his good, leading to edification.</w:t>
      </w:r>
      <w:r w:rsidRPr="00824EFB">
        <w:rPr>
          <w:b/>
          <w:bCs/>
          <w:sz w:val="40"/>
          <w:szCs w:val="40"/>
        </w:rPr>
        <w:t xml:space="preserve"> 3 </w:t>
      </w:r>
      <w:r w:rsidRPr="00824EFB">
        <w:rPr>
          <w:sz w:val="40"/>
          <w:szCs w:val="40"/>
        </w:rPr>
        <w:t>For even Christ did not please Himself; but as it is written, “The reproaches of those who reproached You fell on Me.” </w:t>
      </w:r>
      <w:r w:rsidRPr="00824EFB">
        <w:rPr>
          <w:b/>
          <w:bCs/>
          <w:sz w:val="40"/>
          <w:szCs w:val="40"/>
        </w:rPr>
        <w:t xml:space="preserve"> 4 </w:t>
      </w:r>
      <w:r w:rsidRPr="00824EFB">
        <w:rPr>
          <w:sz w:val="40"/>
          <w:szCs w:val="40"/>
        </w:rPr>
        <w:t>For whatever things were written before were written for our learning, that we through the patience and comfort of the Scriptures might have hope.</w:t>
      </w:r>
      <w:r w:rsidRPr="00824EFB">
        <w:rPr>
          <w:b/>
          <w:bCs/>
          <w:sz w:val="40"/>
          <w:szCs w:val="40"/>
        </w:rPr>
        <w:t xml:space="preserve"> 5 </w:t>
      </w:r>
      <w:r w:rsidRPr="00824EFB">
        <w:rPr>
          <w:sz w:val="40"/>
          <w:szCs w:val="40"/>
        </w:rPr>
        <w:t>Now may the God of patience and comfort grant you to be like-minded toward one another, according to Christ Jesus,</w:t>
      </w:r>
      <w:r w:rsidRPr="00824EFB">
        <w:rPr>
          <w:b/>
          <w:bCs/>
          <w:sz w:val="40"/>
          <w:szCs w:val="40"/>
        </w:rPr>
        <w:t xml:space="preserve"> 6 </w:t>
      </w:r>
      <w:r w:rsidRPr="00824EFB">
        <w:rPr>
          <w:sz w:val="40"/>
          <w:szCs w:val="40"/>
        </w:rPr>
        <w:t>that you may with one mind and one mouth glorify the God and Father of our Lord Jesus Christ.</w:t>
      </w:r>
      <w:r w:rsidRPr="00824EFB">
        <w:rPr>
          <w:b/>
          <w:bCs/>
          <w:sz w:val="40"/>
          <w:szCs w:val="40"/>
        </w:rPr>
        <w:t xml:space="preserve"> 7 </w:t>
      </w:r>
      <w:r w:rsidRPr="00824EFB">
        <w:rPr>
          <w:sz w:val="40"/>
          <w:szCs w:val="40"/>
        </w:rPr>
        <w:t>Therefore receive one another, just as Christ also received us, to the glory of God.</w:t>
      </w:r>
    </w:p>
    <w:p w14:paraId="663B60DB" w14:textId="77777777" w:rsidR="00260D0B" w:rsidRDefault="00260D0B" w:rsidP="00C464E8">
      <w:pPr>
        <w:tabs>
          <w:tab w:val="left" w:pos="9720"/>
        </w:tabs>
        <w:ind w:left="-720" w:right="-630"/>
        <w:textAlignment w:val="baseline"/>
        <w:outlineLvl w:val="1"/>
        <w:rPr>
          <w:b/>
          <w:bCs/>
          <w:sz w:val="40"/>
          <w:szCs w:val="40"/>
        </w:rPr>
      </w:pPr>
      <w:bookmarkStart w:id="25" w:name="_GoBack"/>
      <w:bookmarkEnd w:id="25"/>
    </w:p>
    <w:p w14:paraId="0EFF92BE" w14:textId="77777777" w:rsidR="00AE1D21" w:rsidRDefault="00AE1D21" w:rsidP="00AE1D21">
      <w:pPr>
        <w:ind w:left="-720" w:right="-630"/>
        <w:textAlignment w:val="baseline"/>
        <w:outlineLvl w:val="1"/>
        <w:rPr>
          <w:b/>
          <w:bCs/>
          <w:sz w:val="40"/>
          <w:szCs w:val="40"/>
        </w:rPr>
      </w:pPr>
      <w:r>
        <w:rPr>
          <w:b/>
          <w:bCs/>
          <w:sz w:val="40"/>
          <w:szCs w:val="40"/>
        </w:rPr>
        <w:t>1 Corinthians 9:2-12</w:t>
      </w:r>
      <w:r w:rsidR="00260D0B" w:rsidRPr="00D43D2F">
        <w:rPr>
          <w:b/>
          <w:bCs/>
          <w:sz w:val="40"/>
          <w:szCs w:val="40"/>
        </w:rPr>
        <w:t>  </w:t>
      </w:r>
      <w:r w:rsidR="00260D0B" w:rsidRPr="00D43D2F">
        <w:rPr>
          <w:b/>
          <w:bCs/>
          <w:i/>
          <w:iCs/>
          <w:sz w:val="40"/>
          <w:szCs w:val="40"/>
          <w:bdr w:val="none" w:sz="0" w:space="0" w:color="auto" w:frame="1"/>
        </w:rPr>
        <w:t xml:space="preserve">(Epistle, </w:t>
      </w:r>
      <w:r>
        <w:rPr>
          <w:b/>
          <w:bCs/>
          <w:i/>
          <w:iCs/>
          <w:sz w:val="40"/>
          <w:szCs w:val="40"/>
          <w:bdr w:val="none" w:sz="0" w:space="0" w:color="auto" w:frame="1"/>
        </w:rPr>
        <w:t>Mary Magdalene</w:t>
      </w:r>
      <w:r w:rsidR="00260D0B" w:rsidRPr="00D43D2F">
        <w:rPr>
          <w:b/>
          <w:bCs/>
          <w:i/>
          <w:iCs/>
          <w:sz w:val="40"/>
          <w:szCs w:val="40"/>
          <w:bdr w:val="none" w:sz="0" w:space="0" w:color="auto" w:frame="1"/>
        </w:rPr>
        <w:t>)</w:t>
      </w:r>
    </w:p>
    <w:p w14:paraId="7DAD4D0D" w14:textId="77777777" w:rsidR="00AE1D21" w:rsidRPr="00AE1D21" w:rsidRDefault="00AE1D21" w:rsidP="00AE1D21">
      <w:pPr>
        <w:ind w:left="-720" w:right="-630"/>
        <w:textAlignment w:val="baseline"/>
        <w:outlineLvl w:val="1"/>
        <w:rPr>
          <w:b/>
          <w:bCs/>
          <w:sz w:val="40"/>
          <w:szCs w:val="40"/>
        </w:rPr>
      </w:pPr>
      <w:r w:rsidRPr="00AE1D21">
        <w:rPr>
          <w:bCs/>
          <w:sz w:val="40"/>
          <w:szCs w:val="40"/>
          <w:vertAlign w:val="superscript"/>
        </w:rPr>
        <w:t>2 </w:t>
      </w:r>
      <w:r w:rsidRPr="00AE1D21">
        <w:rPr>
          <w:sz w:val="40"/>
          <w:szCs w:val="40"/>
        </w:rPr>
        <w:t>If I am not an apostle to others, yet doubtless I am to you. For you are the seal of my apostleship in the Lord.</w:t>
      </w:r>
      <w:r>
        <w:rPr>
          <w:sz w:val="40"/>
          <w:szCs w:val="40"/>
        </w:rPr>
        <w:t xml:space="preserve"> </w:t>
      </w:r>
      <w:r w:rsidRPr="00AE1D21">
        <w:rPr>
          <w:bCs/>
          <w:sz w:val="40"/>
          <w:szCs w:val="40"/>
          <w:vertAlign w:val="superscript"/>
        </w:rPr>
        <w:t>3 </w:t>
      </w:r>
      <w:r w:rsidRPr="00AE1D21">
        <w:rPr>
          <w:sz w:val="40"/>
          <w:szCs w:val="40"/>
        </w:rPr>
        <w:t>My defense to those who examine me is this: </w:t>
      </w:r>
      <w:r w:rsidRPr="00AE1D21">
        <w:rPr>
          <w:bCs/>
          <w:sz w:val="40"/>
          <w:szCs w:val="40"/>
          <w:vertAlign w:val="superscript"/>
        </w:rPr>
        <w:t>4 </w:t>
      </w:r>
      <w:r w:rsidRPr="00AE1D21">
        <w:rPr>
          <w:sz w:val="40"/>
          <w:szCs w:val="40"/>
        </w:rPr>
        <w:t>Do we have no right to eat and drink? </w:t>
      </w:r>
      <w:r w:rsidRPr="00AE1D21">
        <w:rPr>
          <w:bCs/>
          <w:sz w:val="40"/>
          <w:szCs w:val="40"/>
          <w:vertAlign w:val="superscript"/>
        </w:rPr>
        <w:t>5 </w:t>
      </w:r>
      <w:r w:rsidRPr="00AE1D21">
        <w:rPr>
          <w:sz w:val="40"/>
          <w:szCs w:val="40"/>
        </w:rPr>
        <w:t>Do we have no right to take along a believing wife, as </w:t>
      </w:r>
      <w:r w:rsidRPr="00AE1D21">
        <w:rPr>
          <w:i/>
          <w:iCs/>
          <w:sz w:val="40"/>
          <w:szCs w:val="40"/>
        </w:rPr>
        <w:t>do</w:t>
      </w:r>
      <w:r w:rsidRPr="00AE1D21">
        <w:rPr>
          <w:sz w:val="40"/>
          <w:szCs w:val="40"/>
        </w:rPr>
        <w:t> also the other apostles, the brothers of the Lord, and Cephas? </w:t>
      </w:r>
      <w:r w:rsidRPr="00AE1D21">
        <w:rPr>
          <w:bCs/>
          <w:sz w:val="40"/>
          <w:szCs w:val="40"/>
          <w:vertAlign w:val="superscript"/>
        </w:rPr>
        <w:t>6 </w:t>
      </w:r>
      <w:r w:rsidRPr="00AE1D21">
        <w:rPr>
          <w:sz w:val="40"/>
          <w:szCs w:val="40"/>
        </w:rPr>
        <w:t>Or </w:t>
      </w:r>
      <w:r w:rsidRPr="00AE1D21">
        <w:rPr>
          <w:i/>
          <w:iCs/>
          <w:sz w:val="40"/>
          <w:szCs w:val="40"/>
        </w:rPr>
        <w:t>is it</w:t>
      </w:r>
      <w:r w:rsidRPr="00AE1D21">
        <w:rPr>
          <w:sz w:val="40"/>
          <w:szCs w:val="40"/>
        </w:rPr>
        <w:t> only Barnabas and I </w:t>
      </w:r>
      <w:r w:rsidRPr="00AE1D21">
        <w:rPr>
          <w:i/>
          <w:iCs/>
          <w:sz w:val="40"/>
          <w:szCs w:val="40"/>
        </w:rPr>
        <w:t>who</w:t>
      </w:r>
      <w:r w:rsidRPr="00AE1D21">
        <w:rPr>
          <w:sz w:val="40"/>
          <w:szCs w:val="40"/>
        </w:rPr>
        <w:t> have no right to refrain from working? </w:t>
      </w:r>
      <w:r w:rsidRPr="00AE1D21">
        <w:rPr>
          <w:bCs/>
          <w:sz w:val="40"/>
          <w:szCs w:val="40"/>
          <w:vertAlign w:val="superscript"/>
        </w:rPr>
        <w:t>7 </w:t>
      </w:r>
      <w:r w:rsidRPr="00AE1D21">
        <w:rPr>
          <w:sz w:val="40"/>
          <w:szCs w:val="40"/>
        </w:rPr>
        <w:t>Who ever goes to war at his own expense? Who plants a vineyard and does not eat of its fruit? Or who tends a flock and does not drink of the milk of the flock?</w:t>
      </w:r>
      <w:r>
        <w:rPr>
          <w:sz w:val="40"/>
          <w:szCs w:val="40"/>
        </w:rPr>
        <w:t xml:space="preserve"> </w:t>
      </w:r>
      <w:r w:rsidRPr="00AE1D21">
        <w:rPr>
          <w:bCs/>
          <w:sz w:val="40"/>
          <w:szCs w:val="40"/>
          <w:vertAlign w:val="superscript"/>
        </w:rPr>
        <w:t>8 </w:t>
      </w:r>
      <w:r w:rsidRPr="00AE1D21">
        <w:rPr>
          <w:sz w:val="40"/>
          <w:szCs w:val="40"/>
        </w:rPr>
        <w:t>Do I say these things as a </w:t>
      </w:r>
      <w:r w:rsidRPr="00AE1D21">
        <w:rPr>
          <w:i/>
          <w:iCs/>
          <w:sz w:val="40"/>
          <w:szCs w:val="40"/>
        </w:rPr>
        <w:t>mere</w:t>
      </w:r>
      <w:r w:rsidRPr="00AE1D21">
        <w:rPr>
          <w:sz w:val="40"/>
          <w:szCs w:val="40"/>
        </w:rPr>
        <w:t> man? Or does not the law say the same also? </w:t>
      </w:r>
      <w:r w:rsidRPr="00AE1D21">
        <w:rPr>
          <w:bCs/>
          <w:sz w:val="40"/>
          <w:szCs w:val="40"/>
          <w:vertAlign w:val="superscript"/>
        </w:rPr>
        <w:t>9 </w:t>
      </w:r>
      <w:r w:rsidRPr="00AE1D21">
        <w:rPr>
          <w:sz w:val="40"/>
          <w:szCs w:val="40"/>
        </w:rPr>
        <w:t>For it is written in the law of Moses, “You shall not muzzle an ox while it treads out the grain.” Is it oxen God is concerned about? </w:t>
      </w:r>
      <w:r w:rsidRPr="00AE1D21">
        <w:rPr>
          <w:bCs/>
          <w:sz w:val="40"/>
          <w:szCs w:val="40"/>
          <w:vertAlign w:val="superscript"/>
        </w:rPr>
        <w:t>10 </w:t>
      </w:r>
      <w:r w:rsidRPr="00AE1D21">
        <w:rPr>
          <w:sz w:val="40"/>
          <w:szCs w:val="40"/>
        </w:rPr>
        <w:t>Or does He say </w:t>
      </w:r>
      <w:r w:rsidRPr="00AE1D21">
        <w:rPr>
          <w:i/>
          <w:iCs/>
          <w:sz w:val="40"/>
          <w:szCs w:val="40"/>
        </w:rPr>
        <w:t>it</w:t>
      </w:r>
      <w:r w:rsidRPr="00AE1D21">
        <w:rPr>
          <w:sz w:val="40"/>
          <w:szCs w:val="40"/>
        </w:rPr>
        <w:t> altogether for our sakes? For our sakes, no doubt, </w:t>
      </w:r>
      <w:r w:rsidRPr="00AE1D21">
        <w:rPr>
          <w:i/>
          <w:iCs/>
          <w:sz w:val="40"/>
          <w:szCs w:val="40"/>
        </w:rPr>
        <w:t>this</w:t>
      </w:r>
      <w:r w:rsidRPr="00AE1D21">
        <w:rPr>
          <w:sz w:val="40"/>
          <w:szCs w:val="40"/>
        </w:rPr>
        <w:t> is written, that he who plows should plow in hope, and he who threshes in hope should be partaker of his hope. </w:t>
      </w:r>
      <w:r w:rsidRPr="00AE1D21">
        <w:rPr>
          <w:bCs/>
          <w:sz w:val="40"/>
          <w:szCs w:val="40"/>
          <w:vertAlign w:val="superscript"/>
        </w:rPr>
        <w:t>11 </w:t>
      </w:r>
      <w:r w:rsidRPr="00AE1D21">
        <w:rPr>
          <w:sz w:val="40"/>
          <w:szCs w:val="40"/>
        </w:rPr>
        <w:t>If we have sown spiritual things for you, </w:t>
      </w:r>
      <w:r w:rsidRPr="00AE1D21">
        <w:rPr>
          <w:i/>
          <w:iCs/>
          <w:sz w:val="40"/>
          <w:szCs w:val="40"/>
        </w:rPr>
        <w:t>is it</w:t>
      </w:r>
      <w:r w:rsidRPr="00AE1D21">
        <w:rPr>
          <w:sz w:val="40"/>
          <w:szCs w:val="40"/>
        </w:rPr>
        <w:t> a great thing if we reap your material things? </w:t>
      </w:r>
      <w:r w:rsidRPr="00AE1D21">
        <w:rPr>
          <w:bCs/>
          <w:sz w:val="40"/>
          <w:szCs w:val="40"/>
          <w:vertAlign w:val="superscript"/>
        </w:rPr>
        <w:t>12 </w:t>
      </w:r>
      <w:r w:rsidRPr="00AE1D21">
        <w:rPr>
          <w:sz w:val="40"/>
          <w:szCs w:val="40"/>
        </w:rPr>
        <w:t>If others are partakers of </w:t>
      </w:r>
      <w:r w:rsidRPr="00AE1D21">
        <w:rPr>
          <w:i/>
          <w:iCs/>
          <w:sz w:val="40"/>
          <w:szCs w:val="40"/>
        </w:rPr>
        <w:t>this</w:t>
      </w:r>
      <w:r w:rsidRPr="00AE1D21">
        <w:rPr>
          <w:sz w:val="40"/>
          <w:szCs w:val="40"/>
        </w:rPr>
        <w:t> right over you, </w:t>
      </w:r>
      <w:r w:rsidRPr="00AE1D21">
        <w:rPr>
          <w:i/>
          <w:iCs/>
          <w:sz w:val="40"/>
          <w:szCs w:val="40"/>
        </w:rPr>
        <w:t>are</w:t>
      </w:r>
      <w:r w:rsidRPr="00AE1D21">
        <w:rPr>
          <w:sz w:val="40"/>
          <w:szCs w:val="40"/>
        </w:rPr>
        <w:t> we not even more?</w:t>
      </w:r>
      <w:r>
        <w:rPr>
          <w:sz w:val="40"/>
          <w:szCs w:val="40"/>
        </w:rPr>
        <w:t xml:space="preserve"> </w:t>
      </w:r>
      <w:r w:rsidRPr="00AE1D21">
        <w:rPr>
          <w:sz w:val="40"/>
          <w:szCs w:val="40"/>
        </w:rPr>
        <w:t>Nevertheless we have not used this right, but endure all things lest we hinder the gospel of Christ.</w:t>
      </w:r>
    </w:p>
    <w:p w14:paraId="7C71D73E" w14:textId="77777777" w:rsidR="00AE1D21" w:rsidRPr="00AE1D21" w:rsidRDefault="00AE1D21" w:rsidP="00AE1D21">
      <w:pPr>
        <w:keepNext/>
        <w:keepLines/>
        <w:tabs>
          <w:tab w:val="left" w:pos="9450"/>
        </w:tabs>
        <w:ind w:left="-720" w:right="-630"/>
        <w:textAlignment w:val="baseline"/>
        <w:outlineLvl w:val="1"/>
        <w:rPr>
          <w:sz w:val="40"/>
          <w:szCs w:val="40"/>
        </w:rPr>
      </w:pPr>
    </w:p>
    <w:p w14:paraId="365B588A" w14:textId="77777777" w:rsidR="00FB23B4" w:rsidRPr="00824EFB" w:rsidRDefault="00FB23B4" w:rsidP="00FB23B4">
      <w:pPr>
        <w:keepNext/>
        <w:keepLines/>
        <w:tabs>
          <w:tab w:val="left" w:pos="9450"/>
        </w:tabs>
        <w:ind w:left="-720" w:right="-630"/>
        <w:textAlignment w:val="baseline"/>
        <w:outlineLvl w:val="1"/>
        <w:rPr>
          <w:b/>
          <w:bCs/>
          <w:sz w:val="40"/>
          <w:szCs w:val="40"/>
        </w:rPr>
      </w:pPr>
      <w:r w:rsidRPr="00824EFB">
        <w:rPr>
          <w:b/>
          <w:bCs/>
          <w:sz w:val="40"/>
          <w:szCs w:val="40"/>
        </w:rPr>
        <w:t>Matthew 9:27-35  </w:t>
      </w:r>
      <w:r w:rsidRPr="00824EFB">
        <w:rPr>
          <w:b/>
          <w:bCs/>
          <w:i/>
          <w:iCs/>
          <w:sz w:val="40"/>
          <w:szCs w:val="40"/>
          <w:bdr w:val="none" w:sz="0" w:space="0" w:color="auto" w:frame="1"/>
        </w:rPr>
        <w:t>(Gospel)</w:t>
      </w:r>
    </w:p>
    <w:p w14:paraId="69607914" w14:textId="77777777" w:rsidR="00FB23B4" w:rsidRPr="00824EFB" w:rsidRDefault="00FB23B4" w:rsidP="00FB23B4">
      <w:pPr>
        <w:tabs>
          <w:tab w:val="left" w:pos="9450"/>
        </w:tabs>
        <w:ind w:left="-720" w:right="-630"/>
        <w:textAlignment w:val="baseline"/>
        <w:rPr>
          <w:b/>
          <w:bCs/>
          <w:sz w:val="40"/>
          <w:szCs w:val="40"/>
        </w:rPr>
      </w:pPr>
      <w:r w:rsidRPr="00824EFB">
        <w:rPr>
          <w:b/>
          <w:bCs/>
          <w:sz w:val="40"/>
          <w:szCs w:val="40"/>
        </w:rPr>
        <w:t xml:space="preserve">27 </w:t>
      </w:r>
      <w:r w:rsidRPr="00824EFB">
        <w:rPr>
          <w:sz w:val="40"/>
          <w:szCs w:val="40"/>
        </w:rPr>
        <w:t>When Jesus departed from there, two blind men followed Him, crying out and saying, “Son of David, have mercy on us!”</w:t>
      </w:r>
      <w:r w:rsidRPr="00824EFB">
        <w:rPr>
          <w:b/>
          <w:bCs/>
          <w:sz w:val="40"/>
          <w:szCs w:val="40"/>
        </w:rPr>
        <w:t xml:space="preserve"> 28 </w:t>
      </w:r>
      <w:r w:rsidRPr="00824EFB">
        <w:rPr>
          <w:sz w:val="40"/>
          <w:szCs w:val="40"/>
        </w:rPr>
        <w:t>And when He had come into the house, the blind men came to Him. And Jesus said to them, “Do you believe that I am able to do this?” They said to Him, “Yes, Lord.”</w:t>
      </w:r>
      <w:r w:rsidRPr="00824EFB">
        <w:rPr>
          <w:b/>
          <w:bCs/>
          <w:sz w:val="40"/>
          <w:szCs w:val="40"/>
        </w:rPr>
        <w:t xml:space="preserve"> 29 </w:t>
      </w:r>
      <w:r w:rsidRPr="00824EFB">
        <w:rPr>
          <w:sz w:val="40"/>
          <w:szCs w:val="40"/>
        </w:rPr>
        <w:t>Then He touched their eyes, saying, “According to your faith let it be to you.”</w:t>
      </w:r>
      <w:r w:rsidRPr="00824EFB">
        <w:rPr>
          <w:b/>
          <w:bCs/>
          <w:sz w:val="40"/>
          <w:szCs w:val="40"/>
        </w:rPr>
        <w:t xml:space="preserve"> 30 </w:t>
      </w:r>
      <w:r w:rsidRPr="00824EFB">
        <w:rPr>
          <w:sz w:val="40"/>
          <w:szCs w:val="40"/>
        </w:rPr>
        <w:t>And their eyes were opened. And Jesus sternly warned them, saying, “See that no one knows it.”</w:t>
      </w:r>
      <w:r w:rsidRPr="00824EFB">
        <w:rPr>
          <w:b/>
          <w:bCs/>
          <w:sz w:val="40"/>
          <w:szCs w:val="40"/>
        </w:rPr>
        <w:t xml:space="preserve"> 31 </w:t>
      </w:r>
      <w:r w:rsidRPr="00824EFB">
        <w:rPr>
          <w:sz w:val="40"/>
          <w:szCs w:val="40"/>
        </w:rPr>
        <w:t>But when they had departed, they spread the news about Him in all that country.</w:t>
      </w:r>
      <w:r w:rsidRPr="00824EFB">
        <w:rPr>
          <w:b/>
          <w:bCs/>
          <w:sz w:val="40"/>
          <w:szCs w:val="40"/>
        </w:rPr>
        <w:t xml:space="preserve"> 32 </w:t>
      </w:r>
      <w:r w:rsidRPr="00824EFB">
        <w:rPr>
          <w:sz w:val="40"/>
          <w:szCs w:val="40"/>
        </w:rPr>
        <w:t>As they went out, behold, they brought to Him a man, mute and demon-possessed.</w:t>
      </w:r>
      <w:r w:rsidRPr="00824EFB">
        <w:rPr>
          <w:b/>
          <w:bCs/>
          <w:sz w:val="40"/>
          <w:szCs w:val="40"/>
        </w:rPr>
        <w:t xml:space="preserve"> 33 </w:t>
      </w:r>
      <w:r w:rsidRPr="00824EFB">
        <w:rPr>
          <w:sz w:val="40"/>
          <w:szCs w:val="40"/>
        </w:rPr>
        <w:t>And when the demon was cast out, the mute spoke. And the multitudes marveled, saying, “It was never seen like this in Israel!”</w:t>
      </w:r>
      <w:r w:rsidRPr="00824EFB">
        <w:rPr>
          <w:b/>
          <w:bCs/>
          <w:sz w:val="40"/>
          <w:szCs w:val="40"/>
        </w:rPr>
        <w:t xml:space="preserve"> 34 </w:t>
      </w:r>
      <w:r w:rsidRPr="00824EFB">
        <w:rPr>
          <w:sz w:val="40"/>
          <w:szCs w:val="40"/>
        </w:rPr>
        <w:t>But the Pharisees said, “He casts out demons by the ruler of the demons.”</w:t>
      </w:r>
      <w:r w:rsidRPr="00824EFB">
        <w:rPr>
          <w:b/>
          <w:bCs/>
          <w:sz w:val="40"/>
          <w:szCs w:val="40"/>
        </w:rPr>
        <w:t xml:space="preserve"> 35 </w:t>
      </w:r>
      <w:r w:rsidRPr="00824EFB">
        <w:rPr>
          <w:sz w:val="40"/>
          <w:szCs w:val="40"/>
        </w:rPr>
        <w:t>Then Jesus went about all the cities and villages, teaching in their synagogues, preaching the gospel of the kingdom, and healing every sickness and every disease among the people.</w:t>
      </w:r>
    </w:p>
    <w:p w14:paraId="3511D107" w14:textId="77777777" w:rsidR="00260D0B" w:rsidRDefault="00260D0B" w:rsidP="00C464E8">
      <w:pPr>
        <w:tabs>
          <w:tab w:val="left" w:pos="9720"/>
        </w:tabs>
        <w:ind w:left="-720" w:right="-630"/>
        <w:textAlignment w:val="baseline"/>
        <w:rPr>
          <w:b/>
          <w:bCs/>
          <w:sz w:val="40"/>
          <w:szCs w:val="40"/>
        </w:rPr>
      </w:pPr>
    </w:p>
    <w:p w14:paraId="078CCE71" w14:textId="77777777" w:rsidR="00260D0B" w:rsidRPr="007369B1" w:rsidRDefault="00AE1D21" w:rsidP="00C464E8">
      <w:pPr>
        <w:tabs>
          <w:tab w:val="left" w:pos="9720"/>
        </w:tabs>
        <w:ind w:left="-720" w:right="-630"/>
        <w:textAlignment w:val="baseline"/>
        <w:rPr>
          <w:b/>
          <w:bCs/>
          <w:sz w:val="40"/>
          <w:szCs w:val="40"/>
        </w:rPr>
      </w:pPr>
      <w:r>
        <w:rPr>
          <w:rFonts w:eastAsiaTheme="minorEastAsia"/>
          <w:b/>
          <w:sz w:val="40"/>
          <w:szCs w:val="40"/>
        </w:rPr>
        <w:t>Luke</w:t>
      </w:r>
      <w:r w:rsidR="00260D0B" w:rsidRPr="007369B1">
        <w:rPr>
          <w:rFonts w:eastAsiaTheme="minorEastAsia"/>
          <w:b/>
          <w:sz w:val="40"/>
          <w:szCs w:val="40"/>
        </w:rPr>
        <w:t xml:space="preserve"> </w:t>
      </w:r>
      <w:r w:rsidR="00260D0B">
        <w:rPr>
          <w:b/>
          <w:bCs/>
          <w:i/>
          <w:iCs/>
          <w:sz w:val="40"/>
          <w:szCs w:val="40"/>
        </w:rPr>
        <w:t>(</w:t>
      </w:r>
      <w:r>
        <w:rPr>
          <w:b/>
          <w:bCs/>
          <w:i/>
          <w:iCs/>
          <w:sz w:val="40"/>
          <w:szCs w:val="40"/>
        </w:rPr>
        <w:t>Mary Magdalene</w:t>
      </w:r>
      <w:r w:rsidR="00260D0B" w:rsidRPr="001F5C7E">
        <w:rPr>
          <w:b/>
          <w:bCs/>
          <w:i/>
          <w:iCs/>
          <w:sz w:val="40"/>
          <w:szCs w:val="40"/>
        </w:rPr>
        <w:t>)</w:t>
      </w:r>
      <w:r w:rsidR="00260D0B" w:rsidRPr="007369B1">
        <w:rPr>
          <w:rFonts w:eastAsiaTheme="minorEastAsia"/>
          <w:b/>
          <w:sz w:val="40"/>
          <w:szCs w:val="40"/>
        </w:rPr>
        <w:t xml:space="preserve"> </w:t>
      </w:r>
      <w:r>
        <w:rPr>
          <w:b/>
          <w:bCs/>
          <w:sz w:val="40"/>
          <w:szCs w:val="40"/>
        </w:rPr>
        <w:t>(8:1-3</w:t>
      </w:r>
      <w:r w:rsidR="00260D0B" w:rsidRPr="007369B1">
        <w:rPr>
          <w:b/>
          <w:bCs/>
          <w:sz w:val="40"/>
          <w:szCs w:val="40"/>
        </w:rPr>
        <w:t>):</w:t>
      </w:r>
    </w:p>
    <w:p w14:paraId="3FD870CF" w14:textId="77777777" w:rsidR="00AE1D21" w:rsidRPr="00AE1D21" w:rsidRDefault="00AE1D21" w:rsidP="00AE1D21">
      <w:pPr>
        <w:tabs>
          <w:tab w:val="left" w:pos="9720"/>
        </w:tabs>
        <w:ind w:left="-720" w:right="-630"/>
        <w:textAlignment w:val="baseline"/>
        <w:rPr>
          <w:sz w:val="40"/>
          <w:szCs w:val="40"/>
        </w:rPr>
      </w:pPr>
      <w:r w:rsidRPr="00AE1D21">
        <w:rPr>
          <w:bCs/>
          <w:sz w:val="40"/>
          <w:szCs w:val="40"/>
        </w:rPr>
        <w:t>8 </w:t>
      </w:r>
      <w:r w:rsidRPr="00AE1D21">
        <w:rPr>
          <w:sz w:val="40"/>
          <w:szCs w:val="40"/>
        </w:rPr>
        <w:t>Now it came to pass, afterward, that He went through every city and village, preaching and bringing the glad tidings of the kingdom of God. And the twelve </w:t>
      </w:r>
      <w:r w:rsidRPr="00AE1D21">
        <w:rPr>
          <w:i/>
          <w:iCs/>
          <w:sz w:val="40"/>
          <w:szCs w:val="40"/>
        </w:rPr>
        <w:t>were</w:t>
      </w:r>
      <w:r w:rsidRPr="00AE1D21">
        <w:rPr>
          <w:sz w:val="40"/>
          <w:szCs w:val="40"/>
        </w:rPr>
        <w:t> with Him, </w:t>
      </w:r>
      <w:r w:rsidRPr="00AE1D21">
        <w:rPr>
          <w:bCs/>
          <w:sz w:val="40"/>
          <w:szCs w:val="40"/>
          <w:vertAlign w:val="superscript"/>
        </w:rPr>
        <w:t>2 </w:t>
      </w:r>
      <w:r w:rsidRPr="00AE1D21">
        <w:rPr>
          <w:sz w:val="40"/>
          <w:szCs w:val="40"/>
        </w:rPr>
        <w:t>and certain women who had been healed of evil spirits and infirmities—Mary called Magdalene, out of whom had come seven demons, </w:t>
      </w:r>
      <w:r w:rsidRPr="00AE1D21">
        <w:rPr>
          <w:bCs/>
          <w:sz w:val="40"/>
          <w:szCs w:val="40"/>
          <w:vertAlign w:val="superscript"/>
        </w:rPr>
        <w:t>3 </w:t>
      </w:r>
      <w:r w:rsidRPr="00AE1D21">
        <w:rPr>
          <w:sz w:val="40"/>
          <w:szCs w:val="40"/>
        </w:rPr>
        <w:t>and Joanna the wife of Chuza, Herod’s steward, and Susanna, and many others who provided for Him from their substance.</w:t>
      </w:r>
    </w:p>
    <w:p w14:paraId="6D6C9208" w14:textId="77777777" w:rsidR="00260D0B" w:rsidRPr="00271B67" w:rsidRDefault="00260D0B" w:rsidP="00C464E8">
      <w:pPr>
        <w:tabs>
          <w:tab w:val="left" w:pos="9720"/>
        </w:tabs>
        <w:ind w:left="-720" w:right="-630"/>
        <w:textAlignment w:val="baseline"/>
        <w:rPr>
          <w:b/>
          <w:bCs/>
          <w:sz w:val="40"/>
          <w:szCs w:val="40"/>
        </w:rPr>
      </w:pPr>
    </w:p>
    <w:p w14:paraId="792B3F21" w14:textId="77777777" w:rsidR="00260D0B" w:rsidRPr="00271B67" w:rsidRDefault="00260D0B" w:rsidP="00C464E8">
      <w:pPr>
        <w:widowControl w:val="0"/>
        <w:tabs>
          <w:tab w:val="left" w:pos="9720"/>
        </w:tabs>
        <w:autoSpaceDE w:val="0"/>
        <w:autoSpaceDN w:val="0"/>
        <w:adjustRightInd w:val="0"/>
        <w:ind w:left="-720" w:right="-630"/>
        <w:rPr>
          <w:rFonts w:eastAsiaTheme="minorEastAsia"/>
          <w:b/>
          <w:sz w:val="40"/>
          <w:szCs w:val="40"/>
        </w:rPr>
      </w:pPr>
      <w:r>
        <w:rPr>
          <w:rFonts w:eastAsiaTheme="minorEastAsia"/>
          <w:b/>
          <w:sz w:val="40"/>
          <w:szCs w:val="40"/>
        </w:rPr>
        <w:t xml:space="preserve">On </w:t>
      </w:r>
      <w:r w:rsidR="00AE1D21">
        <w:rPr>
          <w:rFonts w:eastAsiaTheme="minorEastAsia"/>
          <w:b/>
          <w:sz w:val="40"/>
          <w:szCs w:val="40"/>
        </w:rPr>
        <w:t>the Life of Mary Magdalene</w:t>
      </w:r>
      <w:r>
        <w:rPr>
          <w:rFonts w:eastAsiaTheme="minorEastAsia"/>
          <w:b/>
          <w:sz w:val="40"/>
          <w:szCs w:val="40"/>
        </w:rPr>
        <w:t xml:space="preserve"> </w:t>
      </w:r>
      <w:r w:rsidRPr="00271B67">
        <w:rPr>
          <w:rFonts w:eastAsiaTheme="minorEastAsia"/>
          <w:b/>
          <w:sz w:val="40"/>
          <w:szCs w:val="40"/>
        </w:rPr>
        <w:t xml:space="preserve">– </w:t>
      </w:r>
      <w:r>
        <w:rPr>
          <w:rFonts w:eastAsiaTheme="minorEastAsia"/>
          <w:b/>
          <w:sz w:val="40"/>
          <w:szCs w:val="40"/>
        </w:rPr>
        <w:t xml:space="preserve">Excerpt </w:t>
      </w:r>
      <w:r w:rsidRPr="00271B67">
        <w:rPr>
          <w:rFonts w:eastAsiaTheme="minorEastAsia"/>
          <w:b/>
          <w:sz w:val="40"/>
          <w:szCs w:val="40"/>
        </w:rPr>
        <w:t>from OCA.org:</w:t>
      </w:r>
      <w:r w:rsidRPr="00271B67">
        <w:rPr>
          <w:sz w:val="40"/>
          <w:szCs w:val="40"/>
        </w:rPr>
        <w:t>.</w:t>
      </w:r>
      <w:r w:rsidRPr="00271B67">
        <w:rPr>
          <w:rStyle w:val="apple-converted-space"/>
          <w:rFonts w:eastAsiaTheme="majorEastAsia"/>
          <w:sz w:val="40"/>
          <w:szCs w:val="40"/>
        </w:rPr>
        <w:t> </w:t>
      </w:r>
    </w:p>
    <w:p w14:paraId="0B21C981" w14:textId="77777777" w:rsidR="00AE1D21" w:rsidRPr="00AE1D21" w:rsidRDefault="00AE1D21" w:rsidP="00AE1D21">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36"/>
          <w:szCs w:val="36"/>
        </w:rPr>
      </w:pPr>
      <w:r>
        <w:rPr>
          <w:rFonts w:eastAsiaTheme="minorEastAsia"/>
          <w:sz w:val="36"/>
          <w:szCs w:val="36"/>
        </w:rPr>
        <w:t>…</w:t>
      </w:r>
      <w:r w:rsidRPr="00AE1D21">
        <w:rPr>
          <w:rFonts w:eastAsiaTheme="minorEastAsia"/>
          <w:sz w:val="36"/>
          <w:szCs w:val="36"/>
        </w:rPr>
        <w:t>Holy Scripture does not tell us about the life of Mary Magdalene after the Resurrection of Christ, but it is impossible to doubt, that if in the terrifying minutes of Christ’s Crucifixion she was at the foot of His Cross with His All-Pure Mother and Saint John, she must have stayed with them during the happier time after the Resurrection and Ascension of Christ. Thus in the Acts of the Apostles Saint Luke writes that all the Apostles with one mind stayed in prayer and supplication, with certain women and Mary the Mother of Jesus and His brethren. </w:t>
      </w:r>
    </w:p>
    <w:p w14:paraId="2A3C1EB9" w14:textId="77777777" w:rsidR="00AE1D21" w:rsidRPr="00AE1D21" w:rsidRDefault="00AE1D21" w:rsidP="00AE1D21">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36"/>
          <w:szCs w:val="36"/>
        </w:rPr>
      </w:pPr>
      <w:r w:rsidRPr="00AE1D21">
        <w:rPr>
          <w:rFonts w:eastAsiaTheme="minorEastAsia"/>
          <w:sz w:val="36"/>
          <w:szCs w:val="36"/>
        </w:rPr>
        <w:t>Holy Tradition testifies that when the Apostles departed from Jerusalem to preach to all the ends of the earth, then Mary Magdalene also went with them. A daring woman, whose heart was full of reminiscence of the Resurrection, she went beyond her native borders and went to preach in pagan Rome. Everywhere she proclaimed to people about Christ and His teaching. When many did not believe that Christ is risen, she repeated to them what she had said to the Apostles on the radiant morning of the Resurrection: “I have seen the Lord!” With this message she went all over Italy. </w:t>
      </w:r>
    </w:p>
    <w:p w14:paraId="5F737646" w14:textId="77777777" w:rsidR="00AE1D21" w:rsidRPr="00AE1D21" w:rsidRDefault="00AE1D21" w:rsidP="00AE1D21">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36"/>
          <w:szCs w:val="36"/>
        </w:rPr>
      </w:pPr>
      <w:r w:rsidRPr="00AE1D21">
        <w:rPr>
          <w:rFonts w:eastAsiaTheme="minorEastAsia"/>
          <w:sz w:val="36"/>
          <w:szCs w:val="36"/>
        </w:rPr>
        <w:t>Tradition relates that in Italy Mary Magdalene visited Emperor Tiberias (14-37 A.D.) and proclaimed to him Christ’s Resurrection. According to Tradition, she brought him a red egg as a symbol of the Resurrection, a symbol of new life with the words: “Christ is Risen!” Then she told the emperor that in his Province of Judea the unjustly condemned Jesus the Galilean, a holy man, a miracleworker, powerful before God and all mankind, had been executed at the instigation of the Jewish High Priests, and the sentence confirmed by the procurator appointed by Tiberias, Pontius Pilate. </w:t>
      </w:r>
    </w:p>
    <w:p w14:paraId="6B8D37D0" w14:textId="77777777" w:rsidR="00AE1D21" w:rsidRPr="00AE1D21" w:rsidRDefault="00AE1D21" w:rsidP="00AE1D21">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36"/>
          <w:szCs w:val="36"/>
        </w:rPr>
      </w:pPr>
      <w:r w:rsidRPr="00AE1D21">
        <w:rPr>
          <w:rFonts w:eastAsiaTheme="minorEastAsia"/>
          <w:sz w:val="36"/>
          <w:szCs w:val="36"/>
        </w:rPr>
        <w:t>Mary repeated the words of the Apostles, that we are redeemed from the vanity of life not with perishable silver or gold, but rather by the precious Blood of Christ. </w:t>
      </w:r>
    </w:p>
    <w:p w14:paraId="23A32558" w14:textId="77777777" w:rsidR="00AE1D21" w:rsidRPr="00AE1D21" w:rsidRDefault="00AE1D21" w:rsidP="00AE1D21">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36"/>
          <w:szCs w:val="36"/>
        </w:rPr>
      </w:pPr>
      <w:r w:rsidRPr="00AE1D21">
        <w:rPr>
          <w:rFonts w:eastAsiaTheme="minorEastAsia"/>
          <w:sz w:val="36"/>
          <w:szCs w:val="36"/>
        </w:rPr>
        <w:t>Thanks to Mary Magdalene the custom to give each other paschal eggs on the day of the Radiant Resurrection of Christ spread among Christians over all the world. In one ancient Greek manuscript, written on parchment, kept in the monastery library of Saint Athanasius near Thessalonica, is a prayer read on the day of Holy Pascha for the blessing of eggs and cheese. In it is indicated that the igumen in passing out the blessed eggs says to the brethren: “Thus have we received from the holy Fathers, who preserved this custom from the very time of the holy Apostles, therefore the holy Equal of the Apostles Mary Magdalene first showed believers the example of this joyful offering.”</w:t>
      </w:r>
      <w:r>
        <w:rPr>
          <w:rFonts w:eastAsiaTheme="minorEastAsia"/>
          <w:sz w:val="36"/>
          <w:szCs w:val="36"/>
        </w:rPr>
        <w:t>…</w:t>
      </w:r>
    </w:p>
    <w:p w14:paraId="44DC6155" w14:textId="77777777" w:rsidR="00AE1D21" w:rsidRPr="007A084F" w:rsidRDefault="00AE1D21" w:rsidP="002F53A3">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36"/>
          <w:szCs w:val="36"/>
        </w:rPr>
      </w:pPr>
      <w:r w:rsidRPr="00AE1D21">
        <w:rPr>
          <w:rFonts w:eastAsiaTheme="minorEastAsia"/>
          <w:sz w:val="36"/>
          <w:szCs w:val="36"/>
        </w:rPr>
        <w:t>According to Church Tradition, she remained in Rome until the arrival of the Apostle Paul, and for two more years following his departure from Rome after the first court judgment upon him. From Rome, Saint Mary Magdalene, already bent with age, moved to Ephesus where the holy Apostle John unceasingly labored. There the saint finished her earthly life and was buried.</w:t>
      </w:r>
    </w:p>
    <w:p w14:paraId="558ED4D7" w14:textId="77777777" w:rsidR="00260D0B" w:rsidRPr="007A084F" w:rsidRDefault="00260D0B" w:rsidP="00C464E8">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b/>
          <w:sz w:val="36"/>
          <w:szCs w:val="36"/>
        </w:rPr>
      </w:pPr>
      <w:r w:rsidRPr="007A084F">
        <w:rPr>
          <w:rFonts w:eastAsiaTheme="minorEastAsia"/>
          <w:b/>
          <w:i/>
          <w:iCs/>
          <w:sz w:val="36"/>
          <w:szCs w:val="36"/>
        </w:rPr>
        <w:t>BEFORE RECEIVING HOLY COMMUNION:</w:t>
      </w:r>
    </w:p>
    <w:p w14:paraId="63882993" w14:textId="77777777" w:rsidR="00260D0B" w:rsidRPr="007A084F" w:rsidRDefault="00260D0B" w:rsidP="00C464E8">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36"/>
          <w:szCs w:val="36"/>
        </w:rPr>
      </w:pPr>
      <w:r w:rsidRPr="007A084F">
        <w:rPr>
          <w:rFonts w:eastAsiaTheme="minorEastAsia"/>
          <w:sz w:val="36"/>
          <w:szCs w:val="36"/>
        </w:rPr>
        <w:t>I believe, O Lord, and I confess that Thou art truly the Christ, the Son of the Living God, Who camest into the world to save sinners, of whom I am first. I believe also that this is truly Thine own pure Body, and that this is truly Thine own precious Blood. Therefore I pray Thee: have mercy upon me and forgive my transgressions both voluntary and involuntary, of word and of deed, of knowledge and of ignorance. And make me worthy to partake without condemnation of Thy most pure Mysteries, for the remission of my sins, and unto life everlasting. Amen. </w:t>
      </w:r>
    </w:p>
    <w:p w14:paraId="79AFD4B3" w14:textId="77777777" w:rsidR="00260D0B" w:rsidRPr="007A084F" w:rsidRDefault="00260D0B" w:rsidP="00C464E8">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36"/>
          <w:szCs w:val="36"/>
        </w:rPr>
      </w:pPr>
      <w:r w:rsidRPr="007A084F">
        <w:rPr>
          <w:rFonts w:eastAsiaTheme="minorEastAsia"/>
          <w:sz w:val="36"/>
          <w:szCs w:val="36"/>
        </w:rPr>
        <w:t>Of Thy Mystical Supper, O Son of God, accept me today as a communicant; for I will not speak of Thy Mystery to Thine enemies, neither like Judas will I give Thee a kiss; but like the thief will I confess Thee: Remember me, O Lord in Thy Kingdom. </w:t>
      </w:r>
    </w:p>
    <w:p w14:paraId="697FD13C" w14:textId="77777777" w:rsidR="00260D0B" w:rsidRPr="007A084F" w:rsidRDefault="00260D0B" w:rsidP="00C464E8">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36"/>
          <w:szCs w:val="36"/>
        </w:rPr>
      </w:pPr>
      <w:r w:rsidRPr="007A084F">
        <w:rPr>
          <w:rFonts w:eastAsiaTheme="minorEastAsia"/>
          <w:sz w:val="36"/>
          <w:szCs w:val="36"/>
        </w:rPr>
        <w:t>May the communion of Thy Holy Mysteries be neither to my judgment, nor to my condemnation, O Lord, but to the healing of soul and body. Amen.</w:t>
      </w:r>
    </w:p>
    <w:p w14:paraId="678ACE86" w14:textId="77777777" w:rsidR="00260D0B" w:rsidRPr="007A084F" w:rsidRDefault="00260D0B" w:rsidP="00C464E8">
      <w:pPr>
        <w:tabs>
          <w:tab w:val="left" w:pos="8550"/>
          <w:tab w:val="left" w:pos="8640"/>
          <w:tab w:val="left" w:pos="9180"/>
          <w:tab w:val="left" w:pos="9270"/>
          <w:tab w:val="left" w:pos="9360"/>
          <w:tab w:val="left" w:pos="9540"/>
          <w:tab w:val="left" w:pos="9630"/>
          <w:tab w:val="left" w:pos="9720"/>
          <w:tab w:val="left" w:pos="9990"/>
        </w:tabs>
        <w:ind w:left="-720" w:right="-630"/>
        <w:rPr>
          <w:b/>
          <w:sz w:val="36"/>
          <w:szCs w:val="36"/>
        </w:rPr>
      </w:pPr>
    </w:p>
    <w:p w14:paraId="5321E1D1" w14:textId="77777777" w:rsidR="00260D0B" w:rsidRPr="007A084F" w:rsidRDefault="00260D0B" w:rsidP="00C464E8">
      <w:pPr>
        <w:tabs>
          <w:tab w:val="left" w:pos="8550"/>
          <w:tab w:val="left" w:pos="8640"/>
          <w:tab w:val="left" w:pos="9180"/>
          <w:tab w:val="left" w:pos="9270"/>
          <w:tab w:val="left" w:pos="9360"/>
          <w:tab w:val="left" w:pos="9540"/>
          <w:tab w:val="left" w:pos="9630"/>
          <w:tab w:val="left" w:pos="9720"/>
          <w:tab w:val="left" w:pos="9990"/>
        </w:tabs>
        <w:ind w:left="-720" w:right="-630"/>
        <w:rPr>
          <w:b/>
          <w:sz w:val="36"/>
          <w:szCs w:val="36"/>
        </w:rPr>
      </w:pPr>
      <w:r w:rsidRPr="007A084F">
        <w:rPr>
          <w:b/>
          <w:sz w:val="36"/>
          <w:szCs w:val="36"/>
        </w:rPr>
        <w:t>Announcements:</w:t>
      </w:r>
    </w:p>
    <w:p w14:paraId="55E0E16C" w14:textId="77777777" w:rsidR="00260D0B" w:rsidRPr="007A084F" w:rsidRDefault="00260D0B" w:rsidP="00C464E8">
      <w:pPr>
        <w:tabs>
          <w:tab w:val="left" w:pos="8550"/>
          <w:tab w:val="left" w:pos="8640"/>
          <w:tab w:val="left" w:pos="9180"/>
          <w:tab w:val="left" w:pos="9270"/>
          <w:tab w:val="left" w:pos="9360"/>
          <w:tab w:val="left" w:pos="9540"/>
          <w:tab w:val="left" w:pos="9630"/>
          <w:tab w:val="left" w:pos="9720"/>
          <w:tab w:val="left" w:pos="9990"/>
        </w:tabs>
        <w:ind w:left="-720" w:right="-630"/>
        <w:rPr>
          <w:sz w:val="36"/>
          <w:szCs w:val="36"/>
        </w:rPr>
      </w:pPr>
      <w:r w:rsidRPr="007A084F">
        <w:rPr>
          <w:sz w:val="36"/>
          <w:szCs w:val="36"/>
        </w:rPr>
        <w:t xml:space="preserve">- If you are able to take a shift in the kitchen and help out Sisterhood, please e-mail </w:t>
      </w:r>
      <w:hyperlink r:id="rId6" w:history="1">
        <w:r w:rsidRPr="007A084F">
          <w:rPr>
            <w:rStyle w:val="Hyperlink"/>
            <w:rFonts w:eastAsiaTheme="majorEastAsia"/>
            <w:sz w:val="36"/>
            <w:szCs w:val="36"/>
          </w:rPr>
          <w:t>orlyata@gmail.com</w:t>
        </w:r>
      </w:hyperlink>
      <w:r w:rsidRPr="007A084F">
        <w:rPr>
          <w:sz w:val="36"/>
          <w:szCs w:val="36"/>
        </w:rPr>
        <w:t xml:space="preserve"> </w:t>
      </w:r>
    </w:p>
    <w:p w14:paraId="2F34C58D" w14:textId="77777777" w:rsidR="00260D0B" w:rsidRPr="007A084F" w:rsidRDefault="00260D0B" w:rsidP="00C464E8">
      <w:pPr>
        <w:tabs>
          <w:tab w:val="left" w:pos="8550"/>
          <w:tab w:val="left" w:pos="8640"/>
          <w:tab w:val="left" w:pos="9180"/>
          <w:tab w:val="left" w:pos="9270"/>
          <w:tab w:val="left" w:pos="9360"/>
          <w:tab w:val="left" w:pos="9540"/>
          <w:tab w:val="left" w:pos="9630"/>
          <w:tab w:val="left" w:pos="9720"/>
          <w:tab w:val="left" w:pos="9990"/>
        </w:tabs>
        <w:ind w:left="-720" w:right="-630"/>
        <w:rPr>
          <w:sz w:val="36"/>
          <w:szCs w:val="36"/>
        </w:rPr>
      </w:pPr>
    </w:p>
    <w:p w14:paraId="168B797B" w14:textId="77777777" w:rsidR="00260D0B" w:rsidRPr="007A084F" w:rsidRDefault="00260D0B" w:rsidP="00C464E8">
      <w:pPr>
        <w:tabs>
          <w:tab w:val="left" w:pos="8550"/>
          <w:tab w:val="left" w:pos="8640"/>
          <w:tab w:val="left" w:pos="9180"/>
          <w:tab w:val="left" w:pos="9270"/>
          <w:tab w:val="left" w:pos="9360"/>
          <w:tab w:val="left" w:pos="9540"/>
          <w:tab w:val="left" w:pos="9630"/>
          <w:tab w:val="left" w:pos="9720"/>
          <w:tab w:val="left" w:pos="9990"/>
        </w:tabs>
        <w:ind w:left="-720" w:right="-630"/>
        <w:rPr>
          <w:sz w:val="36"/>
          <w:szCs w:val="36"/>
        </w:rPr>
      </w:pPr>
      <w:r w:rsidRPr="007A084F">
        <w:rPr>
          <w:sz w:val="36"/>
          <w:szCs w:val="36"/>
        </w:rPr>
        <w:t>-Fr Andrew is on a delegation to Russia from July 25</w:t>
      </w:r>
      <w:r w:rsidRPr="007A084F">
        <w:rPr>
          <w:sz w:val="36"/>
          <w:szCs w:val="36"/>
          <w:vertAlign w:val="superscript"/>
        </w:rPr>
        <w:t>th</w:t>
      </w:r>
      <w:r w:rsidRPr="007A084F">
        <w:rPr>
          <w:sz w:val="36"/>
          <w:szCs w:val="36"/>
        </w:rPr>
        <w:t xml:space="preserve"> to August 5</w:t>
      </w:r>
      <w:r w:rsidRPr="007A084F">
        <w:rPr>
          <w:sz w:val="36"/>
          <w:szCs w:val="36"/>
          <w:vertAlign w:val="superscript"/>
        </w:rPr>
        <w:t>th</w:t>
      </w:r>
      <w:r w:rsidRPr="007A084F">
        <w:rPr>
          <w:sz w:val="36"/>
          <w:szCs w:val="36"/>
        </w:rPr>
        <w:t>. All services will continue as scheduled, with substitute priests.</w:t>
      </w:r>
    </w:p>
    <w:p w14:paraId="7FC0338E" w14:textId="77777777" w:rsidR="00260D0B" w:rsidRPr="007A084F" w:rsidRDefault="00260D0B" w:rsidP="00C464E8">
      <w:pPr>
        <w:tabs>
          <w:tab w:val="left" w:pos="8550"/>
          <w:tab w:val="left" w:pos="8640"/>
          <w:tab w:val="left" w:pos="9180"/>
          <w:tab w:val="left" w:pos="9270"/>
          <w:tab w:val="left" w:pos="9360"/>
          <w:tab w:val="left" w:pos="9540"/>
          <w:tab w:val="left" w:pos="9630"/>
          <w:tab w:val="left" w:pos="9720"/>
          <w:tab w:val="left" w:pos="9990"/>
        </w:tabs>
        <w:ind w:left="-720" w:right="-630"/>
        <w:rPr>
          <w:sz w:val="36"/>
          <w:szCs w:val="36"/>
        </w:rPr>
      </w:pPr>
    </w:p>
    <w:p w14:paraId="0B86C08E" w14:textId="77777777" w:rsidR="00260D0B" w:rsidRPr="007A084F" w:rsidRDefault="00260D0B" w:rsidP="00C464E8">
      <w:pPr>
        <w:tabs>
          <w:tab w:val="left" w:pos="8550"/>
          <w:tab w:val="left" w:pos="8640"/>
          <w:tab w:val="left" w:pos="9180"/>
          <w:tab w:val="left" w:pos="9270"/>
          <w:tab w:val="left" w:pos="9360"/>
          <w:tab w:val="left" w:pos="9540"/>
          <w:tab w:val="left" w:pos="9630"/>
          <w:tab w:val="left" w:pos="9720"/>
          <w:tab w:val="left" w:pos="9990"/>
        </w:tabs>
        <w:ind w:left="-720" w:right="-630"/>
        <w:rPr>
          <w:sz w:val="36"/>
          <w:szCs w:val="36"/>
        </w:rPr>
      </w:pPr>
      <w:r w:rsidRPr="007A084F">
        <w:rPr>
          <w:sz w:val="36"/>
          <w:szCs w:val="36"/>
        </w:rPr>
        <w:t>-Next weekend</w:t>
      </w:r>
      <w:r w:rsidR="00AE1D21">
        <w:rPr>
          <w:sz w:val="36"/>
          <w:szCs w:val="36"/>
        </w:rPr>
        <w:t xml:space="preserve"> we have our usual schedule with “Questions and Answers” after lunch on Sunday</w:t>
      </w:r>
    </w:p>
    <w:p w14:paraId="4B95C5B3" w14:textId="77777777" w:rsidR="00260D0B" w:rsidRPr="007A084F" w:rsidRDefault="00260D0B" w:rsidP="00C464E8">
      <w:pPr>
        <w:tabs>
          <w:tab w:val="left" w:pos="8550"/>
          <w:tab w:val="left" w:pos="8640"/>
          <w:tab w:val="left" w:pos="9180"/>
          <w:tab w:val="left" w:pos="9270"/>
          <w:tab w:val="left" w:pos="9360"/>
          <w:tab w:val="left" w:pos="9540"/>
          <w:tab w:val="left" w:pos="9630"/>
          <w:tab w:val="left" w:pos="9720"/>
          <w:tab w:val="left" w:pos="9990"/>
        </w:tabs>
        <w:ind w:left="-720" w:right="-630"/>
        <w:rPr>
          <w:sz w:val="36"/>
          <w:szCs w:val="36"/>
        </w:rPr>
      </w:pPr>
    </w:p>
    <w:p w14:paraId="4BCE541F" w14:textId="77777777" w:rsidR="00260D0B" w:rsidRPr="007A084F" w:rsidRDefault="00260D0B" w:rsidP="00C464E8">
      <w:pPr>
        <w:tabs>
          <w:tab w:val="left" w:pos="8550"/>
          <w:tab w:val="left" w:pos="8640"/>
          <w:tab w:val="left" w:pos="9180"/>
          <w:tab w:val="left" w:pos="9270"/>
          <w:tab w:val="left" w:pos="9360"/>
          <w:tab w:val="left" w:pos="9540"/>
          <w:tab w:val="left" w:pos="9630"/>
          <w:tab w:val="left" w:pos="9720"/>
          <w:tab w:val="left" w:pos="9990"/>
        </w:tabs>
        <w:ind w:left="-720" w:right="-630"/>
        <w:rPr>
          <w:b/>
          <w:sz w:val="36"/>
          <w:szCs w:val="36"/>
          <w:lang w:val="ru-RU"/>
        </w:rPr>
      </w:pPr>
      <w:r w:rsidRPr="007A084F">
        <w:rPr>
          <w:b/>
          <w:sz w:val="36"/>
          <w:szCs w:val="36"/>
        </w:rPr>
        <w:t>Please pray for the servants of God:</w:t>
      </w:r>
      <w:r w:rsidRPr="007A084F">
        <w:rPr>
          <w:sz w:val="36"/>
          <w:szCs w:val="36"/>
        </w:rPr>
        <w:t xml:space="preserve"> Archpriest Paul, Archpriest Steven, Zoya (Bryner), Elizaveta Matfeevna, Anna (Prokushkina), Michael, Ludmila Konstantinovna, Yana (Reeder). Traveling: The Polyakov Family; Leonid and Nina (Budchenko). Departed: Jay (Reeder</w:t>
      </w:r>
      <w:r>
        <w:rPr>
          <w:sz w:val="36"/>
          <w:szCs w:val="36"/>
        </w:rPr>
        <w:t>).</w:t>
      </w:r>
    </w:p>
    <w:p w14:paraId="457DF8E9" w14:textId="77777777" w:rsidR="009F5957" w:rsidRDefault="009F5957" w:rsidP="00C464E8">
      <w:pPr>
        <w:ind w:left="-720" w:right="-630"/>
      </w:pPr>
    </w:p>
    <w:sectPr w:rsidR="009F5957" w:rsidSect="00260D0B">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D0B"/>
    <w:rsid w:val="000155B1"/>
    <w:rsid w:val="00260D0B"/>
    <w:rsid w:val="002F53A3"/>
    <w:rsid w:val="009F5957"/>
    <w:rsid w:val="00AE1D21"/>
    <w:rsid w:val="00C464E8"/>
    <w:rsid w:val="00DC6487"/>
    <w:rsid w:val="00FB2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0CED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D0B"/>
    <w:rPr>
      <w:rFonts w:eastAsia="Times New Roman"/>
    </w:rPr>
  </w:style>
  <w:style w:type="paragraph" w:styleId="Heading2">
    <w:name w:val="heading 2"/>
    <w:basedOn w:val="Normal"/>
    <w:next w:val="Normal"/>
    <w:link w:val="Heading2Char"/>
    <w:uiPriority w:val="9"/>
    <w:semiHidden/>
    <w:unhideWhenUsed/>
    <w:qFormat/>
    <w:rsid w:val="00260D0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60D0B"/>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260D0B"/>
  </w:style>
  <w:style w:type="character" w:styleId="Hyperlink">
    <w:name w:val="Hyperlink"/>
    <w:basedOn w:val="DefaultParagraphFont"/>
    <w:uiPriority w:val="99"/>
    <w:unhideWhenUsed/>
    <w:rsid w:val="00260D0B"/>
    <w:rPr>
      <w:color w:val="0000FF"/>
      <w:u w:val="single"/>
    </w:rPr>
  </w:style>
  <w:style w:type="paragraph" w:customStyle="1" w:styleId="bquote">
    <w:name w:val="bquote"/>
    <w:basedOn w:val="Normal"/>
    <w:rsid w:val="00260D0B"/>
    <w:pPr>
      <w:spacing w:before="100" w:beforeAutospacing="1" w:after="100" w:afterAutospacing="1"/>
    </w:pPr>
    <w:rPr>
      <w:rFonts w:ascii="Times" w:eastAsiaTheme="minorEastAsia" w:hAnsi="Times"/>
      <w:sz w:val="20"/>
      <w:szCs w:val="20"/>
    </w:rPr>
  </w:style>
  <w:style w:type="paragraph" w:styleId="NormalWeb">
    <w:name w:val="Normal (Web)"/>
    <w:basedOn w:val="Normal"/>
    <w:uiPriority w:val="99"/>
    <w:unhideWhenUsed/>
    <w:rsid w:val="00260D0B"/>
    <w:pPr>
      <w:spacing w:before="100" w:beforeAutospacing="1" w:after="100" w:afterAutospacing="1"/>
    </w:pPr>
    <w:rPr>
      <w:rFonts w:ascii="Times" w:eastAsiaTheme="minorEastAsia"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D0B"/>
    <w:rPr>
      <w:rFonts w:eastAsia="Times New Roman"/>
    </w:rPr>
  </w:style>
  <w:style w:type="paragraph" w:styleId="Heading2">
    <w:name w:val="heading 2"/>
    <w:basedOn w:val="Normal"/>
    <w:next w:val="Normal"/>
    <w:link w:val="Heading2Char"/>
    <w:uiPriority w:val="9"/>
    <w:semiHidden/>
    <w:unhideWhenUsed/>
    <w:qFormat/>
    <w:rsid w:val="00260D0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60D0B"/>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260D0B"/>
  </w:style>
  <w:style w:type="character" w:styleId="Hyperlink">
    <w:name w:val="Hyperlink"/>
    <w:basedOn w:val="DefaultParagraphFont"/>
    <w:uiPriority w:val="99"/>
    <w:unhideWhenUsed/>
    <w:rsid w:val="00260D0B"/>
    <w:rPr>
      <w:color w:val="0000FF"/>
      <w:u w:val="single"/>
    </w:rPr>
  </w:style>
  <w:style w:type="paragraph" w:customStyle="1" w:styleId="bquote">
    <w:name w:val="bquote"/>
    <w:basedOn w:val="Normal"/>
    <w:rsid w:val="00260D0B"/>
    <w:pPr>
      <w:spacing w:before="100" w:beforeAutospacing="1" w:after="100" w:afterAutospacing="1"/>
    </w:pPr>
    <w:rPr>
      <w:rFonts w:ascii="Times" w:eastAsiaTheme="minorEastAsia" w:hAnsi="Times"/>
      <w:sz w:val="20"/>
      <w:szCs w:val="20"/>
    </w:rPr>
  </w:style>
  <w:style w:type="paragraph" w:styleId="NormalWeb">
    <w:name w:val="Normal (Web)"/>
    <w:basedOn w:val="Normal"/>
    <w:uiPriority w:val="99"/>
    <w:unhideWhenUsed/>
    <w:rsid w:val="00260D0B"/>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0767">
      <w:bodyDiv w:val="1"/>
      <w:marLeft w:val="0"/>
      <w:marRight w:val="0"/>
      <w:marTop w:val="0"/>
      <w:marBottom w:val="0"/>
      <w:divBdr>
        <w:top w:val="none" w:sz="0" w:space="0" w:color="auto"/>
        <w:left w:val="none" w:sz="0" w:space="0" w:color="auto"/>
        <w:bottom w:val="none" w:sz="0" w:space="0" w:color="auto"/>
        <w:right w:val="none" w:sz="0" w:space="0" w:color="auto"/>
      </w:divBdr>
    </w:div>
    <w:div w:id="100683310">
      <w:bodyDiv w:val="1"/>
      <w:marLeft w:val="0"/>
      <w:marRight w:val="0"/>
      <w:marTop w:val="0"/>
      <w:marBottom w:val="0"/>
      <w:divBdr>
        <w:top w:val="none" w:sz="0" w:space="0" w:color="auto"/>
        <w:left w:val="none" w:sz="0" w:space="0" w:color="auto"/>
        <w:bottom w:val="none" w:sz="0" w:space="0" w:color="auto"/>
        <w:right w:val="none" w:sz="0" w:space="0" w:color="auto"/>
      </w:divBdr>
    </w:div>
    <w:div w:id="318970594">
      <w:bodyDiv w:val="1"/>
      <w:marLeft w:val="0"/>
      <w:marRight w:val="0"/>
      <w:marTop w:val="0"/>
      <w:marBottom w:val="0"/>
      <w:divBdr>
        <w:top w:val="none" w:sz="0" w:space="0" w:color="auto"/>
        <w:left w:val="none" w:sz="0" w:space="0" w:color="auto"/>
        <w:bottom w:val="none" w:sz="0" w:space="0" w:color="auto"/>
        <w:right w:val="none" w:sz="0" w:space="0" w:color="auto"/>
      </w:divBdr>
    </w:div>
    <w:div w:id="437330740">
      <w:bodyDiv w:val="1"/>
      <w:marLeft w:val="0"/>
      <w:marRight w:val="0"/>
      <w:marTop w:val="0"/>
      <w:marBottom w:val="0"/>
      <w:divBdr>
        <w:top w:val="none" w:sz="0" w:space="0" w:color="auto"/>
        <w:left w:val="none" w:sz="0" w:space="0" w:color="auto"/>
        <w:bottom w:val="none" w:sz="0" w:space="0" w:color="auto"/>
        <w:right w:val="none" w:sz="0" w:space="0" w:color="auto"/>
      </w:divBdr>
    </w:div>
    <w:div w:id="514661171">
      <w:bodyDiv w:val="1"/>
      <w:marLeft w:val="0"/>
      <w:marRight w:val="0"/>
      <w:marTop w:val="0"/>
      <w:marBottom w:val="0"/>
      <w:divBdr>
        <w:top w:val="none" w:sz="0" w:space="0" w:color="auto"/>
        <w:left w:val="none" w:sz="0" w:space="0" w:color="auto"/>
        <w:bottom w:val="none" w:sz="0" w:space="0" w:color="auto"/>
        <w:right w:val="none" w:sz="0" w:space="0" w:color="auto"/>
      </w:divBdr>
    </w:div>
    <w:div w:id="674573071">
      <w:bodyDiv w:val="1"/>
      <w:marLeft w:val="0"/>
      <w:marRight w:val="0"/>
      <w:marTop w:val="0"/>
      <w:marBottom w:val="0"/>
      <w:divBdr>
        <w:top w:val="none" w:sz="0" w:space="0" w:color="auto"/>
        <w:left w:val="none" w:sz="0" w:space="0" w:color="auto"/>
        <w:bottom w:val="none" w:sz="0" w:space="0" w:color="auto"/>
        <w:right w:val="none" w:sz="0" w:space="0" w:color="auto"/>
      </w:divBdr>
    </w:div>
    <w:div w:id="746150528">
      <w:bodyDiv w:val="1"/>
      <w:marLeft w:val="0"/>
      <w:marRight w:val="0"/>
      <w:marTop w:val="0"/>
      <w:marBottom w:val="0"/>
      <w:divBdr>
        <w:top w:val="none" w:sz="0" w:space="0" w:color="auto"/>
        <w:left w:val="none" w:sz="0" w:space="0" w:color="auto"/>
        <w:bottom w:val="none" w:sz="0" w:space="0" w:color="auto"/>
        <w:right w:val="none" w:sz="0" w:space="0" w:color="auto"/>
      </w:divBdr>
    </w:div>
    <w:div w:id="835072495">
      <w:bodyDiv w:val="1"/>
      <w:marLeft w:val="0"/>
      <w:marRight w:val="0"/>
      <w:marTop w:val="0"/>
      <w:marBottom w:val="0"/>
      <w:divBdr>
        <w:top w:val="none" w:sz="0" w:space="0" w:color="auto"/>
        <w:left w:val="none" w:sz="0" w:space="0" w:color="auto"/>
        <w:bottom w:val="none" w:sz="0" w:space="0" w:color="auto"/>
        <w:right w:val="none" w:sz="0" w:space="0" w:color="auto"/>
      </w:divBdr>
    </w:div>
    <w:div w:id="853417822">
      <w:bodyDiv w:val="1"/>
      <w:marLeft w:val="0"/>
      <w:marRight w:val="0"/>
      <w:marTop w:val="0"/>
      <w:marBottom w:val="0"/>
      <w:divBdr>
        <w:top w:val="none" w:sz="0" w:space="0" w:color="auto"/>
        <w:left w:val="none" w:sz="0" w:space="0" w:color="auto"/>
        <w:bottom w:val="none" w:sz="0" w:space="0" w:color="auto"/>
        <w:right w:val="none" w:sz="0" w:space="0" w:color="auto"/>
      </w:divBdr>
    </w:div>
    <w:div w:id="1378236459">
      <w:bodyDiv w:val="1"/>
      <w:marLeft w:val="0"/>
      <w:marRight w:val="0"/>
      <w:marTop w:val="0"/>
      <w:marBottom w:val="0"/>
      <w:divBdr>
        <w:top w:val="none" w:sz="0" w:space="0" w:color="auto"/>
        <w:left w:val="none" w:sz="0" w:space="0" w:color="auto"/>
        <w:bottom w:val="none" w:sz="0" w:space="0" w:color="auto"/>
        <w:right w:val="none" w:sz="0" w:space="0" w:color="auto"/>
      </w:divBdr>
    </w:div>
    <w:div w:id="1935702281">
      <w:bodyDiv w:val="1"/>
      <w:marLeft w:val="0"/>
      <w:marRight w:val="0"/>
      <w:marTop w:val="0"/>
      <w:marBottom w:val="0"/>
      <w:divBdr>
        <w:top w:val="none" w:sz="0" w:space="0" w:color="auto"/>
        <w:left w:val="none" w:sz="0" w:space="0" w:color="auto"/>
        <w:bottom w:val="none" w:sz="0" w:space="0" w:color="auto"/>
        <w:right w:val="none" w:sz="0" w:space="0" w:color="auto"/>
      </w:divBdr>
    </w:div>
    <w:div w:id="21106574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orlyata@gmail.com" TargetMode="External"/><Relationship Id="rId6" Type="http://schemas.openxmlformats.org/officeDocument/2006/relationships/hyperlink" Target="mailto:orlyata@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12</Pages>
  <Words>2566</Words>
  <Characters>14629</Characters>
  <Application>Microsoft Macintosh Word</Application>
  <DocSecurity>0</DocSecurity>
  <Lines>121</Lines>
  <Paragraphs>34</Paragraphs>
  <ScaleCrop>false</ScaleCrop>
  <Company/>
  <LinksUpToDate>false</LinksUpToDate>
  <CharactersWithSpaces>17161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2</cp:revision>
  <dcterms:created xsi:type="dcterms:W3CDTF">2019-07-20T17:47:00Z</dcterms:created>
  <dcterms:modified xsi:type="dcterms:W3CDTF">2019-07-20T18:59:00Z</dcterms:modified>
</cp:coreProperties>
</file>