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96D61" w14:textId="77777777" w:rsidR="00476E9E" w:rsidRPr="00271B67" w:rsidRDefault="00476E9E" w:rsidP="00ED30DB">
      <w:pPr>
        <w:tabs>
          <w:tab w:val="left" w:pos="9360"/>
          <w:tab w:val="left" w:pos="9720"/>
        </w:tabs>
        <w:ind w:left="-720" w:right="-630"/>
        <w:jc w:val="center"/>
        <w:rPr>
          <w:b/>
          <w:sz w:val="40"/>
          <w:szCs w:val="40"/>
        </w:rPr>
      </w:pPr>
      <w:r w:rsidRPr="00271B67">
        <w:rPr>
          <w:b/>
          <w:sz w:val="40"/>
          <w:szCs w:val="40"/>
        </w:rPr>
        <w:t>The Nativity of the Holy Virgin</w:t>
      </w:r>
    </w:p>
    <w:p w14:paraId="09B5F69C" w14:textId="77777777" w:rsidR="00476E9E" w:rsidRPr="00271B67" w:rsidRDefault="00476E9E" w:rsidP="00ED30DB">
      <w:pPr>
        <w:tabs>
          <w:tab w:val="left" w:pos="9360"/>
          <w:tab w:val="left" w:pos="9720"/>
        </w:tabs>
        <w:ind w:left="-720" w:right="-630"/>
        <w:jc w:val="center"/>
        <w:rPr>
          <w:b/>
          <w:sz w:val="40"/>
          <w:szCs w:val="40"/>
        </w:rPr>
      </w:pPr>
      <w:r w:rsidRPr="00271B67">
        <w:rPr>
          <w:b/>
          <w:sz w:val="40"/>
          <w:szCs w:val="40"/>
        </w:rPr>
        <w:t>RUSSIAN ORTHODOX GREEK CATHOLIC CHURCH</w:t>
      </w:r>
    </w:p>
    <w:p w14:paraId="24C28661" w14:textId="77777777" w:rsidR="00476E9E" w:rsidRPr="00271B67" w:rsidRDefault="00476E9E" w:rsidP="00ED30DB">
      <w:pPr>
        <w:tabs>
          <w:tab w:val="left" w:pos="9360"/>
          <w:tab w:val="left" w:pos="9720"/>
        </w:tabs>
        <w:ind w:left="-720" w:right="-630"/>
        <w:jc w:val="center"/>
        <w:rPr>
          <w:b/>
          <w:sz w:val="40"/>
          <w:szCs w:val="40"/>
        </w:rPr>
      </w:pPr>
      <w:r w:rsidRPr="00271B67">
        <w:rPr>
          <w:b/>
          <w:sz w:val="40"/>
          <w:szCs w:val="40"/>
        </w:rPr>
        <w:t>1220 CRANE STREET</w:t>
      </w:r>
    </w:p>
    <w:p w14:paraId="55AA0A8F" w14:textId="77777777" w:rsidR="00476E9E" w:rsidRPr="00271B67" w:rsidRDefault="00476E9E" w:rsidP="00ED30DB">
      <w:pPr>
        <w:tabs>
          <w:tab w:val="left" w:pos="9360"/>
          <w:tab w:val="left" w:pos="9720"/>
        </w:tabs>
        <w:ind w:left="-720" w:right="-630"/>
        <w:jc w:val="center"/>
        <w:rPr>
          <w:b/>
          <w:sz w:val="40"/>
          <w:szCs w:val="40"/>
        </w:rPr>
      </w:pPr>
      <w:r w:rsidRPr="00271B67">
        <w:rPr>
          <w:b/>
          <w:sz w:val="40"/>
          <w:szCs w:val="40"/>
        </w:rPr>
        <w:t>MENLO PARK,  CALIFORNIA 94025</w:t>
      </w:r>
    </w:p>
    <w:p w14:paraId="7763E930" w14:textId="77777777" w:rsidR="00476E9E" w:rsidRPr="00271B67" w:rsidRDefault="00476E9E" w:rsidP="00ED30DB">
      <w:pPr>
        <w:tabs>
          <w:tab w:val="left" w:pos="9360"/>
          <w:tab w:val="left" w:pos="9720"/>
        </w:tabs>
        <w:ind w:left="-720" w:right="-630"/>
        <w:jc w:val="center"/>
        <w:rPr>
          <w:b/>
          <w:sz w:val="40"/>
          <w:szCs w:val="40"/>
        </w:rPr>
      </w:pPr>
      <w:r w:rsidRPr="00271B67">
        <w:rPr>
          <w:b/>
          <w:sz w:val="40"/>
          <w:szCs w:val="40"/>
        </w:rPr>
        <w:t xml:space="preserve">(650)  326-5622 </w:t>
      </w:r>
    </w:p>
    <w:p w14:paraId="4EF5BD17" w14:textId="77777777" w:rsidR="00476E9E" w:rsidRPr="00271B67" w:rsidRDefault="00476E9E" w:rsidP="00ED30DB">
      <w:pPr>
        <w:tabs>
          <w:tab w:val="left" w:pos="9360"/>
          <w:tab w:val="left" w:pos="9720"/>
        </w:tabs>
        <w:ind w:left="-720" w:right="-630"/>
        <w:jc w:val="center"/>
        <w:rPr>
          <w:b/>
          <w:sz w:val="40"/>
          <w:szCs w:val="40"/>
        </w:rPr>
      </w:pPr>
      <w:r w:rsidRPr="00271B67">
        <w:rPr>
          <w:b/>
          <w:sz w:val="40"/>
          <w:szCs w:val="40"/>
        </w:rPr>
        <w:t xml:space="preserve">tserkov.org </w:t>
      </w:r>
    </w:p>
    <w:p w14:paraId="4463EF80" w14:textId="77777777" w:rsidR="00476E9E" w:rsidRPr="00271B67" w:rsidRDefault="00476E9E" w:rsidP="00ED30DB">
      <w:pPr>
        <w:tabs>
          <w:tab w:val="left" w:pos="9360"/>
          <w:tab w:val="left" w:pos="9720"/>
        </w:tabs>
        <w:ind w:left="-720" w:right="-630"/>
        <w:rPr>
          <w:b/>
          <w:sz w:val="40"/>
          <w:szCs w:val="40"/>
        </w:rPr>
      </w:pPr>
    </w:p>
    <w:p w14:paraId="48E7DAAA" w14:textId="77777777" w:rsidR="00476E9E" w:rsidRPr="00F77EBD" w:rsidRDefault="00261851" w:rsidP="00ED30DB">
      <w:pPr>
        <w:tabs>
          <w:tab w:val="left" w:pos="9360"/>
          <w:tab w:val="left" w:pos="9720"/>
        </w:tabs>
        <w:ind w:left="-720" w:right="-630"/>
        <w:rPr>
          <w:b/>
          <w:sz w:val="40"/>
          <w:szCs w:val="40"/>
        </w:rPr>
      </w:pPr>
      <w:r>
        <w:rPr>
          <w:b/>
          <w:sz w:val="40"/>
          <w:szCs w:val="40"/>
          <w:lang w:val="ru-RU"/>
        </w:rPr>
        <w:t>Третье</w:t>
      </w:r>
      <w:r w:rsidR="00476E9E" w:rsidRPr="00F77EBD">
        <w:rPr>
          <w:b/>
          <w:sz w:val="40"/>
          <w:szCs w:val="40"/>
          <w:lang w:val="ru-RU"/>
        </w:rPr>
        <w:t xml:space="preserve"> Воскресенье После Троиц</w:t>
      </w:r>
      <w:r w:rsidR="00476E9E">
        <w:rPr>
          <w:b/>
          <w:sz w:val="40"/>
          <w:szCs w:val="40"/>
          <w:lang w:val="ru-RU"/>
        </w:rPr>
        <w:t xml:space="preserve">ы – </w:t>
      </w:r>
      <w:r>
        <w:rPr>
          <w:b/>
          <w:sz w:val="40"/>
          <w:szCs w:val="40"/>
          <w:lang w:val="ru-RU"/>
        </w:rPr>
        <w:t>Рождество Честного Славного Пророка, Предтечи, и Крестителя Иоанна – Глас 2</w:t>
      </w:r>
    </w:p>
    <w:p w14:paraId="01BC8B72" w14:textId="77777777" w:rsidR="00476E9E" w:rsidRPr="00F77EBD" w:rsidRDefault="00476E9E" w:rsidP="00ED30DB">
      <w:pPr>
        <w:tabs>
          <w:tab w:val="left" w:pos="9360"/>
          <w:tab w:val="left" w:pos="9720"/>
        </w:tabs>
        <w:ind w:left="-720" w:right="-630"/>
        <w:rPr>
          <w:b/>
          <w:sz w:val="40"/>
          <w:szCs w:val="40"/>
          <w:lang w:val="ru-RU"/>
        </w:rPr>
      </w:pPr>
    </w:p>
    <w:p w14:paraId="393E462B" w14:textId="77777777" w:rsidR="00476E9E" w:rsidRPr="00F77EBD" w:rsidRDefault="00476E9E" w:rsidP="00ED30DB">
      <w:pPr>
        <w:tabs>
          <w:tab w:val="left" w:pos="9360"/>
          <w:tab w:val="left" w:pos="9720"/>
        </w:tabs>
        <w:ind w:left="-720" w:right="-630"/>
        <w:rPr>
          <w:b/>
          <w:sz w:val="40"/>
          <w:szCs w:val="40"/>
          <w:lang w:val="ru-RU"/>
        </w:rPr>
      </w:pPr>
      <w:r w:rsidRPr="00F77EBD">
        <w:rPr>
          <w:b/>
          <w:sz w:val="40"/>
          <w:szCs w:val="40"/>
          <w:lang w:val="ru-RU"/>
        </w:rPr>
        <w:t>Тропари и Кондаки после Малого Входа:</w:t>
      </w:r>
    </w:p>
    <w:p w14:paraId="2516AA7B" w14:textId="77777777" w:rsidR="00476E9E" w:rsidRPr="0050554F" w:rsidRDefault="00476E9E" w:rsidP="00ED30DB">
      <w:pPr>
        <w:tabs>
          <w:tab w:val="left" w:pos="9360"/>
          <w:tab w:val="left" w:pos="9720"/>
        </w:tabs>
        <w:ind w:left="-720" w:right="-630"/>
        <w:rPr>
          <w:rFonts w:eastAsiaTheme="minorEastAsia"/>
          <w:sz w:val="36"/>
          <w:szCs w:val="36"/>
        </w:rPr>
      </w:pPr>
    </w:p>
    <w:p w14:paraId="7196E668" w14:textId="77777777" w:rsidR="00476E9E" w:rsidRPr="0050554F" w:rsidRDefault="004148E2" w:rsidP="00ED30DB">
      <w:pPr>
        <w:tabs>
          <w:tab w:val="left" w:pos="9360"/>
          <w:tab w:val="left" w:pos="9720"/>
        </w:tabs>
        <w:ind w:left="-720" w:right="-630"/>
        <w:rPr>
          <w:rFonts w:eastAsiaTheme="minorEastAsia"/>
          <w:b/>
          <w:sz w:val="36"/>
          <w:szCs w:val="36"/>
        </w:rPr>
      </w:pPr>
      <w:r>
        <w:rPr>
          <w:rFonts w:eastAsiaTheme="minorEastAsia"/>
          <w:b/>
          <w:sz w:val="36"/>
          <w:szCs w:val="36"/>
        </w:rPr>
        <w:t>Тропарь Воскресный Глас 2</w:t>
      </w:r>
      <w:r w:rsidR="00476E9E" w:rsidRPr="0050554F">
        <w:rPr>
          <w:rFonts w:eastAsiaTheme="minorEastAsia"/>
          <w:b/>
          <w:sz w:val="36"/>
          <w:szCs w:val="36"/>
        </w:rPr>
        <w:t>:</w:t>
      </w:r>
    </w:p>
    <w:p w14:paraId="451206B0" w14:textId="77777777" w:rsidR="0021614E" w:rsidRPr="0021614E" w:rsidRDefault="0021614E" w:rsidP="00ED30DB">
      <w:pPr>
        <w:tabs>
          <w:tab w:val="left" w:pos="9360"/>
          <w:tab w:val="left" w:pos="9720"/>
        </w:tabs>
        <w:ind w:left="-720" w:right="-630"/>
        <w:rPr>
          <w:sz w:val="36"/>
          <w:szCs w:val="36"/>
          <w:shd w:val="clear" w:color="auto" w:fill="FFFFFF"/>
        </w:rPr>
      </w:pPr>
      <w:r w:rsidRPr="0021614E">
        <w:rPr>
          <w:sz w:val="36"/>
          <w:szCs w:val="36"/>
          <w:shd w:val="clear" w:color="auto" w:fill="FFFFFF"/>
        </w:rPr>
        <w:t>Когда сошел Ты к смерти, Жизнь бессмертная, / тогда ад умертвил Ты сиянием Божества. / Когда же Ты и умерших из преисподней воскресил, / все Силы Небесные взывали: / "Податель жизни, Христе Боже наш, слава Тебе!"</w:t>
      </w:r>
    </w:p>
    <w:p w14:paraId="5F975EC9" w14:textId="77777777" w:rsidR="00476E9E" w:rsidRDefault="00476E9E" w:rsidP="00ED30DB">
      <w:pPr>
        <w:tabs>
          <w:tab w:val="left" w:pos="9360"/>
          <w:tab w:val="left" w:pos="9720"/>
        </w:tabs>
        <w:ind w:left="-720" w:right="-630"/>
        <w:rPr>
          <w:rFonts w:eastAsiaTheme="minorEastAsia"/>
          <w:sz w:val="36"/>
          <w:szCs w:val="36"/>
        </w:rPr>
      </w:pPr>
    </w:p>
    <w:p w14:paraId="4D1C1E7C" w14:textId="77777777" w:rsidR="0021614E" w:rsidRDefault="0021614E" w:rsidP="00ED30DB">
      <w:pPr>
        <w:tabs>
          <w:tab w:val="left" w:pos="9360"/>
          <w:tab w:val="left" w:pos="9720"/>
        </w:tabs>
        <w:ind w:left="-720" w:right="-630"/>
        <w:rPr>
          <w:rFonts w:eastAsiaTheme="minorEastAsia"/>
          <w:b/>
          <w:sz w:val="36"/>
          <w:szCs w:val="36"/>
        </w:rPr>
      </w:pPr>
      <w:r>
        <w:rPr>
          <w:rFonts w:eastAsiaTheme="minorEastAsia"/>
          <w:b/>
          <w:sz w:val="36"/>
          <w:szCs w:val="36"/>
        </w:rPr>
        <w:t>Тропарь Храма Глас 4:</w:t>
      </w:r>
    </w:p>
    <w:p w14:paraId="4ACA503D" w14:textId="77777777" w:rsidR="0021614E" w:rsidRPr="0021614E" w:rsidRDefault="0021614E" w:rsidP="00ED30DB">
      <w:pPr>
        <w:tabs>
          <w:tab w:val="left" w:pos="9360"/>
          <w:tab w:val="left" w:pos="9720"/>
        </w:tabs>
        <w:ind w:left="-720" w:right="-630"/>
        <w:rPr>
          <w:rFonts w:eastAsiaTheme="minorEastAsia"/>
          <w:sz w:val="36"/>
          <w:szCs w:val="36"/>
        </w:rPr>
      </w:pPr>
      <w:r>
        <w:rPr>
          <w:rFonts w:eastAsiaTheme="minorEastAsia"/>
          <w:sz w:val="36"/>
          <w:szCs w:val="36"/>
        </w:rPr>
        <w:t>Р</w:t>
      </w:r>
      <w:r w:rsidRPr="0021614E">
        <w:rPr>
          <w:rFonts w:eastAsiaTheme="minorEastAsia"/>
          <w:sz w:val="36"/>
          <w:szCs w:val="36"/>
        </w:rPr>
        <w:t>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14:paraId="4E752228" w14:textId="77777777" w:rsidR="0021614E" w:rsidRPr="0021614E" w:rsidRDefault="0021614E" w:rsidP="00ED30DB">
      <w:pPr>
        <w:tabs>
          <w:tab w:val="left" w:pos="9360"/>
          <w:tab w:val="left" w:pos="9720"/>
        </w:tabs>
        <w:ind w:left="-720" w:right="-630"/>
        <w:rPr>
          <w:rFonts w:eastAsiaTheme="minorEastAsia"/>
          <w:sz w:val="36"/>
          <w:szCs w:val="36"/>
        </w:rPr>
      </w:pPr>
    </w:p>
    <w:p w14:paraId="7EAC24E1" w14:textId="77777777" w:rsidR="0021614E" w:rsidRPr="0021614E" w:rsidRDefault="00476E9E" w:rsidP="00ED30DB">
      <w:pPr>
        <w:widowControl w:val="0"/>
        <w:tabs>
          <w:tab w:val="left" w:pos="9720"/>
        </w:tabs>
        <w:autoSpaceDE w:val="0"/>
        <w:autoSpaceDN w:val="0"/>
        <w:adjustRightInd w:val="0"/>
        <w:ind w:left="-720" w:right="-630"/>
        <w:rPr>
          <w:rFonts w:eastAsiaTheme="minorEastAsia"/>
          <w:b/>
          <w:bCs/>
          <w:sz w:val="36"/>
          <w:szCs w:val="36"/>
        </w:rPr>
      </w:pPr>
      <w:r w:rsidRPr="0050554F">
        <w:rPr>
          <w:rFonts w:eastAsiaTheme="minorEastAsia"/>
          <w:b/>
          <w:bCs/>
          <w:sz w:val="36"/>
          <w:szCs w:val="36"/>
        </w:rPr>
        <w:t>Тр</w:t>
      </w:r>
      <w:r w:rsidR="0021614E">
        <w:rPr>
          <w:rFonts w:eastAsiaTheme="minorEastAsia"/>
          <w:b/>
          <w:bCs/>
          <w:sz w:val="36"/>
          <w:szCs w:val="36"/>
        </w:rPr>
        <w:t>опарь Рождества Предтечи Глас 4</w:t>
      </w:r>
      <w:r w:rsidRPr="0050554F">
        <w:rPr>
          <w:rFonts w:eastAsiaTheme="minorEastAsia"/>
          <w:b/>
          <w:bCs/>
          <w:sz w:val="36"/>
          <w:szCs w:val="36"/>
        </w:rPr>
        <w:t>:</w:t>
      </w:r>
      <w:r w:rsidR="0021614E" w:rsidRPr="0021614E">
        <w:rPr>
          <w:rFonts w:eastAsiaTheme="minorEastAsia"/>
          <w:sz w:val="36"/>
          <w:szCs w:val="36"/>
        </w:rPr>
        <w:br/>
      </w:r>
      <w:r w:rsidR="0021614E">
        <w:rPr>
          <w:rFonts w:eastAsiaTheme="minorEastAsia"/>
          <w:sz w:val="36"/>
          <w:szCs w:val="36"/>
          <w:lang w:val="ru-RU"/>
        </w:rPr>
        <w:t>П</w:t>
      </w:r>
      <w:r w:rsidR="0021614E" w:rsidRPr="0021614E">
        <w:rPr>
          <w:rFonts w:eastAsiaTheme="minorEastAsia"/>
          <w:sz w:val="36"/>
          <w:szCs w:val="36"/>
        </w:rPr>
        <w:t>ророк и Предтеча пришествия Христова, / достойно восхвалить тебя не можем мы, / с любовью почитая тебя; / ибо бесплодие родившей и немота отца окончились / славным и священным твоим рождеством, / и воплощение Сына Божия миру возвещается.</w:t>
      </w:r>
    </w:p>
    <w:p w14:paraId="2D0FCF77" w14:textId="77777777" w:rsidR="00476E9E" w:rsidRPr="0050554F" w:rsidRDefault="00476E9E" w:rsidP="00ED30DB">
      <w:pPr>
        <w:widowControl w:val="0"/>
        <w:tabs>
          <w:tab w:val="left" w:pos="9720"/>
        </w:tabs>
        <w:autoSpaceDE w:val="0"/>
        <w:autoSpaceDN w:val="0"/>
        <w:adjustRightInd w:val="0"/>
        <w:ind w:left="-720" w:right="-630"/>
        <w:rPr>
          <w:rFonts w:eastAsiaTheme="minorEastAsia"/>
          <w:sz w:val="36"/>
          <w:szCs w:val="36"/>
        </w:rPr>
      </w:pPr>
    </w:p>
    <w:p w14:paraId="5296C84B" w14:textId="77777777" w:rsidR="00476E9E" w:rsidRPr="0050554F" w:rsidRDefault="004148E2" w:rsidP="00ED30DB">
      <w:pPr>
        <w:widowControl w:val="0"/>
        <w:tabs>
          <w:tab w:val="left" w:pos="9720"/>
        </w:tabs>
        <w:autoSpaceDE w:val="0"/>
        <w:autoSpaceDN w:val="0"/>
        <w:adjustRightInd w:val="0"/>
        <w:ind w:left="-720" w:right="-630"/>
        <w:rPr>
          <w:rFonts w:eastAsiaTheme="minorEastAsia"/>
          <w:b/>
          <w:sz w:val="36"/>
          <w:szCs w:val="36"/>
        </w:rPr>
      </w:pPr>
      <w:r>
        <w:rPr>
          <w:rFonts w:eastAsiaTheme="minorEastAsia"/>
          <w:b/>
          <w:sz w:val="36"/>
          <w:szCs w:val="36"/>
        </w:rPr>
        <w:lastRenderedPageBreak/>
        <w:t>Кондак Воскресный Глас 2</w:t>
      </w:r>
      <w:r w:rsidR="00476E9E" w:rsidRPr="0050554F">
        <w:rPr>
          <w:rFonts w:eastAsiaTheme="minorEastAsia"/>
          <w:b/>
          <w:sz w:val="36"/>
          <w:szCs w:val="36"/>
        </w:rPr>
        <w:t>:</w:t>
      </w:r>
    </w:p>
    <w:p w14:paraId="7D8ECAB2" w14:textId="77777777" w:rsidR="0021614E" w:rsidRPr="0021614E" w:rsidRDefault="0021614E" w:rsidP="00ED30DB">
      <w:pPr>
        <w:widowControl w:val="0"/>
        <w:tabs>
          <w:tab w:val="left" w:pos="9720"/>
        </w:tabs>
        <w:autoSpaceDE w:val="0"/>
        <w:autoSpaceDN w:val="0"/>
        <w:adjustRightInd w:val="0"/>
        <w:ind w:left="-720" w:right="-630"/>
        <w:rPr>
          <w:rFonts w:eastAsiaTheme="minorEastAsia"/>
          <w:sz w:val="36"/>
          <w:szCs w:val="36"/>
        </w:rPr>
      </w:pPr>
      <w:r w:rsidRPr="0021614E">
        <w:rPr>
          <w:rFonts w:eastAsiaTheme="minorEastAsia"/>
          <w:sz w:val="36"/>
          <w:szCs w:val="36"/>
        </w:rPr>
        <w:t>Воскрес Ты из гроба, всесильный Спаситель, / и ад, увидев это чудо ужасался, / и мертвые восставали. / И все творение, видя это, радуется с Тобой, и Адам веселится, / и мир Тебя, Спаситель мой, / прославляет непрестанно.</w:t>
      </w:r>
    </w:p>
    <w:p w14:paraId="6A030C9E" w14:textId="77777777" w:rsidR="00476E9E" w:rsidRPr="0050554F" w:rsidRDefault="00476E9E" w:rsidP="00ED30DB">
      <w:pPr>
        <w:widowControl w:val="0"/>
        <w:tabs>
          <w:tab w:val="left" w:pos="9720"/>
        </w:tabs>
        <w:autoSpaceDE w:val="0"/>
        <w:autoSpaceDN w:val="0"/>
        <w:adjustRightInd w:val="0"/>
        <w:ind w:left="-720" w:right="-630"/>
        <w:rPr>
          <w:rFonts w:eastAsiaTheme="minorEastAsia"/>
          <w:sz w:val="36"/>
          <w:szCs w:val="36"/>
        </w:rPr>
      </w:pPr>
    </w:p>
    <w:p w14:paraId="1207F047" w14:textId="77777777" w:rsidR="00476E9E" w:rsidRPr="0050554F" w:rsidRDefault="00476E9E" w:rsidP="00ED30DB">
      <w:pPr>
        <w:widowControl w:val="0"/>
        <w:tabs>
          <w:tab w:val="left" w:pos="9720"/>
        </w:tabs>
        <w:autoSpaceDE w:val="0"/>
        <w:autoSpaceDN w:val="0"/>
        <w:adjustRightInd w:val="0"/>
        <w:ind w:left="-720" w:right="-630"/>
        <w:rPr>
          <w:rFonts w:eastAsiaTheme="minorEastAsia"/>
          <w:b/>
          <w:sz w:val="36"/>
          <w:szCs w:val="36"/>
        </w:rPr>
      </w:pPr>
      <w:r w:rsidRPr="0050554F">
        <w:rPr>
          <w:rFonts w:eastAsiaTheme="minorEastAsia"/>
          <w:b/>
          <w:sz w:val="36"/>
          <w:szCs w:val="36"/>
        </w:rPr>
        <w:t xml:space="preserve">Кондак </w:t>
      </w:r>
      <w:r w:rsidR="0021614E">
        <w:rPr>
          <w:rFonts w:eastAsiaTheme="minorEastAsia"/>
          <w:b/>
          <w:sz w:val="36"/>
          <w:szCs w:val="36"/>
        </w:rPr>
        <w:t>Рождества Предтечи</w:t>
      </w:r>
      <w:r w:rsidRPr="0050554F">
        <w:rPr>
          <w:rFonts w:eastAsiaTheme="minorEastAsia"/>
          <w:b/>
          <w:sz w:val="36"/>
          <w:szCs w:val="36"/>
        </w:rPr>
        <w:t xml:space="preserve"> Глас 3:</w:t>
      </w:r>
    </w:p>
    <w:p w14:paraId="55999654" w14:textId="77777777" w:rsidR="0021614E" w:rsidRDefault="0021614E" w:rsidP="00ED30DB">
      <w:pPr>
        <w:tabs>
          <w:tab w:val="left" w:pos="9360"/>
          <w:tab w:val="left" w:pos="9720"/>
        </w:tabs>
        <w:ind w:left="-720" w:right="-630"/>
        <w:rPr>
          <w:rFonts w:eastAsiaTheme="minorEastAsia"/>
          <w:sz w:val="36"/>
          <w:szCs w:val="36"/>
        </w:rPr>
      </w:pPr>
      <w:r>
        <w:rPr>
          <w:rFonts w:eastAsiaTheme="minorEastAsia"/>
          <w:sz w:val="36"/>
          <w:szCs w:val="36"/>
        </w:rPr>
        <w:t>П</w:t>
      </w:r>
      <w:r w:rsidRPr="0021614E">
        <w:rPr>
          <w:rFonts w:eastAsiaTheme="minorEastAsia"/>
          <w:sz w:val="36"/>
          <w:szCs w:val="36"/>
        </w:rPr>
        <w:t>режде бесплодная в сей день Христова Предтечу рождает, / и он – исполнение всякого пророчества. / Ибо на Того, Кого пророки предвозвестили, / он, во Иордане руку возложив, / явился слова Божия пророком, / провозвестником и вместе – Предтечей.</w:t>
      </w:r>
    </w:p>
    <w:p w14:paraId="0028F9BF" w14:textId="77777777" w:rsidR="0021614E" w:rsidRDefault="0021614E" w:rsidP="00ED30DB">
      <w:pPr>
        <w:tabs>
          <w:tab w:val="left" w:pos="9360"/>
          <w:tab w:val="left" w:pos="9720"/>
        </w:tabs>
        <w:ind w:left="-720" w:right="-630"/>
        <w:rPr>
          <w:rFonts w:eastAsiaTheme="minorEastAsia"/>
          <w:sz w:val="36"/>
          <w:szCs w:val="36"/>
        </w:rPr>
      </w:pPr>
    </w:p>
    <w:p w14:paraId="3F01D713" w14:textId="77777777" w:rsidR="0021614E" w:rsidRDefault="0021614E" w:rsidP="00ED30DB">
      <w:pPr>
        <w:tabs>
          <w:tab w:val="left" w:pos="9360"/>
          <w:tab w:val="left" w:pos="9720"/>
        </w:tabs>
        <w:ind w:left="-720" w:right="-630"/>
        <w:rPr>
          <w:rFonts w:eastAsiaTheme="minorEastAsia"/>
          <w:b/>
          <w:sz w:val="36"/>
          <w:szCs w:val="36"/>
        </w:rPr>
      </w:pPr>
      <w:r>
        <w:rPr>
          <w:rFonts w:eastAsiaTheme="minorEastAsia"/>
          <w:b/>
          <w:sz w:val="36"/>
          <w:szCs w:val="36"/>
        </w:rPr>
        <w:t>Кондак Храма Глас 4:</w:t>
      </w:r>
    </w:p>
    <w:p w14:paraId="44A4C0B5" w14:textId="77777777" w:rsidR="0021614E" w:rsidRPr="0021614E" w:rsidRDefault="0021614E" w:rsidP="00ED30DB">
      <w:pPr>
        <w:tabs>
          <w:tab w:val="left" w:pos="9360"/>
          <w:tab w:val="left" w:pos="9720"/>
        </w:tabs>
        <w:ind w:left="-720" w:right="-630"/>
        <w:rPr>
          <w:rFonts w:eastAsiaTheme="minorEastAsia"/>
          <w:sz w:val="36"/>
          <w:szCs w:val="36"/>
        </w:rPr>
      </w:pPr>
      <w:r>
        <w:rPr>
          <w:rFonts w:eastAsiaTheme="minorEastAsia"/>
          <w:sz w:val="36"/>
          <w:szCs w:val="36"/>
        </w:rPr>
        <w:t>И</w:t>
      </w:r>
      <w:r w:rsidRPr="0021614E">
        <w:rPr>
          <w:rFonts w:eastAsiaTheme="minorEastAsia"/>
          <w:sz w:val="36"/>
          <w:szCs w:val="36"/>
        </w:rPr>
        <w:t>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14:paraId="7F81A895" w14:textId="77777777" w:rsidR="00476E9E" w:rsidRDefault="00476E9E" w:rsidP="00ED30DB">
      <w:pPr>
        <w:tabs>
          <w:tab w:val="left" w:pos="9360"/>
          <w:tab w:val="left" w:pos="9720"/>
        </w:tabs>
        <w:ind w:left="-720" w:right="-630"/>
        <w:rPr>
          <w:rFonts w:eastAsiaTheme="minorEastAsia"/>
          <w:b/>
          <w:iCs/>
          <w:sz w:val="40"/>
          <w:szCs w:val="40"/>
        </w:rPr>
      </w:pPr>
    </w:p>
    <w:p w14:paraId="2C2D4B40" w14:textId="77777777" w:rsidR="00476E9E" w:rsidRPr="00F77EBD" w:rsidRDefault="004148E2" w:rsidP="00ED30DB">
      <w:pPr>
        <w:tabs>
          <w:tab w:val="left" w:pos="9360"/>
          <w:tab w:val="left" w:pos="9720"/>
        </w:tabs>
        <w:ind w:left="-720" w:right="-630"/>
        <w:rPr>
          <w:rFonts w:eastAsiaTheme="minorEastAsia"/>
          <w:b/>
          <w:iCs/>
          <w:sz w:val="40"/>
          <w:szCs w:val="40"/>
        </w:rPr>
      </w:pPr>
      <w:r>
        <w:rPr>
          <w:rFonts w:eastAsiaTheme="minorEastAsia"/>
          <w:b/>
          <w:iCs/>
          <w:sz w:val="40"/>
          <w:szCs w:val="40"/>
        </w:rPr>
        <w:t>Послание к Римлянам (5:1-10</w:t>
      </w:r>
      <w:r w:rsidR="00476E9E" w:rsidRPr="00F77EBD">
        <w:rPr>
          <w:rFonts w:eastAsiaTheme="minorEastAsia"/>
          <w:b/>
          <w:iCs/>
          <w:sz w:val="40"/>
          <w:szCs w:val="40"/>
        </w:rPr>
        <w:t>):</w:t>
      </w:r>
    </w:p>
    <w:p w14:paraId="60AC981C" w14:textId="77777777" w:rsidR="004148E2" w:rsidRPr="0021614E" w:rsidRDefault="004148E2" w:rsidP="00ED30DB">
      <w:pPr>
        <w:pStyle w:val="bquote"/>
        <w:shd w:val="clear" w:color="auto" w:fill="FFFFFF"/>
        <w:tabs>
          <w:tab w:val="left" w:pos="9720"/>
        </w:tabs>
        <w:ind w:left="-720" w:right="-540"/>
        <w:jc w:val="both"/>
        <w:rPr>
          <w:rFonts w:ascii="Times New Roman" w:hAnsi="Times New Roman"/>
          <w:sz w:val="40"/>
          <w:szCs w:val="40"/>
        </w:rPr>
      </w:pPr>
      <w:r w:rsidRPr="0021614E">
        <w:rPr>
          <w:rFonts w:ascii="Times New Roman" w:hAnsi="Times New Roman"/>
          <w:bCs/>
          <w:sz w:val="40"/>
          <w:szCs w:val="40"/>
          <w:vertAlign w:val="superscript"/>
        </w:rPr>
        <w:t>1</w:t>
      </w:r>
      <w:r w:rsidRPr="0021614E">
        <w:rPr>
          <w:rFonts w:ascii="Times New Roman" w:hAnsi="Times New Roman"/>
          <w:bCs/>
          <w:sz w:val="40"/>
          <w:szCs w:val="40"/>
        </w:rPr>
        <w:t>Итак, оправдавшись верою, мы имеем мир с Богом через Господа нашего Иисуса Христа,</w:t>
      </w:r>
      <w:r w:rsidRPr="0021614E">
        <w:rPr>
          <w:rStyle w:val="apple-converted-space"/>
          <w:rFonts w:ascii="Times New Roman" w:hAnsi="Times New Roman"/>
          <w:sz w:val="40"/>
          <w:szCs w:val="40"/>
        </w:rPr>
        <w:t> </w:t>
      </w:r>
      <w:r w:rsidRPr="0021614E">
        <w:rPr>
          <w:rFonts w:ascii="Times New Roman" w:hAnsi="Times New Roman"/>
          <w:bCs/>
          <w:sz w:val="40"/>
          <w:szCs w:val="40"/>
          <w:vertAlign w:val="superscript"/>
        </w:rPr>
        <w:t>2</w:t>
      </w:r>
      <w:r w:rsidRPr="0021614E">
        <w:rPr>
          <w:rFonts w:ascii="Times New Roman" w:hAnsi="Times New Roman"/>
          <w:bCs/>
          <w:sz w:val="40"/>
          <w:szCs w:val="40"/>
        </w:rPr>
        <w:t>через Которого верою и получили мы доступ к той благодати, в которой стоим и хвалимся надеждою славы Божией.</w:t>
      </w:r>
      <w:r w:rsidR="0021614E">
        <w:rPr>
          <w:rFonts w:ascii="Times New Roman" w:hAnsi="Times New Roman"/>
          <w:sz w:val="40"/>
          <w:szCs w:val="40"/>
        </w:rPr>
        <w:t xml:space="preserve"> </w:t>
      </w:r>
      <w:r w:rsidRPr="0021614E">
        <w:rPr>
          <w:rFonts w:ascii="Times New Roman" w:hAnsi="Times New Roman"/>
          <w:bCs/>
          <w:sz w:val="40"/>
          <w:szCs w:val="40"/>
          <w:vertAlign w:val="superscript"/>
        </w:rPr>
        <w:t>3</w:t>
      </w:r>
      <w:r w:rsidRPr="0021614E">
        <w:rPr>
          <w:rFonts w:ascii="Times New Roman" w:hAnsi="Times New Roman"/>
          <w:bCs/>
          <w:sz w:val="40"/>
          <w:szCs w:val="40"/>
        </w:rPr>
        <w:t>И не сим только, но хвалимся и скорбями, зная, что от скорби происходит терпение,</w:t>
      </w:r>
      <w:r w:rsidRPr="0021614E">
        <w:rPr>
          <w:rStyle w:val="apple-converted-space"/>
          <w:rFonts w:ascii="Times New Roman" w:hAnsi="Times New Roman"/>
          <w:sz w:val="40"/>
          <w:szCs w:val="40"/>
        </w:rPr>
        <w:t> </w:t>
      </w:r>
      <w:r w:rsidRPr="0021614E">
        <w:rPr>
          <w:rFonts w:ascii="Times New Roman" w:hAnsi="Times New Roman"/>
          <w:bCs/>
          <w:sz w:val="40"/>
          <w:szCs w:val="40"/>
          <w:vertAlign w:val="superscript"/>
        </w:rPr>
        <w:t>4</w:t>
      </w:r>
      <w:r w:rsidRPr="0021614E">
        <w:rPr>
          <w:rFonts w:ascii="Times New Roman" w:hAnsi="Times New Roman"/>
          <w:bCs/>
          <w:sz w:val="40"/>
          <w:szCs w:val="40"/>
        </w:rPr>
        <w:t>от терпения опытность, от опытности надежда,</w:t>
      </w:r>
      <w:r w:rsidRPr="0021614E">
        <w:rPr>
          <w:rStyle w:val="apple-converted-space"/>
          <w:rFonts w:ascii="Times New Roman" w:hAnsi="Times New Roman"/>
          <w:sz w:val="40"/>
          <w:szCs w:val="40"/>
        </w:rPr>
        <w:t> </w:t>
      </w:r>
      <w:r w:rsidRPr="0021614E">
        <w:rPr>
          <w:rFonts w:ascii="Times New Roman" w:hAnsi="Times New Roman"/>
          <w:bCs/>
          <w:sz w:val="40"/>
          <w:szCs w:val="40"/>
          <w:vertAlign w:val="superscript"/>
        </w:rPr>
        <w:t>5</w:t>
      </w:r>
      <w:r w:rsidRPr="0021614E">
        <w:rPr>
          <w:rFonts w:ascii="Times New Roman" w:hAnsi="Times New Roman"/>
          <w:bCs/>
          <w:sz w:val="40"/>
          <w:szCs w:val="40"/>
        </w:rPr>
        <w:t>а надежда не постыжает, потому что любовь Божия излилась в сердца наши Духом Святым, данным нам.</w:t>
      </w:r>
      <w:r w:rsidR="0021614E">
        <w:rPr>
          <w:rFonts w:ascii="Times New Roman" w:hAnsi="Times New Roman"/>
          <w:sz w:val="40"/>
          <w:szCs w:val="40"/>
        </w:rPr>
        <w:t xml:space="preserve"> </w:t>
      </w:r>
      <w:r w:rsidRPr="0021614E">
        <w:rPr>
          <w:rFonts w:ascii="Times New Roman" w:hAnsi="Times New Roman"/>
          <w:bCs/>
          <w:sz w:val="40"/>
          <w:szCs w:val="40"/>
          <w:vertAlign w:val="superscript"/>
        </w:rPr>
        <w:t>6</w:t>
      </w:r>
      <w:r w:rsidRPr="0021614E">
        <w:rPr>
          <w:rFonts w:ascii="Times New Roman" w:hAnsi="Times New Roman"/>
          <w:bCs/>
          <w:sz w:val="40"/>
          <w:szCs w:val="40"/>
        </w:rPr>
        <w:t>Ибо Христос, когда еще мы были немощны, в определенное время умер за нечестивых.</w:t>
      </w:r>
      <w:r w:rsidR="0021614E">
        <w:rPr>
          <w:rFonts w:ascii="Times New Roman" w:hAnsi="Times New Roman"/>
          <w:sz w:val="40"/>
          <w:szCs w:val="40"/>
        </w:rPr>
        <w:t xml:space="preserve"> </w:t>
      </w:r>
      <w:r w:rsidRPr="0021614E">
        <w:rPr>
          <w:rFonts w:ascii="Times New Roman" w:hAnsi="Times New Roman"/>
          <w:bCs/>
          <w:sz w:val="40"/>
          <w:szCs w:val="40"/>
          <w:vertAlign w:val="superscript"/>
        </w:rPr>
        <w:t>7</w:t>
      </w:r>
      <w:r w:rsidRPr="0021614E">
        <w:rPr>
          <w:rFonts w:ascii="Times New Roman" w:hAnsi="Times New Roman"/>
          <w:bCs/>
          <w:sz w:val="40"/>
          <w:szCs w:val="40"/>
        </w:rPr>
        <w:t>Ибо едва ли кто умрет за праведника; разве за благодетеля, может быть, кто и решится умереть.</w:t>
      </w:r>
      <w:r w:rsidR="0021614E">
        <w:rPr>
          <w:rFonts w:ascii="Times New Roman" w:hAnsi="Times New Roman"/>
          <w:sz w:val="40"/>
          <w:szCs w:val="40"/>
        </w:rPr>
        <w:t xml:space="preserve"> </w:t>
      </w:r>
      <w:r w:rsidRPr="0021614E">
        <w:rPr>
          <w:rFonts w:ascii="Times New Roman" w:hAnsi="Times New Roman"/>
          <w:bCs/>
          <w:sz w:val="40"/>
          <w:szCs w:val="40"/>
          <w:vertAlign w:val="superscript"/>
        </w:rPr>
        <w:t>8</w:t>
      </w:r>
      <w:r w:rsidRPr="0021614E">
        <w:rPr>
          <w:rFonts w:ascii="Times New Roman" w:hAnsi="Times New Roman"/>
          <w:bCs/>
          <w:sz w:val="40"/>
          <w:szCs w:val="40"/>
        </w:rPr>
        <w:t>Но Бог Свою любовь к нам доказывает тем, что Христос умер за нас, когда мы были еще грешниками.</w:t>
      </w:r>
      <w:r w:rsidR="0021614E">
        <w:rPr>
          <w:rFonts w:ascii="Times New Roman" w:hAnsi="Times New Roman"/>
          <w:sz w:val="40"/>
          <w:szCs w:val="40"/>
        </w:rPr>
        <w:t xml:space="preserve"> </w:t>
      </w:r>
      <w:r w:rsidRPr="0021614E">
        <w:rPr>
          <w:rFonts w:ascii="Times New Roman" w:hAnsi="Times New Roman"/>
          <w:bCs/>
          <w:sz w:val="40"/>
          <w:szCs w:val="40"/>
          <w:vertAlign w:val="superscript"/>
        </w:rPr>
        <w:t>9</w:t>
      </w:r>
      <w:r w:rsidRPr="0021614E">
        <w:rPr>
          <w:rFonts w:ascii="Times New Roman" w:hAnsi="Times New Roman"/>
          <w:bCs/>
          <w:sz w:val="40"/>
          <w:szCs w:val="40"/>
        </w:rPr>
        <w:t>Посему тем более ныне, будучи оправданы Кровию Его, спасемся Им от гнева.</w:t>
      </w:r>
      <w:r w:rsidR="0021614E">
        <w:rPr>
          <w:rFonts w:ascii="Times New Roman" w:hAnsi="Times New Roman"/>
          <w:sz w:val="40"/>
          <w:szCs w:val="40"/>
        </w:rPr>
        <w:t xml:space="preserve"> </w:t>
      </w:r>
      <w:r w:rsidRPr="0021614E">
        <w:rPr>
          <w:rFonts w:ascii="Times New Roman" w:hAnsi="Times New Roman"/>
          <w:bCs/>
          <w:sz w:val="40"/>
          <w:szCs w:val="40"/>
          <w:vertAlign w:val="superscript"/>
        </w:rPr>
        <w:t>10</w:t>
      </w:r>
      <w:r w:rsidRPr="0021614E">
        <w:rPr>
          <w:rFonts w:ascii="Times New Roman" w:hAnsi="Times New Roman"/>
          <w:bCs/>
          <w:sz w:val="40"/>
          <w:szCs w:val="40"/>
        </w:rPr>
        <w:t>Ибо если, будучи врагами, мы примирились с Богом смертью Сына Его, то тем более, примирившись, спасемся жизнью Его.</w:t>
      </w:r>
    </w:p>
    <w:p w14:paraId="58545D69" w14:textId="77777777" w:rsidR="00476E9E" w:rsidRPr="00271B67" w:rsidRDefault="00476E9E" w:rsidP="00ED30DB">
      <w:pPr>
        <w:tabs>
          <w:tab w:val="left" w:pos="9360"/>
          <w:tab w:val="left" w:pos="9720"/>
        </w:tabs>
        <w:ind w:left="-720" w:right="-630"/>
        <w:rPr>
          <w:rFonts w:eastAsiaTheme="minorEastAsia"/>
          <w:b/>
          <w:iCs/>
          <w:sz w:val="40"/>
          <w:szCs w:val="40"/>
        </w:rPr>
      </w:pPr>
      <w:r w:rsidRPr="00271B67">
        <w:rPr>
          <w:rFonts w:eastAsiaTheme="minorEastAsia"/>
          <w:b/>
          <w:iCs/>
          <w:sz w:val="40"/>
          <w:szCs w:val="40"/>
        </w:rPr>
        <w:t xml:space="preserve">Послание к </w:t>
      </w:r>
      <w:r w:rsidR="004148E2">
        <w:rPr>
          <w:rFonts w:eastAsiaTheme="minorEastAsia"/>
          <w:b/>
          <w:iCs/>
          <w:sz w:val="40"/>
          <w:szCs w:val="40"/>
        </w:rPr>
        <w:t>Римлянам (13:11-14:4</w:t>
      </w:r>
      <w:r w:rsidRPr="00271B67">
        <w:rPr>
          <w:rFonts w:eastAsiaTheme="minorEastAsia"/>
          <w:b/>
          <w:iCs/>
          <w:sz w:val="40"/>
          <w:szCs w:val="40"/>
        </w:rPr>
        <w:t>)</w:t>
      </w:r>
      <w:r>
        <w:rPr>
          <w:rFonts w:eastAsiaTheme="minorEastAsia"/>
          <w:b/>
          <w:iCs/>
          <w:sz w:val="40"/>
          <w:szCs w:val="40"/>
        </w:rPr>
        <w:t xml:space="preserve"> (</w:t>
      </w:r>
      <w:r w:rsidR="004148E2">
        <w:rPr>
          <w:rFonts w:eastAsiaTheme="minorEastAsia"/>
          <w:b/>
          <w:iCs/>
          <w:sz w:val="40"/>
          <w:szCs w:val="40"/>
        </w:rPr>
        <w:t>Предтечи</w:t>
      </w:r>
      <w:r>
        <w:rPr>
          <w:rFonts w:eastAsiaTheme="minorEastAsia"/>
          <w:b/>
          <w:iCs/>
          <w:sz w:val="40"/>
          <w:szCs w:val="40"/>
        </w:rPr>
        <w:t>)</w:t>
      </w:r>
      <w:r w:rsidRPr="00271B67">
        <w:rPr>
          <w:rFonts w:eastAsiaTheme="minorEastAsia"/>
          <w:b/>
          <w:iCs/>
          <w:sz w:val="40"/>
          <w:szCs w:val="40"/>
        </w:rPr>
        <w:t>:</w:t>
      </w:r>
    </w:p>
    <w:p w14:paraId="37906CEC" w14:textId="77777777" w:rsidR="004148E2" w:rsidRPr="0021614E" w:rsidRDefault="004148E2" w:rsidP="00ED30DB">
      <w:pPr>
        <w:shd w:val="clear" w:color="auto" w:fill="FFFFFF"/>
        <w:tabs>
          <w:tab w:val="left" w:pos="9720"/>
        </w:tabs>
        <w:spacing w:before="100" w:beforeAutospacing="1" w:after="100" w:afterAutospacing="1"/>
        <w:ind w:left="-720" w:right="-540"/>
        <w:jc w:val="both"/>
        <w:rPr>
          <w:rFonts w:eastAsiaTheme="minorEastAsia"/>
          <w:sz w:val="40"/>
          <w:szCs w:val="40"/>
        </w:rPr>
      </w:pPr>
      <w:r w:rsidRPr="0021614E">
        <w:rPr>
          <w:rFonts w:eastAsiaTheme="minorEastAsia"/>
          <w:bCs/>
          <w:sz w:val="40"/>
          <w:szCs w:val="40"/>
          <w:vertAlign w:val="superscript"/>
        </w:rPr>
        <w:t>11</w:t>
      </w:r>
      <w:r w:rsidRPr="0021614E">
        <w:rPr>
          <w:rFonts w:eastAsiaTheme="minorEastAsia"/>
          <w:bCs/>
          <w:sz w:val="40"/>
          <w:szCs w:val="40"/>
        </w:rPr>
        <w:t>Так </w:t>
      </w:r>
      <w:r w:rsidRPr="0021614E">
        <w:rPr>
          <w:rFonts w:eastAsiaTheme="minorEastAsia"/>
          <w:bCs/>
          <w:i/>
          <w:iCs/>
          <w:sz w:val="40"/>
          <w:szCs w:val="40"/>
        </w:rPr>
        <w:t>поступайте,</w:t>
      </w:r>
      <w:r w:rsidRPr="0021614E">
        <w:rPr>
          <w:rFonts w:eastAsiaTheme="minorEastAsia"/>
          <w:bCs/>
          <w:sz w:val="40"/>
          <w:szCs w:val="40"/>
        </w:rPr>
        <w:t> зная время, что наступил уже час пробудиться нам от сна. || Ибо ныне ближе к нам спасение, нежели когда мы уверовали.</w:t>
      </w:r>
      <w:bookmarkStart w:id="0" w:name="13-12"/>
      <w:bookmarkEnd w:id="0"/>
      <w:r w:rsidR="0021614E">
        <w:rPr>
          <w:rFonts w:eastAsiaTheme="minorEastAsia"/>
          <w:sz w:val="40"/>
          <w:szCs w:val="40"/>
        </w:rPr>
        <w:t xml:space="preserve"> </w:t>
      </w:r>
      <w:r w:rsidRPr="0021614E">
        <w:rPr>
          <w:rFonts w:eastAsiaTheme="minorEastAsia"/>
          <w:bCs/>
          <w:sz w:val="40"/>
          <w:szCs w:val="40"/>
          <w:vertAlign w:val="superscript"/>
        </w:rPr>
        <w:t>12</w:t>
      </w:r>
      <w:r w:rsidRPr="0021614E">
        <w:rPr>
          <w:rFonts w:eastAsiaTheme="minorEastAsia"/>
          <w:bCs/>
          <w:sz w:val="40"/>
          <w:szCs w:val="40"/>
        </w:rPr>
        <w:t>Ночь прошла, а день приблизился: итак отвергнем дела тьмы и облечемся в оружия света.</w:t>
      </w:r>
      <w:bookmarkStart w:id="1" w:name="13-13"/>
      <w:bookmarkEnd w:id="1"/>
      <w:r w:rsidR="0021614E">
        <w:rPr>
          <w:rFonts w:eastAsiaTheme="minorEastAsia"/>
          <w:sz w:val="40"/>
          <w:szCs w:val="40"/>
        </w:rPr>
        <w:t xml:space="preserve"> </w:t>
      </w:r>
      <w:r w:rsidRPr="0021614E">
        <w:rPr>
          <w:rFonts w:eastAsiaTheme="minorEastAsia"/>
          <w:bCs/>
          <w:sz w:val="40"/>
          <w:szCs w:val="40"/>
          <w:vertAlign w:val="superscript"/>
        </w:rPr>
        <w:t>13</w:t>
      </w:r>
      <w:r w:rsidRPr="0021614E">
        <w:rPr>
          <w:rFonts w:eastAsiaTheme="minorEastAsia"/>
          <w:bCs/>
          <w:sz w:val="40"/>
          <w:szCs w:val="40"/>
        </w:rPr>
        <w:t>Как днем, будем вести себя благочинно, не </w:t>
      </w:r>
      <w:r w:rsidRPr="0021614E">
        <w:rPr>
          <w:rFonts w:eastAsiaTheme="minorEastAsia"/>
          <w:bCs/>
          <w:i/>
          <w:iCs/>
          <w:sz w:val="40"/>
          <w:szCs w:val="40"/>
        </w:rPr>
        <w:t>предаваясь</w:t>
      </w:r>
      <w:r w:rsidRPr="0021614E">
        <w:rPr>
          <w:rFonts w:eastAsiaTheme="minorEastAsia"/>
          <w:bCs/>
          <w:sz w:val="40"/>
          <w:szCs w:val="40"/>
        </w:rPr>
        <w:t> ни пированиям и пьянству, ни сладострастию и распутству, ни ссорам и зависти;</w:t>
      </w:r>
      <w:r w:rsidRPr="0021614E">
        <w:rPr>
          <w:rFonts w:eastAsiaTheme="minorEastAsia"/>
          <w:sz w:val="40"/>
          <w:szCs w:val="40"/>
        </w:rPr>
        <w:t> </w:t>
      </w:r>
      <w:bookmarkStart w:id="2" w:name="13-14"/>
      <w:bookmarkEnd w:id="2"/>
      <w:r w:rsidRPr="0021614E">
        <w:rPr>
          <w:rFonts w:eastAsiaTheme="minorEastAsia"/>
          <w:bCs/>
          <w:sz w:val="40"/>
          <w:szCs w:val="40"/>
          <w:vertAlign w:val="superscript"/>
        </w:rPr>
        <w:t>14</w:t>
      </w:r>
      <w:r w:rsidRPr="0021614E">
        <w:rPr>
          <w:rFonts w:eastAsiaTheme="minorEastAsia"/>
          <w:bCs/>
          <w:sz w:val="40"/>
          <w:szCs w:val="40"/>
        </w:rPr>
        <w:t>но облекитесь в Господа нашего Иисуса Христа, и попечения о плоти не превращайте в похоти.</w:t>
      </w:r>
      <w:bookmarkStart w:id="3" w:name="14-1"/>
      <w:bookmarkEnd w:id="3"/>
      <w:r w:rsidR="0021614E">
        <w:rPr>
          <w:rFonts w:eastAsiaTheme="minorEastAsia"/>
          <w:sz w:val="40"/>
          <w:szCs w:val="40"/>
        </w:rPr>
        <w:t xml:space="preserve"> </w:t>
      </w:r>
      <w:r w:rsidRPr="0021614E">
        <w:rPr>
          <w:rFonts w:eastAsiaTheme="minorEastAsia"/>
          <w:bCs/>
          <w:sz w:val="40"/>
          <w:szCs w:val="40"/>
          <w:vertAlign w:val="superscript"/>
        </w:rPr>
        <w:t>1</w:t>
      </w:r>
      <w:r w:rsidRPr="0021614E">
        <w:rPr>
          <w:rFonts w:eastAsiaTheme="minorEastAsia"/>
          <w:bCs/>
          <w:sz w:val="40"/>
          <w:szCs w:val="40"/>
        </w:rPr>
        <w:t>Немощного в вере принимайте без споров о мнениях.</w:t>
      </w:r>
      <w:bookmarkStart w:id="4" w:name="14-2"/>
      <w:bookmarkEnd w:id="4"/>
      <w:r w:rsidR="0021614E">
        <w:rPr>
          <w:rFonts w:eastAsiaTheme="minorEastAsia"/>
          <w:sz w:val="40"/>
          <w:szCs w:val="40"/>
        </w:rPr>
        <w:t xml:space="preserve"> </w:t>
      </w:r>
      <w:r w:rsidRPr="0021614E">
        <w:rPr>
          <w:rFonts w:eastAsiaTheme="minorEastAsia"/>
          <w:bCs/>
          <w:sz w:val="40"/>
          <w:szCs w:val="40"/>
          <w:vertAlign w:val="superscript"/>
        </w:rPr>
        <w:t>2</w:t>
      </w:r>
      <w:r w:rsidRPr="0021614E">
        <w:rPr>
          <w:rFonts w:eastAsiaTheme="minorEastAsia"/>
          <w:bCs/>
          <w:sz w:val="40"/>
          <w:szCs w:val="40"/>
        </w:rPr>
        <w:t>Ибо иной уверен, </w:t>
      </w:r>
      <w:r w:rsidRPr="0021614E">
        <w:rPr>
          <w:rFonts w:eastAsiaTheme="minorEastAsia"/>
          <w:bCs/>
          <w:i/>
          <w:iCs/>
          <w:sz w:val="40"/>
          <w:szCs w:val="40"/>
        </w:rPr>
        <w:t>что</w:t>
      </w:r>
      <w:r w:rsidRPr="0021614E">
        <w:rPr>
          <w:rFonts w:eastAsiaTheme="minorEastAsia"/>
          <w:bCs/>
          <w:sz w:val="40"/>
          <w:szCs w:val="40"/>
        </w:rPr>
        <w:t> </w:t>
      </w:r>
      <w:r w:rsidRPr="0021614E">
        <w:rPr>
          <w:rFonts w:eastAsiaTheme="minorEastAsia"/>
          <w:bCs/>
          <w:i/>
          <w:iCs/>
          <w:sz w:val="40"/>
          <w:szCs w:val="40"/>
        </w:rPr>
        <w:t>можно</w:t>
      </w:r>
      <w:r w:rsidRPr="0021614E">
        <w:rPr>
          <w:rFonts w:eastAsiaTheme="minorEastAsia"/>
          <w:bCs/>
          <w:sz w:val="40"/>
          <w:szCs w:val="40"/>
        </w:rPr>
        <w:t> есть все, а немощный ест овощи.</w:t>
      </w:r>
      <w:bookmarkStart w:id="5" w:name="14-3"/>
      <w:bookmarkEnd w:id="5"/>
      <w:r w:rsidR="0021614E">
        <w:rPr>
          <w:rFonts w:eastAsiaTheme="minorEastAsia"/>
          <w:sz w:val="40"/>
          <w:szCs w:val="40"/>
        </w:rPr>
        <w:t xml:space="preserve"> </w:t>
      </w:r>
      <w:r w:rsidRPr="0021614E">
        <w:rPr>
          <w:rFonts w:eastAsiaTheme="minorEastAsia"/>
          <w:bCs/>
          <w:sz w:val="40"/>
          <w:szCs w:val="40"/>
          <w:vertAlign w:val="superscript"/>
        </w:rPr>
        <w:t>3</w:t>
      </w:r>
      <w:r w:rsidRPr="0021614E">
        <w:rPr>
          <w:rFonts w:eastAsiaTheme="minorEastAsia"/>
          <w:bCs/>
          <w:sz w:val="40"/>
          <w:szCs w:val="40"/>
        </w:rPr>
        <w:t>Кто ест, не уничижай того, кто не ест; и кто не ест, не осуждай того, кто ест, потому что Бог принял его.</w:t>
      </w:r>
      <w:bookmarkStart w:id="6" w:name="14-4"/>
      <w:bookmarkEnd w:id="6"/>
      <w:r w:rsidR="0021614E">
        <w:rPr>
          <w:rFonts w:eastAsiaTheme="minorEastAsia"/>
          <w:sz w:val="40"/>
          <w:szCs w:val="40"/>
        </w:rPr>
        <w:t xml:space="preserve"> </w:t>
      </w:r>
      <w:r w:rsidRPr="0021614E">
        <w:rPr>
          <w:rFonts w:eastAsiaTheme="minorEastAsia"/>
          <w:bCs/>
          <w:sz w:val="40"/>
          <w:szCs w:val="40"/>
          <w:vertAlign w:val="superscript"/>
        </w:rPr>
        <w:t>4</w:t>
      </w:r>
      <w:r w:rsidRPr="0021614E">
        <w:rPr>
          <w:rFonts w:eastAsiaTheme="minorEastAsia"/>
          <w:bCs/>
          <w:sz w:val="40"/>
          <w:szCs w:val="40"/>
        </w:rPr>
        <w:t>Кто ты, осуждающий чужого раба? Перед своим Господом стои́т он, или падает. И будет восставлен, ибо силен Бог восставить его.</w:t>
      </w:r>
    </w:p>
    <w:p w14:paraId="3AAF632A" w14:textId="77777777" w:rsidR="00476E9E" w:rsidRPr="00271B67" w:rsidRDefault="004148E2" w:rsidP="00ED30DB">
      <w:pPr>
        <w:pStyle w:val="bquote"/>
        <w:shd w:val="clear" w:color="auto" w:fill="FFFFFF"/>
        <w:tabs>
          <w:tab w:val="left" w:pos="9720"/>
        </w:tabs>
        <w:ind w:left="-720" w:right="-630"/>
        <w:jc w:val="both"/>
        <w:rPr>
          <w:rFonts w:ascii="Times New Roman" w:hAnsi="Times New Roman"/>
          <w:sz w:val="40"/>
          <w:szCs w:val="40"/>
        </w:rPr>
      </w:pPr>
      <w:r>
        <w:rPr>
          <w:rFonts w:ascii="Times New Roman" w:hAnsi="Times New Roman"/>
          <w:b/>
          <w:sz w:val="40"/>
          <w:szCs w:val="40"/>
          <w:lang w:val="ru-RU"/>
        </w:rPr>
        <w:t>Евангелие От Матфея (6:22-3</w:t>
      </w:r>
      <w:r w:rsidR="00476E9E" w:rsidRPr="00271B67">
        <w:rPr>
          <w:rFonts w:ascii="Times New Roman" w:hAnsi="Times New Roman"/>
          <w:b/>
          <w:sz w:val="40"/>
          <w:szCs w:val="40"/>
          <w:lang w:val="ru-RU"/>
        </w:rPr>
        <w:t xml:space="preserve">3):  </w:t>
      </w:r>
    </w:p>
    <w:p w14:paraId="757C1C65" w14:textId="77777777" w:rsidR="004148E2" w:rsidRPr="0021614E" w:rsidRDefault="004148E2" w:rsidP="00ED30DB">
      <w:pPr>
        <w:shd w:val="clear" w:color="auto" w:fill="FFFFFF"/>
        <w:tabs>
          <w:tab w:val="left" w:pos="9720"/>
        </w:tabs>
        <w:spacing w:before="100" w:beforeAutospacing="1" w:after="100" w:afterAutospacing="1"/>
        <w:ind w:left="-720" w:right="-630"/>
        <w:jc w:val="both"/>
        <w:rPr>
          <w:rFonts w:eastAsiaTheme="minorEastAsia"/>
          <w:sz w:val="40"/>
          <w:szCs w:val="40"/>
        </w:rPr>
      </w:pPr>
      <w:r w:rsidRPr="0021614E">
        <w:rPr>
          <w:rFonts w:eastAsiaTheme="minorEastAsia"/>
          <w:bCs/>
          <w:sz w:val="40"/>
          <w:szCs w:val="40"/>
          <w:vertAlign w:val="superscript"/>
        </w:rPr>
        <w:t>22</w:t>
      </w:r>
      <w:r w:rsidRPr="0021614E">
        <w:rPr>
          <w:rFonts w:eastAsiaTheme="minorEastAsia"/>
          <w:bCs/>
          <w:sz w:val="40"/>
          <w:szCs w:val="40"/>
        </w:rPr>
        <w:t>Светильник для тела есть око. Итак, если око твое будет чисто, то всё тело твое будет светло;</w:t>
      </w:r>
      <w:r w:rsidRPr="0021614E">
        <w:rPr>
          <w:rFonts w:eastAsiaTheme="minorEastAsia"/>
          <w:sz w:val="40"/>
          <w:szCs w:val="40"/>
        </w:rPr>
        <w:t> </w:t>
      </w:r>
      <w:bookmarkStart w:id="7" w:name="6-23"/>
      <w:bookmarkEnd w:id="7"/>
      <w:r w:rsidRPr="0021614E">
        <w:rPr>
          <w:rFonts w:eastAsiaTheme="minorEastAsia"/>
          <w:bCs/>
          <w:sz w:val="40"/>
          <w:szCs w:val="40"/>
          <w:vertAlign w:val="superscript"/>
        </w:rPr>
        <w:t>23</w:t>
      </w:r>
      <w:r w:rsidRPr="0021614E">
        <w:rPr>
          <w:rFonts w:eastAsiaTheme="minorEastAsia"/>
          <w:bCs/>
          <w:sz w:val="40"/>
          <w:szCs w:val="40"/>
        </w:rPr>
        <w:t>если же око твое будет худо, то всё тело твое будет темно. Итак, если свет, который в тебе, тьма, то какова же тьма?</w:t>
      </w:r>
      <w:bookmarkStart w:id="8" w:name="6-24"/>
      <w:bookmarkEnd w:id="8"/>
      <w:r w:rsidR="000D0C10">
        <w:rPr>
          <w:rFonts w:eastAsiaTheme="minorEastAsia"/>
          <w:sz w:val="40"/>
          <w:szCs w:val="40"/>
        </w:rPr>
        <w:t xml:space="preserve"> </w:t>
      </w:r>
      <w:r w:rsidRPr="0021614E">
        <w:rPr>
          <w:rFonts w:eastAsiaTheme="minorEastAsia"/>
          <w:bCs/>
          <w:sz w:val="40"/>
          <w:szCs w:val="40"/>
          <w:vertAlign w:val="superscript"/>
        </w:rPr>
        <w:t>24</w:t>
      </w:r>
      <w:r w:rsidRPr="0021614E">
        <w:rPr>
          <w:rFonts w:eastAsiaTheme="minorEastAsia"/>
          <w:bCs/>
          <w:sz w:val="40"/>
          <w:szCs w:val="40"/>
        </w:rP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w:t>
      </w:r>
      <w:r w:rsidR="000D0C10">
        <w:rPr>
          <w:rFonts w:eastAsiaTheme="minorEastAsia"/>
          <w:bCs/>
          <w:sz w:val="40"/>
          <w:szCs w:val="40"/>
        </w:rPr>
        <w:t>е</w:t>
      </w:r>
      <w:r w:rsidRPr="0021614E">
        <w:rPr>
          <w:rFonts w:eastAsiaTheme="minorEastAsia"/>
          <w:bCs/>
          <w:sz w:val="40"/>
          <w:szCs w:val="40"/>
          <w:u w:val="single"/>
          <w:vertAlign w:val="superscript"/>
        </w:rPr>
        <w:t>*</w:t>
      </w:r>
      <w:bookmarkStart w:id="9" w:name="p1"/>
      <w:bookmarkEnd w:id="9"/>
      <w:r w:rsidRPr="0021614E">
        <w:rPr>
          <w:rFonts w:eastAsiaTheme="minorEastAsia"/>
          <w:bCs/>
          <w:sz w:val="40"/>
          <w:szCs w:val="40"/>
        </w:rPr>
        <w:t>.</w:t>
      </w:r>
      <w:bookmarkStart w:id="10" w:name="6-25"/>
      <w:bookmarkEnd w:id="10"/>
      <w:r w:rsidR="000D0C10">
        <w:rPr>
          <w:rFonts w:eastAsiaTheme="minorEastAsia"/>
          <w:sz w:val="40"/>
          <w:szCs w:val="40"/>
        </w:rPr>
        <w:t xml:space="preserve"> </w:t>
      </w:r>
      <w:r w:rsidRPr="0021614E">
        <w:rPr>
          <w:rFonts w:eastAsiaTheme="minorEastAsia"/>
          <w:bCs/>
          <w:sz w:val="40"/>
          <w:szCs w:val="40"/>
          <w:vertAlign w:val="superscript"/>
        </w:rPr>
        <w:t>25</w:t>
      </w:r>
      <w:r w:rsidRPr="0021614E">
        <w:rPr>
          <w:rFonts w:eastAsiaTheme="minorEastAsia"/>
          <w:bCs/>
          <w:sz w:val="40"/>
          <w:szCs w:val="40"/>
        </w:rPr>
        <w:t>Посему говорю вам: не заботьтесь для души вашей, что вам есть и что пить, ни для тела вашего, во что одеться. Душа не больше ли пищи, и тело одежды?</w:t>
      </w:r>
      <w:bookmarkStart w:id="11" w:name="6-26"/>
      <w:bookmarkEnd w:id="11"/>
      <w:r w:rsidR="000D0C10">
        <w:rPr>
          <w:rFonts w:eastAsiaTheme="minorEastAsia"/>
          <w:sz w:val="40"/>
          <w:szCs w:val="40"/>
        </w:rPr>
        <w:t xml:space="preserve"> </w:t>
      </w:r>
      <w:r w:rsidRPr="0021614E">
        <w:rPr>
          <w:rFonts w:eastAsiaTheme="minorEastAsia"/>
          <w:bCs/>
          <w:sz w:val="40"/>
          <w:szCs w:val="40"/>
          <w:vertAlign w:val="superscript"/>
        </w:rPr>
        <w:t>26</w:t>
      </w:r>
      <w:r w:rsidRPr="0021614E">
        <w:rPr>
          <w:rFonts w:eastAsiaTheme="minorEastAsia"/>
          <w:bCs/>
          <w:sz w:val="40"/>
          <w:szCs w:val="40"/>
        </w:rPr>
        <w:t>Взгляните на птиц небесных: они ни сеют, ни жнут, ни собирают в житницы; и Отец ваш Небесный питает их. Вы не гораздо ли лучше их?</w:t>
      </w:r>
      <w:bookmarkStart w:id="12" w:name="6-27"/>
      <w:bookmarkEnd w:id="12"/>
      <w:r w:rsidR="000D0C10">
        <w:rPr>
          <w:rFonts w:eastAsiaTheme="minorEastAsia"/>
          <w:sz w:val="40"/>
          <w:szCs w:val="40"/>
        </w:rPr>
        <w:t xml:space="preserve"> </w:t>
      </w:r>
      <w:r w:rsidRPr="0021614E">
        <w:rPr>
          <w:rFonts w:eastAsiaTheme="minorEastAsia"/>
          <w:bCs/>
          <w:sz w:val="40"/>
          <w:szCs w:val="40"/>
          <w:vertAlign w:val="superscript"/>
        </w:rPr>
        <w:t>27</w:t>
      </w:r>
      <w:r w:rsidRPr="0021614E">
        <w:rPr>
          <w:rFonts w:eastAsiaTheme="minorEastAsia"/>
          <w:bCs/>
          <w:sz w:val="40"/>
          <w:szCs w:val="40"/>
        </w:rPr>
        <w:t>Да и кто из вас, заботясь, может прибавить себе росту </w:t>
      </w:r>
      <w:r w:rsidRPr="0021614E">
        <w:rPr>
          <w:rFonts w:eastAsiaTheme="minorEastAsia"/>
          <w:bCs/>
          <w:i/>
          <w:iCs/>
          <w:sz w:val="40"/>
          <w:szCs w:val="40"/>
        </w:rPr>
        <w:t>хотя</w:t>
      </w:r>
      <w:r w:rsidRPr="0021614E">
        <w:rPr>
          <w:rFonts w:eastAsiaTheme="minorEastAsia"/>
          <w:bCs/>
          <w:sz w:val="40"/>
          <w:szCs w:val="40"/>
        </w:rPr>
        <w:t> на один локоть?</w:t>
      </w:r>
      <w:bookmarkStart w:id="13" w:name="6-28"/>
      <w:bookmarkEnd w:id="13"/>
      <w:r w:rsidR="000D0C10">
        <w:rPr>
          <w:rFonts w:eastAsiaTheme="minorEastAsia"/>
          <w:sz w:val="40"/>
          <w:szCs w:val="40"/>
        </w:rPr>
        <w:t xml:space="preserve"> </w:t>
      </w:r>
      <w:r w:rsidRPr="0021614E">
        <w:rPr>
          <w:rFonts w:eastAsiaTheme="minorEastAsia"/>
          <w:bCs/>
          <w:sz w:val="40"/>
          <w:szCs w:val="40"/>
          <w:vertAlign w:val="superscript"/>
        </w:rPr>
        <w:t>28</w:t>
      </w:r>
      <w:r w:rsidRPr="0021614E">
        <w:rPr>
          <w:rFonts w:eastAsiaTheme="minorEastAsia"/>
          <w:bCs/>
          <w:sz w:val="40"/>
          <w:szCs w:val="40"/>
        </w:rPr>
        <w:t>И об одежде что заботитесь? Посмотрите на полевые лилии, как они растут: ни трудятся, ни прядут;</w:t>
      </w:r>
      <w:r w:rsidRPr="0021614E">
        <w:rPr>
          <w:rFonts w:eastAsiaTheme="minorEastAsia"/>
          <w:sz w:val="40"/>
          <w:szCs w:val="40"/>
        </w:rPr>
        <w:t> </w:t>
      </w:r>
      <w:bookmarkStart w:id="14" w:name="6-29"/>
      <w:bookmarkEnd w:id="14"/>
      <w:r w:rsidRPr="0021614E">
        <w:rPr>
          <w:rFonts w:eastAsiaTheme="minorEastAsia"/>
          <w:bCs/>
          <w:sz w:val="40"/>
          <w:szCs w:val="40"/>
          <w:vertAlign w:val="superscript"/>
        </w:rPr>
        <w:t>29</w:t>
      </w:r>
      <w:r w:rsidRPr="0021614E">
        <w:rPr>
          <w:rFonts w:eastAsiaTheme="minorEastAsia"/>
          <w:bCs/>
          <w:sz w:val="40"/>
          <w:szCs w:val="40"/>
        </w:rPr>
        <w:t>но говорю вам, что и Соломон во всей славе своей не одевался так, ка́к всякая из них;</w:t>
      </w:r>
      <w:r w:rsidRPr="0021614E">
        <w:rPr>
          <w:rFonts w:eastAsiaTheme="minorEastAsia"/>
          <w:sz w:val="40"/>
          <w:szCs w:val="40"/>
        </w:rPr>
        <w:t> </w:t>
      </w:r>
      <w:bookmarkStart w:id="15" w:name="6-30"/>
      <w:bookmarkEnd w:id="15"/>
      <w:r w:rsidRPr="0021614E">
        <w:rPr>
          <w:rFonts w:eastAsiaTheme="minorEastAsia"/>
          <w:bCs/>
          <w:sz w:val="40"/>
          <w:szCs w:val="40"/>
          <w:vertAlign w:val="superscript"/>
        </w:rPr>
        <w:t>30</w:t>
      </w:r>
      <w:r w:rsidRPr="0021614E">
        <w:rPr>
          <w:rFonts w:eastAsiaTheme="minorEastAsia"/>
          <w:bCs/>
          <w:sz w:val="40"/>
          <w:szCs w:val="40"/>
        </w:rPr>
        <w:t>если же траву полевую, которая сегодня есть, а завтра будет брошена в печь, Бог так одевает, кольми паче вас, маловеры!</w:t>
      </w:r>
      <w:bookmarkStart w:id="16" w:name="6-31"/>
      <w:bookmarkEnd w:id="16"/>
      <w:r w:rsidR="000D0C10">
        <w:rPr>
          <w:rFonts w:eastAsiaTheme="minorEastAsia"/>
          <w:sz w:val="40"/>
          <w:szCs w:val="40"/>
        </w:rPr>
        <w:t xml:space="preserve"> </w:t>
      </w:r>
      <w:r w:rsidRPr="0021614E">
        <w:rPr>
          <w:rFonts w:eastAsiaTheme="minorEastAsia"/>
          <w:bCs/>
          <w:sz w:val="40"/>
          <w:szCs w:val="40"/>
          <w:vertAlign w:val="superscript"/>
        </w:rPr>
        <w:t>31</w:t>
      </w:r>
      <w:r w:rsidRPr="0021614E">
        <w:rPr>
          <w:rFonts w:eastAsiaTheme="minorEastAsia"/>
          <w:bCs/>
          <w:sz w:val="40"/>
          <w:szCs w:val="40"/>
        </w:rPr>
        <w:t>Итак не заботьтесь и не говорите: что нам есть? или что пить? или во что одеться?</w:t>
      </w:r>
      <w:bookmarkStart w:id="17" w:name="6-32"/>
      <w:bookmarkEnd w:id="17"/>
      <w:r w:rsidR="000D0C10">
        <w:rPr>
          <w:rFonts w:eastAsiaTheme="minorEastAsia"/>
          <w:sz w:val="40"/>
          <w:szCs w:val="40"/>
        </w:rPr>
        <w:t xml:space="preserve"> </w:t>
      </w:r>
      <w:r w:rsidRPr="0021614E">
        <w:rPr>
          <w:rFonts w:eastAsiaTheme="minorEastAsia"/>
          <w:bCs/>
          <w:sz w:val="40"/>
          <w:szCs w:val="40"/>
          <w:vertAlign w:val="superscript"/>
        </w:rPr>
        <w:t>32</w:t>
      </w:r>
      <w:r w:rsidRPr="0021614E">
        <w:rPr>
          <w:rFonts w:eastAsiaTheme="minorEastAsia"/>
          <w:bCs/>
          <w:sz w:val="40"/>
          <w:szCs w:val="40"/>
        </w:rPr>
        <w:t>потому что всего этого ищут язычники, и потому что Отец ваш Небесный знает, что вы имеете нужду во всем этом.</w:t>
      </w:r>
      <w:bookmarkStart w:id="18" w:name="6-33"/>
      <w:bookmarkEnd w:id="18"/>
      <w:r w:rsidR="000D0C10">
        <w:rPr>
          <w:rFonts w:eastAsiaTheme="minorEastAsia"/>
          <w:sz w:val="40"/>
          <w:szCs w:val="40"/>
        </w:rPr>
        <w:t xml:space="preserve"> </w:t>
      </w:r>
      <w:r w:rsidRPr="0021614E">
        <w:rPr>
          <w:rFonts w:eastAsiaTheme="minorEastAsia"/>
          <w:bCs/>
          <w:sz w:val="40"/>
          <w:szCs w:val="40"/>
          <w:vertAlign w:val="superscript"/>
        </w:rPr>
        <w:t>33</w:t>
      </w:r>
      <w:r w:rsidRPr="0021614E">
        <w:rPr>
          <w:rFonts w:eastAsiaTheme="minorEastAsia"/>
          <w:bCs/>
          <w:sz w:val="40"/>
          <w:szCs w:val="40"/>
        </w:rPr>
        <w:t>Ищите же прежде Царства Божия и правды Его, и это все приложится вам.</w:t>
      </w:r>
    </w:p>
    <w:p w14:paraId="355A3C3D" w14:textId="77777777" w:rsidR="004148E2" w:rsidRPr="004148E2" w:rsidRDefault="004148E2" w:rsidP="00ED30DB">
      <w:pPr>
        <w:tabs>
          <w:tab w:val="left" w:pos="9720"/>
        </w:tabs>
        <w:ind w:left="-720"/>
        <w:rPr>
          <w:rFonts w:ascii="Times" w:hAnsi="Times"/>
          <w:sz w:val="20"/>
          <w:szCs w:val="20"/>
        </w:rPr>
      </w:pPr>
    </w:p>
    <w:p w14:paraId="61C5B937" w14:textId="77777777" w:rsidR="00476E9E" w:rsidRPr="00271B67" w:rsidRDefault="004148E2" w:rsidP="00ED30DB">
      <w:pPr>
        <w:tabs>
          <w:tab w:val="left" w:pos="9360"/>
          <w:tab w:val="left" w:pos="9720"/>
        </w:tabs>
        <w:ind w:left="-720" w:right="-630"/>
        <w:rPr>
          <w:b/>
          <w:sz w:val="40"/>
          <w:szCs w:val="40"/>
          <w:lang w:val="ru-RU"/>
        </w:rPr>
      </w:pPr>
      <w:r>
        <w:rPr>
          <w:b/>
          <w:sz w:val="40"/>
          <w:szCs w:val="40"/>
          <w:lang w:val="ru-RU"/>
        </w:rPr>
        <w:t>Евангелие От Луки (1:1–25</w:t>
      </w:r>
      <w:r w:rsidR="00554DB3">
        <w:rPr>
          <w:b/>
          <w:sz w:val="40"/>
          <w:szCs w:val="40"/>
          <w:lang w:val="ru-RU"/>
        </w:rPr>
        <w:t>, 57-68, 76, 80</w:t>
      </w:r>
      <w:r w:rsidR="00476E9E" w:rsidRPr="00271B67">
        <w:rPr>
          <w:b/>
          <w:sz w:val="40"/>
          <w:szCs w:val="40"/>
          <w:lang w:val="ru-RU"/>
        </w:rPr>
        <w:t>) (</w:t>
      </w:r>
      <w:r>
        <w:rPr>
          <w:b/>
          <w:sz w:val="40"/>
          <w:szCs w:val="40"/>
          <w:lang w:val="ru-RU"/>
        </w:rPr>
        <w:t>Предтечи</w:t>
      </w:r>
      <w:r w:rsidR="00476E9E" w:rsidRPr="00271B67">
        <w:rPr>
          <w:b/>
          <w:sz w:val="40"/>
          <w:szCs w:val="40"/>
          <w:lang w:val="ru-RU"/>
        </w:rPr>
        <w:t xml:space="preserve">):  </w:t>
      </w:r>
    </w:p>
    <w:p w14:paraId="7A5AA5E9" w14:textId="750F8828" w:rsidR="004148E2" w:rsidRPr="000D0C10" w:rsidRDefault="004148E2" w:rsidP="00FF2952">
      <w:pPr>
        <w:pStyle w:val="bquote"/>
        <w:shd w:val="clear" w:color="auto" w:fill="FFFFFF"/>
        <w:ind w:left="-720" w:right="-630"/>
        <w:jc w:val="both"/>
        <w:rPr>
          <w:rFonts w:ascii="Times New Roman" w:hAnsi="Times New Roman"/>
          <w:sz w:val="40"/>
          <w:szCs w:val="40"/>
        </w:rPr>
      </w:pPr>
      <w:r w:rsidRPr="000D0C10">
        <w:rPr>
          <w:rFonts w:ascii="Times New Roman" w:hAnsi="Times New Roman"/>
          <w:bCs/>
          <w:sz w:val="40"/>
          <w:szCs w:val="40"/>
          <w:vertAlign w:val="superscript"/>
        </w:rPr>
        <w:t>1</w:t>
      </w:r>
      <w:r w:rsidRPr="000D0C10">
        <w:rPr>
          <w:rFonts w:ascii="Times New Roman" w:hAnsi="Times New Roman"/>
          <w:bCs/>
          <w:sz w:val="40"/>
          <w:szCs w:val="40"/>
        </w:rPr>
        <w:t>Как уже многие начали составлять повествования о совершенно известных между нами событиях,</w:t>
      </w:r>
      <w:r w:rsidRPr="000D0C10">
        <w:rPr>
          <w:rStyle w:val="apple-converted-space"/>
          <w:rFonts w:ascii="Times New Roman" w:hAnsi="Times New Roman"/>
          <w:sz w:val="40"/>
          <w:szCs w:val="40"/>
        </w:rPr>
        <w:t> </w:t>
      </w:r>
      <w:bookmarkStart w:id="19" w:name="1-2"/>
      <w:bookmarkEnd w:id="19"/>
      <w:r w:rsidRPr="000D0C10">
        <w:rPr>
          <w:rFonts w:ascii="Times New Roman" w:hAnsi="Times New Roman"/>
          <w:bCs/>
          <w:sz w:val="40"/>
          <w:szCs w:val="40"/>
          <w:vertAlign w:val="superscript"/>
        </w:rPr>
        <w:t>2</w:t>
      </w:r>
      <w:r w:rsidRPr="000D0C10">
        <w:rPr>
          <w:rFonts w:ascii="Times New Roman" w:hAnsi="Times New Roman"/>
          <w:bCs/>
          <w:sz w:val="40"/>
          <w:szCs w:val="40"/>
        </w:rPr>
        <w:t>как передали нам то́ бывшие с самого начала очевидцами и служителями Слова,</w:t>
      </w:r>
      <w:r w:rsidRPr="000D0C10">
        <w:rPr>
          <w:rStyle w:val="apple-converted-space"/>
          <w:rFonts w:ascii="Times New Roman" w:hAnsi="Times New Roman"/>
          <w:sz w:val="40"/>
          <w:szCs w:val="40"/>
        </w:rPr>
        <w:t> </w:t>
      </w:r>
      <w:bookmarkStart w:id="20" w:name="1-3"/>
      <w:bookmarkEnd w:id="20"/>
      <w:r w:rsidRPr="000D0C10">
        <w:rPr>
          <w:rFonts w:ascii="Times New Roman" w:hAnsi="Times New Roman"/>
          <w:bCs/>
          <w:sz w:val="40"/>
          <w:szCs w:val="40"/>
          <w:vertAlign w:val="superscript"/>
        </w:rPr>
        <w:t>3</w:t>
      </w:r>
      <w:r w:rsidRPr="000D0C10">
        <w:rPr>
          <w:rFonts w:ascii="Times New Roman" w:hAnsi="Times New Roman"/>
          <w:bCs/>
          <w:sz w:val="40"/>
          <w:szCs w:val="40"/>
        </w:rPr>
        <w:t>то рассудилось и мне, по тщательном исследовании всего сначала, по порядку описать тебе, достопочтенный Феофил,</w:t>
      </w:r>
      <w:r w:rsidRPr="000D0C10">
        <w:rPr>
          <w:rStyle w:val="apple-converted-space"/>
          <w:rFonts w:ascii="Times New Roman" w:hAnsi="Times New Roman"/>
          <w:sz w:val="40"/>
          <w:szCs w:val="40"/>
        </w:rPr>
        <w:t> </w:t>
      </w:r>
      <w:bookmarkStart w:id="21" w:name="1-4"/>
      <w:bookmarkEnd w:id="21"/>
      <w:r w:rsidRPr="000D0C10">
        <w:rPr>
          <w:rFonts w:ascii="Times New Roman" w:hAnsi="Times New Roman"/>
          <w:bCs/>
          <w:sz w:val="40"/>
          <w:szCs w:val="40"/>
          <w:vertAlign w:val="superscript"/>
        </w:rPr>
        <w:t>4</w:t>
      </w:r>
      <w:r w:rsidRPr="000D0C10">
        <w:rPr>
          <w:rFonts w:ascii="Times New Roman" w:hAnsi="Times New Roman"/>
          <w:bCs/>
          <w:sz w:val="40"/>
          <w:szCs w:val="40"/>
        </w:rPr>
        <w:t>чтобы ты узнал твердое основание того учения, в котором был наставлен.</w:t>
      </w:r>
      <w:bookmarkStart w:id="22" w:name="1-5"/>
      <w:bookmarkEnd w:id="22"/>
      <w:r w:rsidR="000D0C10">
        <w:rPr>
          <w:rFonts w:ascii="Times New Roman" w:hAnsi="Times New Roman"/>
          <w:sz w:val="40"/>
          <w:szCs w:val="40"/>
        </w:rPr>
        <w:t xml:space="preserve"> </w:t>
      </w:r>
      <w:r w:rsidRPr="000D0C10">
        <w:rPr>
          <w:rFonts w:ascii="Times New Roman" w:hAnsi="Times New Roman"/>
          <w:bCs/>
          <w:sz w:val="40"/>
          <w:szCs w:val="40"/>
          <w:vertAlign w:val="superscript"/>
        </w:rPr>
        <w:t>5</w:t>
      </w:r>
      <w:r w:rsidRPr="000D0C10">
        <w:rPr>
          <w:rFonts w:ascii="Times New Roman" w:hAnsi="Times New Roman"/>
          <w:bCs/>
          <w:sz w:val="40"/>
          <w:szCs w:val="40"/>
        </w:rPr>
        <w:t>Во дни Ирода, царя Иудейского, был священник из Авиевой чреды, именем Захария, и жена его из рода Ааронова, имя ей Елисавета.</w:t>
      </w:r>
      <w:bookmarkStart w:id="23" w:name="1-6"/>
      <w:bookmarkEnd w:id="23"/>
      <w:r w:rsidR="000D0C10">
        <w:rPr>
          <w:rFonts w:ascii="Times New Roman" w:hAnsi="Times New Roman"/>
          <w:sz w:val="40"/>
          <w:szCs w:val="40"/>
        </w:rPr>
        <w:t xml:space="preserve"> </w:t>
      </w:r>
      <w:r w:rsidRPr="000D0C10">
        <w:rPr>
          <w:rFonts w:ascii="Times New Roman" w:hAnsi="Times New Roman"/>
          <w:bCs/>
          <w:sz w:val="40"/>
          <w:szCs w:val="40"/>
          <w:vertAlign w:val="superscript"/>
        </w:rPr>
        <w:t>6</w:t>
      </w:r>
      <w:r w:rsidRPr="000D0C10">
        <w:rPr>
          <w:rFonts w:ascii="Times New Roman" w:hAnsi="Times New Roman"/>
          <w:bCs/>
          <w:sz w:val="40"/>
          <w:szCs w:val="40"/>
        </w:rPr>
        <w:t>Оба они были праведны пред Богом, поступая по всем заповедям и уставам Господним беспорочно.</w:t>
      </w:r>
      <w:bookmarkStart w:id="24" w:name="1-7"/>
      <w:bookmarkEnd w:id="24"/>
      <w:r w:rsidR="000D0C10">
        <w:rPr>
          <w:rFonts w:ascii="Times New Roman" w:hAnsi="Times New Roman"/>
          <w:sz w:val="40"/>
          <w:szCs w:val="40"/>
        </w:rPr>
        <w:t xml:space="preserve"> </w:t>
      </w:r>
      <w:r w:rsidRPr="000D0C10">
        <w:rPr>
          <w:rFonts w:ascii="Times New Roman" w:hAnsi="Times New Roman"/>
          <w:bCs/>
          <w:sz w:val="40"/>
          <w:szCs w:val="40"/>
          <w:vertAlign w:val="superscript"/>
        </w:rPr>
        <w:t>7</w:t>
      </w:r>
      <w:r w:rsidRPr="000D0C10">
        <w:rPr>
          <w:rFonts w:ascii="Times New Roman" w:hAnsi="Times New Roman"/>
          <w:bCs/>
          <w:sz w:val="40"/>
          <w:szCs w:val="40"/>
        </w:rPr>
        <w:t>У них не было детей, ибо Елисавета была неплодна, и оба были уже в летах преклонных.</w:t>
      </w:r>
      <w:bookmarkStart w:id="25" w:name="1-8"/>
      <w:bookmarkEnd w:id="25"/>
      <w:r w:rsidR="000D0C10">
        <w:rPr>
          <w:rFonts w:ascii="Times New Roman" w:hAnsi="Times New Roman"/>
          <w:sz w:val="40"/>
          <w:szCs w:val="40"/>
        </w:rPr>
        <w:t xml:space="preserve"> </w:t>
      </w:r>
      <w:r w:rsidRPr="000D0C10">
        <w:rPr>
          <w:rFonts w:ascii="Times New Roman" w:hAnsi="Times New Roman"/>
          <w:bCs/>
          <w:sz w:val="40"/>
          <w:szCs w:val="40"/>
          <w:vertAlign w:val="superscript"/>
        </w:rPr>
        <w:t>8</w:t>
      </w:r>
      <w:r w:rsidRPr="000D0C10">
        <w:rPr>
          <w:rFonts w:ascii="Times New Roman" w:hAnsi="Times New Roman"/>
          <w:bCs/>
          <w:sz w:val="40"/>
          <w:szCs w:val="40"/>
        </w:rPr>
        <w:t>Однажды, когда он в порядке своей чреды служил пред Богом,</w:t>
      </w:r>
      <w:r w:rsidRPr="000D0C10">
        <w:rPr>
          <w:rStyle w:val="apple-converted-space"/>
          <w:rFonts w:ascii="Times New Roman" w:hAnsi="Times New Roman"/>
          <w:sz w:val="40"/>
          <w:szCs w:val="40"/>
        </w:rPr>
        <w:t> </w:t>
      </w:r>
      <w:bookmarkStart w:id="26" w:name="1-9"/>
      <w:bookmarkEnd w:id="26"/>
      <w:r w:rsidRPr="000D0C10">
        <w:rPr>
          <w:rFonts w:ascii="Times New Roman" w:hAnsi="Times New Roman"/>
          <w:bCs/>
          <w:sz w:val="40"/>
          <w:szCs w:val="40"/>
          <w:vertAlign w:val="superscript"/>
        </w:rPr>
        <w:t>9</w:t>
      </w:r>
      <w:r w:rsidRPr="000D0C10">
        <w:rPr>
          <w:rFonts w:ascii="Times New Roman" w:hAnsi="Times New Roman"/>
          <w:bCs/>
          <w:sz w:val="40"/>
          <w:szCs w:val="40"/>
        </w:rPr>
        <w:t>по жребию, как обыкновенно было у священников, досталось ему войти в храм Господень для каждения,</w:t>
      </w:r>
      <w:r w:rsidRPr="000D0C10">
        <w:rPr>
          <w:rStyle w:val="apple-converted-space"/>
          <w:rFonts w:ascii="Times New Roman" w:hAnsi="Times New Roman"/>
          <w:sz w:val="40"/>
          <w:szCs w:val="40"/>
        </w:rPr>
        <w:t> </w:t>
      </w:r>
      <w:bookmarkStart w:id="27" w:name="1-10"/>
      <w:bookmarkEnd w:id="27"/>
      <w:r w:rsidRPr="000D0C10">
        <w:rPr>
          <w:rFonts w:ascii="Times New Roman" w:hAnsi="Times New Roman"/>
          <w:bCs/>
          <w:sz w:val="40"/>
          <w:szCs w:val="40"/>
          <w:vertAlign w:val="superscript"/>
        </w:rPr>
        <w:t>10</w:t>
      </w:r>
      <w:r w:rsidRPr="000D0C10">
        <w:rPr>
          <w:rFonts w:ascii="Times New Roman" w:hAnsi="Times New Roman"/>
          <w:bCs/>
          <w:sz w:val="40"/>
          <w:szCs w:val="40"/>
        </w:rPr>
        <w:t>а всё множество народа молилось вне во время каждения,-</w:t>
      </w:r>
      <w:r w:rsidRPr="000D0C10">
        <w:rPr>
          <w:rStyle w:val="apple-converted-space"/>
          <w:rFonts w:ascii="Times New Roman" w:hAnsi="Times New Roman"/>
          <w:sz w:val="40"/>
          <w:szCs w:val="40"/>
        </w:rPr>
        <w:t> </w:t>
      </w:r>
      <w:bookmarkStart w:id="28" w:name="1-11"/>
      <w:bookmarkEnd w:id="28"/>
      <w:r w:rsidRPr="000D0C10">
        <w:rPr>
          <w:rFonts w:ascii="Times New Roman" w:hAnsi="Times New Roman"/>
          <w:bCs/>
          <w:sz w:val="40"/>
          <w:szCs w:val="40"/>
          <w:vertAlign w:val="superscript"/>
        </w:rPr>
        <w:t>11</w:t>
      </w:r>
      <w:r w:rsidRPr="000D0C10">
        <w:rPr>
          <w:rFonts w:ascii="Times New Roman" w:hAnsi="Times New Roman"/>
          <w:bCs/>
          <w:sz w:val="40"/>
          <w:szCs w:val="40"/>
        </w:rPr>
        <w:t>тогда явился ему Ангел Господень, стоя по правую сторону жертвенника кадильного.</w:t>
      </w:r>
      <w:bookmarkStart w:id="29" w:name="1-12"/>
      <w:bookmarkEnd w:id="29"/>
      <w:r w:rsidR="000D0C10">
        <w:rPr>
          <w:rFonts w:ascii="Times New Roman" w:hAnsi="Times New Roman"/>
          <w:sz w:val="40"/>
          <w:szCs w:val="40"/>
        </w:rPr>
        <w:t xml:space="preserve"> </w:t>
      </w:r>
      <w:r w:rsidRPr="000D0C10">
        <w:rPr>
          <w:rFonts w:ascii="Times New Roman" w:hAnsi="Times New Roman"/>
          <w:bCs/>
          <w:sz w:val="40"/>
          <w:szCs w:val="40"/>
          <w:vertAlign w:val="superscript"/>
        </w:rPr>
        <w:t>12</w:t>
      </w:r>
      <w:r w:rsidRPr="000D0C10">
        <w:rPr>
          <w:rFonts w:ascii="Times New Roman" w:hAnsi="Times New Roman"/>
          <w:bCs/>
          <w:sz w:val="40"/>
          <w:szCs w:val="40"/>
        </w:rPr>
        <w:t>Захария, увидев его, смутился, и страх напал на него.</w:t>
      </w:r>
      <w:bookmarkStart w:id="30" w:name="1-13"/>
      <w:bookmarkEnd w:id="30"/>
      <w:r w:rsidR="000D0C10">
        <w:rPr>
          <w:rFonts w:ascii="Times New Roman" w:hAnsi="Times New Roman"/>
          <w:sz w:val="40"/>
          <w:szCs w:val="40"/>
        </w:rPr>
        <w:t xml:space="preserve"> </w:t>
      </w:r>
      <w:r w:rsidRPr="000D0C10">
        <w:rPr>
          <w:rFonts w:ascii="Times New Roman" w:hAnsi="Times New Roman"/>
          <w:bCs/>
          <w:sz w:val="40"/>
          <w:szCs w:val="40"/>
          <w:vertAlign w:val="superscript"/>
        </w:rPr>
        <w:t>13</w:t>
      </w:r>
      <w:r w:rsidRPr="000D0C10">
        <w:rPr>
          <w:rFonts w:ascii="Times New Roman" w:hAnsi="Times New Roman"/>
          <w:bCs/>
          <w:sz w:val="40"/>
          <w:szCs w:val="40"/>
        </w:rPr>
        <w:t>Ангел же сказал ему: не бойся, Захария, ибо услышана молитва твоя, и жена твоя Елисавета родит тебе сына, и наречешь ему имя: Иоанн;</w:t>
      </w:r>
      <w:r w:rsidRPr="000D0C10">
        <w:rPr>
          <w:rStyle w:val="apple-converted-space"/>
          <w:rFonts w:ascii="Times New Roman" w:hAnsi="Times New Roman"/>
          <w:sz w:val="40"/>
          <w:szCs w:val="40"/>
        </w:rPr>
        <w:t> </w:t>
      </w:r>
      <w:bookmarkStart w:id="31" w:name="1-14"/>
      <w:bookmarkEnd w:id="31"/>
      <w:r w:rsidRPr="000D0C10">
        <w:rPr>
          <w:rFonts w:ascii="Times New Roman" w:hAnsi="Times New Roman"/>
          <w:bCs/>
          <w:sz w:val="40"/>
          <w:szCs w:val="40"/>
          <w:vertAlign w:val="superscript"/>
        </w:rPr>
        <w:t>14</w:t>
      </w:r>
      <w:r w:rsidRPr="000D0C10">
        <w:rPr>
          <w:rFonts w:ascii="Times New Roman" w:hAnsi="Times New Roman"/>
          <w:bCs/>
          <w:sz w:val="40"/>
          <w:szCs w:val="40"/>
        </w:rPr>
        <w:t>и будет тебе радость и веселие, и многие о рождении его возрадуются,</w:t>
      </w:r>
      <w:bookmarkStart w:id="32" w:name="1-15"/>
      <w:bookmarkEnd w:id="32"/>
      <w:r w:rsidRPr="000D0C10">
        <w:rPr>
          <w:rFonts w:ascii="Times New Roman" w:hAnsi="Times New Roman"/>
          <w:bCs/>
          <w:sz w:val="40"/>
          <w:szCs w:val="40"/>
          <w:vertAlign w:val="superscript"/>
        </w:rPr>
        <w:t>15</w:t>
      </w:r>
      <w:r w:rsidRPr="000D0C10">
        <w:rPr>
          <w:rFonts w:ascii="Times New Roman" w:hAnsi="Times New Roman"/>
          <w:bCs/>
          <w:sz w:val="40"/>
          <w:szCs w:val="40"/>
        </w:rPr>
        <w:t>ибо он будет велик пред Господом; не будет пить вина и сикера, и Духа Святаго исполнится еще от чрева матери своей;</w:t>
      </w:r>
      <w:r w:rsidRPr="000D0C10">
        <w:rPr>
          <w:rStyle w:val="apple-converted-space"/>
          <w:rFonts w:ascii="Times New Roman" w:hAnsi="Times New Roman"/>
          <w:sz w:val="40"/>
          <w:szCs w:val="40"/>
        </w:rPr>
        <w:t> </w:t>
      </w:r>
      <w:bookmarkStart w:id="33" w:name="1-16"/>
      <w:bookmarkEnd w:id="33"/>
      <w:r w:rsidRPr="000D0C10">
        <w:rPr>
          <w:rFonts w:ascii="Times New Roman" w:hAnsi="Times New Roman"/>
          <w:bCs/>
          <w:sz w:val="40"/>
          <w:szCs w:val="40"/>
          <w:vertAlign w:val="superscript"/>
        </w:rPr>
        <w:t>16</w:t>
      </w:r>
      <w:r w:rsidRPr="000D0C10">
        <w:rPr>
          <w:rFonts w:ascii="Times New Roman" w:hAnsi="Times New Roman"/>
          <w:bCs/>
          <w:sz w:val="40"/>
          <w:szCs w:val="40"/>
        </w:rPr>
        <w:t>и многих из сынов Израилевых обратит к Господу Богу их;</w:t>
      </w:r>
      <w:r w:rsidRPr="000D0C10">
        <w:rPr>
          <w:rStyle w:val="apple-converted-space"/>
          <w:rFonts w:ascii="Times New Roman" w:hAnsi="Times New Roman"/>
          <w:sz w:val="40"/>
          <w:szCs w:val="40"/>
        </w:rPr>
        <w:t> </w:t>
      </w:r>
      <w:bookmarkStart w:id="34" w:name="1-17"/>
      <w:bookmarkEnd w:id="34"/>
      <w:r w:rsidRPr="000D0C10">
        <w:rPr>
          <w:rFonts w:ascii="Times New Roman" w:hAnsi="Times New Roman"/>
          <w:bCs/>
          <w:sz w:val="40"/>
          <w:szCs w:val="40"/>
          <w:vertAlign w:val="superscript"/>
        </w:rPr>
        <w:t>17</w:t>
      </w:r>
      <w:r w:rsidRPr="000D0C10">
        <w:rPr>
          <w:rFonts w:ascii="Times New Roman" w:hAnsi="Times New Roman"/>
          <w:bCs/>
          <w:sz w:val="40"/>
          <w:szCs w:val="40"/>
        </w:rPr>
        <w:t>и предъидет пред Ним в духе и силе Илии, чтобы возвратить сердца отцов детям, и непокоривым образ мыслей праведников, дабы представить Господу народ приготовленный.</w:t>
      </w:r>
      <w:bookmarkStart w:id="35" w:name="1-18"/>
      <w:bookmarkEnd w:id="35"/>
      <w:r w:rsidR="000D0C10">
        <w:rPr>
          <w:rFonts w:ascii="Times New Roman" w:hAnsi="Times New Roman"/>
          <w:sz w:val="40"/>
          <w:szCs w:val="40"/>
        </w:rPr>
        <w:t xml:space="preserve"> </w:t>
      </w:r>
      <w:r w:rsidRPr="000D0C10">
        <w:rPr>
          <w:rFonts w:ascii="Times New Roman" w:hAnsi="Times New Roman"/>
          <w:bCs/>
          <w:sz w:val="40"/>
          <w:szCs w:val="40"/>
          <w:vertAlign w:val="superscript"/>
        </w:rPr>
        <w:t>18</w:t>
      </w:r>
      <w:r w:rsidRPr="000D0C10">
        <w:rPr>
          <w:rFonts w:ascii="Times New Roman" w:hAnsi="Times New Roman"/>
          <w:bCs/>
          <w:sz w:val="40"/>
          <w:szCs w:val="40"/>
        </w:rPr>
        <w:t>И сказал Захария Ангелу: по чему я узна́ю это? ибо я стар, и жена моя в летах преклонных.</w:t>
      </w:r>
      <w:bookmarkStart w:id="36" w:name="1-19"/>
      <w:bookmarkEnd w:id="36"/>
      <w:r w:rsidR="000D0C10">
        <w:rPr>
          <w:rFonts w:ascii="Times New Roman" w:hAnsi="Times New Roman"/>
          <w:sz w:val="40"/>
          <w:szCs w:val="40"/>
        </w:rPr>
        <w:t xml:space="preserve"> </w:t>
      </w:r>
      <w:r w:rsidRPr="000D0C10">
        <w:rPr>
          <w:rFonts w:ascii="Times New Roman" w:hAnsi="Times New Roman"/>
          <w:bCs/>
          <w:sz w:val="40"/>
          <w:szCs w:val="40"/>
          <w:vertAlign w:val="superscript"/>
        </w:rPr>
        <w:t>19</w:t>
      </w:r>
      <w:r w:rsidRPr="000D0C10">
        <w:rPr>
          <w:rFonts w:ascii="Times New Roman" w:hAnsi="Times New Roman"/>
          <w:bCs/>
          <w:sz w:val="40"/>
          <w:szCs w:val="40"/>
        </w:rPr>
        <w:t>Ангел сказал ему в ответ: я Гавриил, предстоящий пред Богом, и послан говорить с тобою и благовестить тебе сие;</w:t>
      </w:r>
      <w:r w:rsidRPr="000D0C10">
        <w:rPr>
          <w:rStyle w:val="apple-converted-space"/>
          <w:rFonts w:ascii="Times New Roman" w:hAnsi="Times New Roman"/>
          <w:sz w:val="40"/>
          <w:szCs w:val="40"/>
        </w:rPr>
        <w:t> </w:t>
      </w:r>
      <w:bookmarkStart w:id="37" w:name="1-20"/>
      <w:bookmarkEnd w:id="37"/>
      <w:r w:rsidRPr="000D0C10">
        <w:rPr>
          <w:rFonts w:ascii="Times New Roman" w:hAnsi="Times New Roman"/>
          <w:bCs/>
          <w:sz w:val="40"/>
          <w:szCs w:val="40"/>
          <w:vertAlign w:val="superscript"/>
        </w:rPr>
        <w:t>20</w:t>
      </w:r>
      <w:r w:rsidRPr="000D0C10">
        <w:rPr>
          <w:rFonts w:ascii="Times New Roman" w:hAnsi="Times New Roman"/>
          <w:bCs/>
          <w:sz w:val="40"/>
          <w:szCs w:val="40"/>
        </w:rPr>
        <w:t>и вот, ты будешь молчать и не будешь иметь возможности говорить до того дня, как это сбудется, за то́, что ты не поверил словам моим, которые сбудутся в свое время.</w:t>
      </w:r>
      <w:bookmarkStart w:id="38" w:name="1-21"/>
      <w:bookmarkEnd w:id="38"/>
      <w:r w:rsidR="000D0C10">
        <w:rPr>
          <w:rFonts w:ascii="Times New Roman" w:hAnsi="Times New Roman"/>
          <w:sz w:val="40"/>
          <w:szCs w:val="40"/>
        </w:rPr>
        <w:t xml:space="preserve"> </w:t>
      </w:r>
      <w:r w:rsidRPr="000D0C10">
        <w:rPr>
          <w:rFonts w:ascii="Times New Roman" w:hAnsi="Times New Roman"/>
          <w:bCs/>
          <w:sz w:val="40"/>
          <w:szCs w:val="40"/>
          <w:vertAlign w:val="superscript"/>
        </w:rPr>
        <w:t>21</w:t>
      </w:r>
      <w:r w:rsidRPr="000D0C10">
        <w:rPr>
          <w:rFonts w:ascii="Times New Roman" w:hAnsi="Times New Roman"/>
          <w:bCs/>
          <w:sz w:val="40"/>
          <w:szCs w:val="40"/>
        </w:rPr>
        <w:t>Между тем народ ожидал Захарию и дивился, что он медлит в храме.</w:t>
      </w:r>
      <w:bookmarkStart w:id="39" w:name="1-22"/>
      <w:bookmarkEnd w:id="39"/>
      <w:r w:rsidR="000D0C10">
        <w:rPr>
          <w:rFonts w:ascii="Times New Roman" w:hAnsi="Times New Roman"/>
          <w:sz w:val="40"/>
          <w:szCs w:val="40"/>
        </w:rPr>
        <w:t xml:space="preserve"> </w:t>
      </w:r>
      <w:r w:rsidRPr="000D0C10">
        <w:rPr>
          <w:rFonts w:ascii="Times New Roman" w:hAnsi="Times New Roman"/>
          <w:bCs/>
          <w:sz w:val="40"/>
          <w:szCs w:val="40"/>
          <w:vertAlign w:val="superscript"/>
        </w:rPr>
        <w:t>22</w:t>
      </w:r>
      <w:r w:rsidRPr="000D0C10">
        <w:rPr>
          <w:rFonts w:ascii="Times New Roman" w:hAnsi="Times New Roman"/>
          <w:bCs/>
          <w:sz w:val="40"/>
          <w:szCs w:val="40"/>
        </w:rPr>
        <w:t>Он же, выйдя, не мог говорить к ним; и они поняли, что он видел видение в храме; и он объяснялся с ними знаками, и оставался нем.</w:t>
      </w:r>
      <w:bookmarkStart w:id="40" w:name="1-23"/>
      <w:bookmarkEnd w:id="40"/>
      <w:r w:rsidR="000D0C10">
        <w:rPr>
          <w:rFonts w:ascii="Times New Roman" w:hAnsi="Times New Roman"/>
          <w:sz w:val="40"/>
          <w:szCs w:val="40"/>
        </w:rPr>
        <w:t xml:space="preserve"> </w:t>
      </w:r>
      <w:r w:rsidRPr="000D0C10">
        <w:rPr>
          <w:rFonts w:ascii="Times New Roman" w:hAnsi="Times New Roman"/>
          <w:bCs/>
          <w:sz w:val="40"/>
          <w:szCs w:val="40"/>
          <w:vertAlign w:val="superscript"/>
        </w:rPr>
        <w:t>23</w:t>
      </w:r>
      <w:r w:rsidRPr="000D0C10">
        <w:rPr>
          <w:rFonts w:ascii="Times New Roman" w:hAnsi="Times New Roman"/>
          <w:bCs/>
          <w:sz w:val="40"/>
          <w:szCs w:val="40"/>
        </w:rPr>
        <w:t>А когда окончились дни службы его, возвратился в дом свой.</w:t>
      </w:r>
      <w:bookmarkStart w:id="41" w:name="1-24"/>
      <w:bookmarkEnd w:id="41"/>
      <w:r w:rsidR="000D0C10">
        <w:rPr>
          <w:rFonts w:ascii="Times New Roman" w:hAnsi="Times New Roman"/>
          <w:sz w:val="40"/>
          <w:szCs w:val="40"/>
        </w:rPr>
        <w:t xml:space="preserve"> </w:t>
      </w:r>
      <w:r w:rsidRPr="000D0C10">
        <w:rPr>
          <w:rFonts w:ascii="Times New Roman" w:hAnsi="Times New Roman"/>
          <w:bCs/>
          <w:sz w:val="40"/>
          <w:szCs w:val="40"/>
          <w:vertAlign w:val="superscript"/>
        </w:rPr>
        <w:t>24</w:t>
      </w:r>
      <w:r w:rsidRPr="000D0C10">
        <w:rPr>
          <w:rFonts w:ascii="Times New Roman" w:hAnsi="Times New Roman"/>
          <w:bCs/>
          <w:sz w:val="40"/>
          <w:szCs w:val="40"/>
        </w:rPr>
        <w:t>После сих дней зачала Елисавета, жена его, и таилась пять месяцев и говорила:</w:t>
      </w:r>
      <w:r w:rsidRPr="000D0C10">
        <w:rPr>
          <w:rStyle w:val="apple-converted-space"/>
          <w:rFonts w:ascii="Times New Roman" w:hAnsi="Times New Roman"/>
          <w:sz w:val="40"/>
          <w:szCs w:val="40"/>
        </w:rPr>
        <w:t> </w:t>
      </w:r>
      <w:bookmarkStart w:id="42" w:name="1-25"/>
      <w:bookmarkEnd w:id="42"/>
      <w:r w:rsidRPr="000D0C10">
        <w:rPr>
          <w:rFonts w:ascii="Times New Roman" w:hAnsi="Times New Roman"/>
          <w:bCs/>
          <w:sz w:val="40"/>
          <w:szCs w:val="40"/>
          <w:vertAlign w:val="superscript"/>
        </w:rPr>
        <w:t>25</w:t>
      </w:r>
      <w:r w:rsidRPr="000D0C10">
        <w:rPr>
          <w:rFonts w:ascii="Times New Roman" w:hAnsi="Times New Roman"/>
          <w:bCs/>
          <w:sz w:val="40"/>
          <w:szCs w:val="40"/>
        </w:rPr>
        <w:t>так сотворил мне Господь во дни сии, в которые призрел на меня, чтобы снять с меня поношение между людьми.</w:t>
      </w:r>
      <w:r w:rsidR="00554DB3">
        <w:rPr>
          <w:rFonts w:ascii="Times New Roman" w:hAnsi="Times New Roman"/>
          <w:bCs/>
          <w:sz w:val="40"/>
          <w:szCs w:val="40"/>
        </w:rPr>
        <w:t xml:space="preserve"> </w:t>
      </w:r>
      <w:r w:rsidR="00554DB3" w:rsidRPr="00554DB3">
        <w:rPr>
          <w:rFonts w:ascii="Times New Roman" w:hAnsi="Times New Roman"/>
          <w:bCs/>
          <w:sz w:val="40"/>
          <w:szCs w:val="40"/>
          <w:vertAlign w:val="superscript"/>
        </w:rPr>
        <w:t>57</w:t>
      </w:r>
      <w:r w:rsidR="00554DB3" w:rsidRPr="00554DB3">
        <w:rPr>
          <w:rFonts w:ascii="Times New Roman" w:hAnsi="Times New Roman"/>
          <w:bCs/>
          <w:sz w:val="40"/>
          <w:szCs w:val="40"/>
        </w:rPr>
        <w:t>Елисавете же настало время родить, и она родила сына.</w:t>
      </w:r>
      <w:bookmarkStart w:id="43" w:name="1-58"/>
      <w:bookmarkEnd w:id="43"/>
      <w:r w:rsidR="00554DB3">
        <w:rPr>
          <w:rFonts w:ascii="Times New Roman" w:hAnsi="Times New Roman"/>
          <w:sz w:val="40"/>
          <w:szCs w:val="40"/>
        </w:rPr>
        <w:t xml:space="preserve"> </w:t>
      </w:r>
      <w:r w:rsidR="00554DB3" w:rsidRPr="00554DB3">
        <w:rPr>
          <w:rFonts w:ascii="Times New Roman" w:hAnsi="Times New Roman"/>
          <w:bCs/>
          <w:sz w:val="40"/>
          <w:szCs w:val="40"/>
          <w:vertAlign w:val="superscript"/>
        </w:rPr>
        <w:t>58</w:t>
      </w:r>
      <w:r w:rsidR="00554DB3" w:rsidRPr="00554DB3">
        <w:rPr>
          <w:rFonts w:ascii="Times New Roman" w:hAnsi="Times New Roman"/>
          <w:bCs/>
          <w:sz w:val="40"/>
          <w:szCs w:val="40"/>
        </w:rPr>
        <w:t>И услышали соседи и родственники ее, что возвеличил Господь милость Свою над нею, и радовались с нею.</w:t>
      </w:r>
      <w:bookmarkStart w:id="44" w:name="1-59"/>
      <w:bookmarkEnd w:id="44"/>
      <w:r w:rsidR="00554DB3">
        <w:rPr>
          <w:rFonts w:ascii="Times New Roman" w:hAnsi="Times New Roman"/>
          <w:sz w:val="40"/>
          <w:szCs w:val="40"/>
        </w:rPr>
        <w:t xml:space="preserve"> </w:t>
      </w:r>
      <w:r w:rsidR="00554DB3" w:rsidRPr="00554DB3">
        <w:rPr>
          <w:rFonts w:ascii="Times New Roman" w:hAnsi="Times New Roman"/>
          <w:bCs/>
          <w:sz w:val="40"/>
          <w:szCs w:val="40"/>
          <w:vertAlign w:val="superscript"/>
        </w:rPr>
        <w:t>59</w:t>
      </w:r>
      <w:r w:rsidR="00554DB3" w:rsidRPr="00554DB3">
        <w:rPr>
          <w:rFonts w:ascii="Times New Roman" w:hAnsi="Times New Roman"/>
          <w:bCs/>
          <w:sz w:val="40"/>
          <w:szCs w:val="40"/>
        </w:rPr>
        <w:t>В восьмой день пришли обрезать младенца и хотели назвать его, по имени отца его, Захариею.</w:t>
      </w:r>
      <w:bookmarkStart w:id="45" w:name="1-60"/>
      <w:bookmarkEnd w:id="45"/>
      <w:r w:rsidR="00554DB3">
        <w:rPr>
          <w:rFonts w:ascii="Times New Roman" w:hAnsi="Times New Roman"/>
          <w:sz w:val="40"/>
          <w:szCs w:val="40"/>
        </w:rPr>
        <w:t xml:space="preserve"> </w:t>
      </w:r>
      <w:r w:rsidR="00554DB3" w:rsidRPr="00554DB3">
        <w:rPr>
          <w:rFonts w:ascii="Times New Roman" w:hAnsi="Times New Roman"/>
          <w:bCs/>
          <w:sz w:val="40"/>
          <w:szCs w:val="40"/>
          <w:vertAlign w:val="superscript"/>
        </w:rPr>
        <w:t>60</w:t>
      </w:r>
      <w:r w:rsidR="00554DB3" w:rsidRPr="00554DB3">
        <w:rPr>
          <w:rFonts w:ascii="Times New Roman" w:hAnsi="Times New Roman"/>
          <w:bCs/>
          <w:sz w:val="40"/>
          <w:szCs w:val="40"/>
        </w:rPr>
        <w:t>На это мать его сказала: нет, а назвать его Иоанном.</w:t>
      </w:r>
      <w:bookmarkStart w:id="46" w:name="1-61"/>
      <w:bookmarkEnd w:id="46"/>
      <w:r w:rsidR="00554DB3">
        <w:rPr>
          <w:rFonts w:ascii="Times New Roman" w:hAnsi="Times New Roman"/>
          <w:sz w:val="40"/>
          <w:szCs w:val="40"/>
        </w:rPr>
        <w:t xml:space="preserve"> </w:t>
      </w:r>
      <w:r w:rsidR="00554DB3" w:rsidRPr="00554DB3">
        <w:rPr>
          <w:rFonts w:ascii="Times New Roman" w:hAnsi="Times New Roman"/>
          <w:bCs/>
          <w:sz w:val="40"/>
          <w:szCs w:val="40"/>
          <w:vertAlign w:val="superscript"/>
        </w:rPr>
        <w:t>61</w:t>
      </w:r>
      <w:r w:rsidR="00554DB3" w:rsidRPr="00554DB3">
        <w:rPr>
          <w:rFonts w:ascii="Times New Roman" w:hAnsi="Times New Roman"/>
          <w:bCs/>
          <w:sz w:val="40"/>
          <w:szCs w:val="40"/>
        </w:rPr>
        <w:t>И сказали ей: никого нет в родстве твоем, кто назывался бы сим именем.</w:t>
      </w:r>
      <w:bookmarkStart w:id="47" w:name="1-62"/>
      <w:bookmarkEnd w:id="47"/>
      <w:r w:rsidR="00554DB3">
        <w:rPr>
          <w:rFonts w:ascii="Times New Roman" w:hAnsi="Times New Roman"/>
          <w:sz w:val="40"/>
          <w:szCs w:val="40"/>
        </w:rPr>
        <w:t xml:space="preserve"> </w:t>
      </w:r>
      <w:r w:rsidR="00554DB3" w:rsidRPr="00554DB3">
        <w:rPr>
          <w:rFonts w:ascii="Times New Roman" w:hAnsi="Times New Roman"/>
          <w:bCs/>
          <w:sz w:val="40"/>
          <w:szCs w:val="40"/>
          <w:vertAlign w:val="superscript"/>
        </w:rPr>
        <w:t>62</w:t>
      </w:r>
      <w:r w:rsidR="00554DB3" w:rsidRPr="00554DB3">
        <w:rPr>
          <w:rFonts w:ascii="Times New Roman" w:hAnsi="Times New Roman"/>
          <w:bCs/>
          <w:sz w:val="40"/>
          <w:szCs w:val="40"/>
        </w:rPr>
        <w:t>И спрашивали знаками у отца его, ка́к бы он хотел назвать его.</w:t>
      </w:r>
      <w:bookmarkStart w:id="48" w:name="1-63"/>
      <w:bookmarkEnd w:id="48"/>
      <w:r w:rsidR="00554DB3">
        <w:rPr>
          <w:rFonts w:ascii="Times New Roman" w:hAnsi="Times New Roman"/>
          <w:sz w:val="40"/>
          <w:szCs w:val="40"/>
        </w:rPr>
        <w:t xml:space="preserve"> </w:t>
      </w:r>
      <w:r w:rsidR="00554DB3" w:rsidRPr="00554DB3">
        <w:rPr>
          <w:rFonts w:ascii="Times New Roman" w:hAnsi="Times New Roman"/>
          <w:bCs/>
          <w:sz w:val="40"/>
          <w:szCs w:val="40"/>
          <w:vertAlign w:val="superscript"/>
        </w:rPr>
        <w:t>63</w:t>
      </w:r>
      <w:r w:rsidR="00554DB3" w:rsidRPr="00554DB3">
        <w:rPr>
          <w:rFonts w:ascii="Times New Roman" w:hAnsi="Times New Roman"/>
          <w:bCs/>
          <w:sz w:val="40"/>
          <w:szCs w:val="40"/>
        </w:rPr>
        <w:t>Он потребовал дощечку и написал: Иоанн имя ему. И все удивились.</w:t>
      </w:r>
      <w:bookmarkStart w:id="49" w:name="1-64"/>
      <w:bookmarkEnd w:id="49"/>
      <w:r w:rsidR="00554DB3">
        <w:rPr>
          <w:rFonts w:ascii="Times New Roman" w:hAnsi="Times New Roman"/>
          <w:sz w:val="40"/>
          <w:szCs w:val="40"/>
        </w:rPr>
        <w:t xml:space="preserve"> </w:t>
      </w:r>
      <w:r w:rsidR="00554DB3" w:rsidRPr="00554DB3">
        <w:rPr>
          <w:rFonts w:ascii="Times New Roman" w:hAnsi="Times New Roman"/>
          <w:bCs/>
          <w:sz w:val="40"/>
          <w:szCs w:val="40"/>
          <w:vertAlign w:val="superscript"/>
        </w:rPr>
        <w:t>64</w:t>
      </w:r>
      <w:r w:rsidR="00554DB3" w:rsidRPr="00554DB3">
        <w:rPr>
          <w:rFonts w:ascii="Times New Roman" w:hAnsi="Times New Roman"/>
          <w:bCs/>
          <w:sz w:val="40"/>
          <w:szCs w:val="40"/>
        </w:rPr>
        <w:t>И тотчас разрешились уста его и язык его, и он стал говорить, благословляя Бога.</w:t>
      </w:r>
      <w:bookmarkStart w:id="50" w:name="1-65"/>
      <w:bookmarkEnd w:id="50"/>
      <w:r w:rsidR="00554DB3">
        <w:rPr>
          <w:rFonts w:ascii="Times New Roman" w:hAnsi="Times New Roman"/>
          <w:sz w:val="40"/>
          <w:szCs w:val="40"/>
        </w:rPr>
        <w:t xml:space="preserve"> </w:t>
      </w:r>
      <w:r w:rsidR="00554DB3" w:rsidRPr="00554DB3">
        <w:rPr>
          <w:rFonts w:ascii="Times New Roman" w:hAnsi="Times New Roman"/>
          <w:bCs/>
          <w:sz w:val="40"/>
          <w:szCs w:val="40"/>
          <w:vertAlign w:val="superscript"/>
        </w:rPr>
        <w:t>65</w:t>
      </w:r>
      <w:r w:rsidR="00554DB3" w:rsidRPr="00554DB3">
        <w:rPr>
          <w:rFonts w:ascii="Times New Roman" w:hAnsi="Times New Roman"/>
          <w:bCs/>
          <w:sz w:val="40"/>
          <w:szCs w:val="40"/>
        </w:rPr>
        <w:t>И был страх на всех живущих вокруг них; и рассказывали обо всем этом по всей нагорной стране Иудейской.</w:t>
      </w:r>
      <w:bookmarkStart w:id="51" w:name="1-66"/>
      <w:bookmarkEnd w:id="51"/>
      <w:r w:rsidR="00554DB3">
        <w:rPr>
          <w:rFonts w:ascii="Times New Roman" w:hAnsi="Times New Roman"/>
          <w:sz w:val="40"/>
          <w:szCs w:val="40"/>
        </w:rPr>
        <w:t xml:space="preserve"> </w:t>
      </w:r>
      <w:r w:rsidR="00554DB3" w:rsidRPr="00554DB3">
        <w:rPr>
          <w:rFonts w:ascii="Times New Roman" w:hAnsi="Times New Roman"/>
          <w:bCs/>
          <w:sz w:val="40"/>
          <w:szCs w:val="40"/>
          <w:vertAlign w:val="superscript"/>
        </w:rPr>
        <w:t>66</w:t>
      </w:r>
      <w:r w:rsidR="00554DB3" w:rsidRPr="00554DB3">
        <w:rPr>
          <w:rFonts w:ascii="Times New Roman" w:hAnsi="Times New Roman"/>
          <w:bCs/>
          <w:sz w:val="40"/>
          <w:szCs w:val="40"/>
        </w:rPr>
        <w:t>Все слышавшие положили это на сердце своем и говорили: что́ будет младенец сей? И рука Господня была с ним.</w:t>
      </w:r>
      <w:bookmarkStart w:id="52" w:name="1-67"/>
      <w:bookmarkEnd w:id="52"/>
      <w:r w:rsidR="00554DB3">
        <w:rPr>
          <w:rFonts w:ascii="Times New Roman" w:hAnsi="Times New Roman"/>
          <w:bCs/>
          <w:sz w:val="40"/>
          <w:szCs w:val="40"/>
        </w:rPr>
        <w:t xml:space="preserve"> </w:t>
      </w:r>
      <w:r w:rsidR="00554DB3" w:rsidRPr="00554DB3">
        <w:rPr>
          <w:rFonts w:ascii="Times New Roman" w:hAnsi="Times New Roman"/>
          <w:bCs/>
          <w:sz w:val="40"/>
          <w:szCs w:val="40"/>
          <w:vertAlign w:val="superscript"/>
        </w:rPr>
        <w:t>67</w:t>
      </w:r>
      <w:r w:rsidR="00554DB3" w:rsidRPr="00554DB3">
        <w:rPr>
          <w:rFonts w:ascii="Times New Roman" w:hAnsi="Times New Roman"/>
          <w:bCs/>
          <w:sz w:val="40"/>
          <w:szCs w:val="40"/>
        </w:rPr>
        <w:t>И Захария, отец его, исполнился Святаго Духа и пророчествовал, говоря:</w:t>
      </w:r>
      <w:r w:rsidR="00554DB3" w:rsidRPr="00554DB3">
        <w:rPr>
          <w:rStyle w:val="apple-converted-space"/>
          <w:rFonts w:ascii="Times New Roman" w:hAnsi="Times New Roman"/>
          <w:sz w:val="40"/>
          <w:szCs w:val="40"/>
        </w:rPr>
        <w:t> </w:t>
      </w:r>
      <w:bookmarkStart w:id="53" w:name="1-68"/>
      <w:bookmarkEnd w:id="53"/>
      <w:r w:rsidR="00554DB3" w:rsidRPr="00554DB3">
        <w:rPr>
          <w:rFonts w:ascii="Times New Roman" w:hAnsi="Times New Roman"/>
          <w:bCs/>
          <w:sz w:val="40"/>
          <w:szCs w:val="40"/>
          <w:vertAlign w:val="superscript"/>
        </w:rPr>
        <w:t>68</w:t>
      </w:r>
      <w:r w:rsidR="00554DB3" w:rsidRPr="00554DB3">
        <w:rPr>
          <w:rFonts w:ascii="Times New Roman" w:hAnsi="Times New Roman"/>
          <w:bCs/>
          <w:sz w:val="40"/>
          <w:szCs w:val="40"/>
        </w:rPr>
        <w:t>благословен Господь Бог Израилев, что посетил народ Свой и сотворил избавление ему,</w:t>
      </w:r>
      <w:r w:rsidR="00554DB3" w:rsidRPr="00554DB3">
        <w:rPr>
          <w:rFonts w:ascii="Times New Roman" w:hAnsi="Times New Roman"/>
          <w:bCs/>
          <w:sz w:val="40"/>
          <w:szCs w:val="40"/>
          <w:vertAlign w:val="superscript"/>
        </w:rPr>
        <w:t xml:space="preserve"> 76</w:t>
      </w:r>
      <w:r w:rsidR="00554DB3" w:rsidRPr="00554DB3">
        <w:rPr>
          <w:rFonts w:ascii="Times New Roman" w:hAnsi="Times New Roman"/>
          <w:bCs/>
          <w:sz w:val="40"/>
          <w:szCs w:val="40"/>
        </w:rPr>
        <w:t>И ты, младенец, наречешься пророком Всевышнего, ибо предъидешь пред лицем Господа приготовить пути Ему,</w:t>
      </w:r>
      <w:r w:rsidR="00554DB3" w:rsidRPr="00554DB3">
        <w:rPr>
          <w:rFonts w:ascii="Times New Roman" w:hAnsi="Times New Roman"/>
          <w:sz w:val="40"/>
          <w:szCs w:val="40"/>
          <w:shd w:val="clear" w:color="auto" w:fill="FFFFFF"/>
        </w:rPr>
        <w:t> </w:t>
      </w:r>
      <w:r w:rsidR="00554DB3" w:rsidRPr="00554DB3">
        <w:rPr>
          <w:rFonts w:ascii="Times New Roman" w:hAnsi="Times New Roman"/>
          <w:bCs/>
          <w:sz w:val="40"/>
          <w:szCs w:val="40"/>
          <w:vertAlign w:val="superscript"/>
        </w:rPr>
        <w:t>80</w:t>
      </w:r>
      <w:r w:rsidR="00554DB3" w:rsidRPr="00554DB3">
        <w:rPr>
          <w:rFonts w:ascii="Times New Roman" w:hAnsi="Times New Roman"/>
          <w:bCs/>
          <w:sz w:val="40"/>
          <w:szCs w:val="40"/>
        </w:rPr>
        <w:t>Младенец же возрастал и укреплялся духом, и был в пустынях до дня явления своего Израилю.</w:t>
      </w:r>
    </w:p>
    <w:p w14:paraId="029BD5DB" w14:textId="77777777" w:rsidR="00476E9E" w:rsidRPr="00271B67" w:rsidRDefault="00476E9E" w:rsidP="00ED30DB">
      <w:pPr>
        <w:widowControl w:val="0"/>
        <w:tabs>
          <w:tab w:val="left" w:pos="9360"/>
          <w:tab w:val="left" w:pos="9720"/>
        </w:tabs>
        <w:autoSpaceDE w:val="0"/>
        <w:autoSpaceDN w:val="0"/>
        <w:adjustRightInd w:val="0"/>
        <w:ind w:left="-720" w:right="-630"/>
        <w:rPr>
          <w:rFonts w:eastAsiaTheme="minorEastAsia"/>
          <w:b/>
          <w:sz w:val="40"/>
          <w:szCs w:val="40"/>
        </w:rPr>
      </w:pPr>
      <w:r w:rsidRPr="00271B67">
        <w:rPr>
          <w:rFonts w:eastAsiaTheme="minorEastAsia"/>
          <w:b/>
          <w:sz w:val="40"/>
          <w:szCs w:val="40"/>
        </w:rPr>
        <w:t xml:space="preserve">Слово от Феофана Затворника: </w:t>
      </w:r>
    </w:p>
    <w:p w14:paraId="2F67EFED" w14:textId="77777777" w:rsidR="004148E2" w:rsidRPr="004148E2" w:rsidRDefault="004148E2" w:rsidP="00ED30DB">
      <w:pPr>
        <w:tabs>
          <w:tab w:val="left" w:pos="9720"/>
        </w:tabs>
        <w:ind w:left="-720" w:right="-630"/>
        <w:rPr>
          <w:sz w:val="40"/>
          <w:szCs w:val="40"/>
          <w:shd w:val="clear" w:color="auto" w:fill="FFFFFF"/>
        </w:rPr>
      </w:pPr>
      <w:r w:rsidRPr="004148E2">
        <w:rPr>
          <w:sz w:val="40"/>
          <w:szCs w:val="40"/>
          <w:shd w:val="clear" w:color="auto" w:fill="FFFFFF"/>
        </w:rPr>
        <w:t>"Если око твое будет чисто, то все тело твое будет светло; если же око твое будет худо, то все тело твое будет темно". Оком называется здесь ум, а телом весь состав души. Таким образом, когда ум прост, тогда в душе светло; когда же ум лукав, тогда в душе темно. Что такое ум простой и ум лукавый? Ум простой тот, который принимает все, как написано в слове Божием, и несомненно убежден, что все так и есть, как написано: никакого хитроумия, никаких колебаний и раздумья нет в нем. Ум лукавый тот, который приступает к слову Божию с лукавством, хитрым совопросничеством и подъискиваниями. Он не может прямо верить, но подводит слово Божие под свои умствования. Он приступает к нему не как ученик, а как судия и критик, чтоб попытать, что-то оно говорит, и потом или поглумиться, или свысока сказать: "да, это не худо". У такого ума нет твердых положений, потому что слову Божию, очевидно, он не верит, а свои умствования всегда неустойчивы: ныне так, завтра иначе. Оттого у него одни колебания, недоумения, вопросы без ответов; все вещи у него не на своем месте, и ходит он впотьмах, ощупью. Простой же ум все ясно видит: всякая вещь у него имеет свой определенный характер, словом Божиим определенный, потому всякой вещи у него свое место, и он точно знает как себя в отношении к чему держать, ходит, значит, по дорогам открытым, видным, с полною уверенностью, что они ведут к настоящей цели.</w:t>
      </w:r>
    </w:p>
    <w:p w14:paraId="416C27DF" w14:textId="77777777" w:rsidR="00476E9E" w:rsidRPr="00271B67" w:rsidRDefault="00476E9E" w:rsidP="00ED30DB">
      <w:pPr>
        <w:tabs>
          <w:tab w:val="left" w:pos="9720"/>
        </w:tabs>
        <w:ind w:left="-720" w:right="-630"/>
        <w:rPr>
          <w:sz w:val="40"/>
          <w:szCs w:val="40"/>
        </w:rPr>
      </w:pPr>
    </w:p>
    <w:p w14:paraId="6D427F82" w14:textId="77777777" w:rsidR="00476E9E" w:rsidRPr="00FF2952" w:rsidRDefault="00476E9E" w:rsidP="00ED30DB">
      <w:pPr>
        <w:widowControl w:val="0"/>
        <w:tabs>
          <w:tab w:val="left" w:pos="9720"/>
        </w:tabs>
        <w:autoSpaceDE w:val="0"/>
        <w:autoSpaceDN w:val="0"/>
        <w:adjustRightInd w:val="0"/>
        <w:ind w:left="-720" w:right="-630"/>
        <w:rPr>
          <w:rFonts w:eastAsiaTheme="minorEastAsia"/>
          <w:b/>
          <w:sz w:val="36"/>
          <w:szCs w:val="36"/>
        </w:rPr>
      </w:pPr>
      <w:r w:rsidRPr="00FF2952">
        <w:rPr>
          <w:rFonts w:eastAsiaTheme="minorEastAsia"/>
          <w:b/>
          <w:sz w:val="36"/>
          <w:szCs w:val="36"/>
        </w:rPr>
        <w:t>Молитва Перед Причастием:</w:t>
      </w:r>
    </w:p>
    <w:p w14:paraId="2B2294D7"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r w:rsidRPr="00FF2952">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68B4C442"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p>
    <w:p w14:paraId="79DA151B"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r w:rsidRPr="00FF2952">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3E6893B0"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p>
    <w:p w14:paraId="26607A04" w14:textId="0D544609" w:rsidR="00476E9E" w:rsidRPr="00FF2952" w:rsidRDefault="00476E9E" w:rsidP="00FF2952">
      <w:pPr>
        <w:widowControl w:val="0"/>
        <w:tabs>
          <w:tab w:val="left" w:pos="9720"/>
        </w:tabs>
        <w:autoSpaceDE w:val="0"/>
        <w:autoSpaceDN w:val="0"/>
        <w:adjustRightInd w:val="0"/>
        <w:ind w:left="-720" w:right="-630"/>
        <w:rPr>
          <w:rFonts w:eastAsiaTheme="minorEastAsia"/>
          <w:sz w:val="36"/>
          <w:szCs w:val="36"/>
        </w:rPr>
      </w:pPr>
      <w:r w:rsidRPr="00FF2952">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5E35B8A1"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p>
    <w:p w14:paraId="4DF8D5C6" w14:textId="77777777" w:rsidR="00476E9E" w:rsidRPr="00FF2952" w:rsidRDefault="00476E9E" w:rsidP="00ED30DB">
      <w:pPr>
        <w:widowControl w:val="0"/>
        <w:tabs>
          <w:tab w:val="left" w:pos="9720"/>
        </w:tabs>
        <w:autoSpaceDE w:val="0"/>
        <w:autoSpaceDN w:val="0"/>
        <w:adjustRightInd w:val="0"/>
        <w:ind w:left="-720" w:right="-630"/>
        <w:rPr>
          <w:rFonts w:eastAsiaTheme="minorEastAsia"/>
          <w:b/>
          <w:sz w:val="36"/>
          <w:szCs w:val="36"/>
          <w:lang w:val="ru-RU"/>
        </w:rPr>
      </w:pPr>
      <w:r w:rsidRPr="00FF2952">
        <w:rPr>
          <w:rFonts w:eastAsiaTheme="minorEastAsia"/>
          <w:b/>
          <w:sz w:val="36"/>
          <w:szCs w:val="36"/>
          <w:lang w:val="ru-RU"/>
        </w:rPr>
        <w:t>Объявления:</w:t>
      </w:r>
    </w:p>
    <w:p w14:paraId="5E2DEC3D" w14:textId="77777777" w:rsidR="00476E9E" w:rsidRPr="00FF2952" w:rsidRDefault="00476E9E" w:rsidP="00ED30DB">
      <w:pPr>
        <w:widowControl w:val="0"/>
        <w:tabs>
          <w:tab w:val="left" w:pos="9720"/>
        </w:tabs>
        <w:autoSpaceDE w:val="0"/>
        <w:autoSpaceDN w:val="0"/>
        <w:adjustRightInd w:val="0"/>
        <w:ind w:left="-720" w:right="-630"/>
        <w:rPr>
          <w:rFonts w:eastAsiaTheme="minorEastAsia"/>
          <w:b/>
          <w:sz w:val="36"/>
          <w:szCs w:val="36"/>
          <w:lang w:val="ru-RU"/>
        </w:rPr>
      </w:pPr>
    </w:p>
    <w:p w14:paraId="22CCBBCD" w14:textId="77777777" w:rsidR="00476E9E" w:rsidRPr="00FF2952" w:rsidRDefault="00476E9E" w:rsidP="00ED30DB">
      <w:pPr>
        <w:widowControl w:val="0"/>
        <w:tabs>
          <w:tab w:val="left" w:pos="9720"/>
        </w:tabs>
        <w:autoSpaceDE w:val="0"/>
        <w:autoSpaceDN w:val="0"/>
        <w:adjustRightInd w:val="0"/>
        <w:ind w:left="-720" w:right="-630"/>
        <w:rPr>
          <w:rFonts w:eastAsiaTheme="minorEastAsia"/>
          <w:color w:val="0000FF"/>
          <w:sz w:val="36"/>
          <w:szCs w:val="36"/>
          <w:u w:val="single"/>
          <w:lang w:val="ru-RU"/>
        </w:rPr>
      </w:pPr>
      <w:r w:rsidRPr="00FF2952">
        <w:rPr>
          <w:rFonts w:eastAsiaTheme="minorEastAsia"/>
          <w:sz w:val="36"/>
          <w:szCs w:val="36"/>
          <w:lang w:val="ru-RU"/>
        </w:rPr>
        <w:t xml:space="preserve">Спасибо Жене и Вере за помошь на кухне в прошлом воскресенье – если вы можете быть дежурным и помогать Сестричеству, напишите и-мэйл </w:t>
      </w:r>
      <w:hyperlink r:id="rId5" w:history="1">
        <w:r w:rsidRPr="00FF2952">
          <w:rPr>
            <w:rStyle w:val="Hyperlink"/>
            <w:rFonts w:eastAsiaTheme="minorEastAsia"/>
            <w:sz w:val="36"/>
            <w:szCs w:val="36"/>
            <w:lang w:val="ru-RU"/>
          </w:rPr>
          <w:t>orlyata@gmail.com</w:t>
        </w:r>
      </w:hyperlink>
    </w:p>
    <w:p w14:paraId="234D6092"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p>
    <w:p w14:paraId="6A7E843F"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r w:rsidRPr="00FF2952">
        <w:rPr>
          <w:rFonts w:eastAsiaTheme="minorEastAsia"/>
          <w:sz w:val="36"/>
          <w:szCs w:val="36"/>
        </w:rPr>
        <w:t>Сегодня (после литургии) до 13 июля, о. Андрей будет в детском церковном лагере.</w:t>
      </w:r>
    </w:p>
    <w:p w14:paraId="12A46278"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p>
    <w:p w14:paraId="4762598E"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r w:rsidRPr="00FF2952">
        <w:rPr>
          <w:rFonts w:eastAsiaTheme="minorEastAsia"/>
          <w:sz w:val="36"/>
          <w:szCs w:val="36"/>
        </w:rPr>
        <w:t>У нас будет обычное выходное расписание в следующую неделю</w:t>
      </w:r>
    </w:p>
    <w:p w14:paraId="23126CC3"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p>
    <w:p w14:paraId="14E335F5"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r w:rsidRPr="00FF2952">
        <w:rPr>
          <w:rFonts w:eastAsiaTheme="minorEastAsia"/>
          <w:sz w:val="36"/>
          <w:szCs w:val="36"/>
        </w:rPr>
        <w:t>19/20 июля: Благотворительная распродажа с 9:00 до 16:00</w:t>
      </w:r>
    </w:p>
    <w:p w14:paraId="6B99A58F"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p>
    <w:p w14:paraId="00714994"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lang w:val="ru-RU"/>
        </w:rPr>
      </w:pPr>
      <w:r w:rsidRPr="00FF2952">
        <w:rPr>
          <w:rFonts w:eastAsiaTheme="minorEastAsia"/>
          <w:sz w:val="36"/>
          <w:szCs w:val="36"/>
        </w:rPr>
        <w:t xml:space="preserve">21 июля: </w:t>
      </w:r>
      <w:r w:rsidRPr="00FF2952">
        <w:rPr>
          <w:rFonts w:eastAsiaTheme="minorEastAsia"/>
          <w:sz w:val="36"/>
          <w:szCs w:val="36"/>
          <w:lang w:val="ru-RU"/>
        </w:rPr>
        <w:t>будет недлинная лекция о Николае Резанове во время обеда</w:t>
      </w:r>
    </w:p>
    <w:p w14:paraId="1520522A" w14:textId="77777777" w:rsidR="00476E9E" w:rsidRPr="00FF2952" w:rsidRDefault="00476E9E" w:rsidP="00ED30DB">
      <w:pPr>
        <w:widowControl w:val="0"/>
        <w:tabs>
          <w:tab w:val="left" w:pos="9720"/>
        </w:tabs>
        <w:autoSpaceDE w:val="0"/>
        <w:autoSpaceDN w:val="0"/>
        <w:adjustRightInd w:val="0"/>
        <w:ind w:left="-720" w:right="-630"/>
        <w:rPr>
          <w:rFonts w:eastAsiaTheme="minorEastAsia"/>
          <w:sz w:val="36"/>
          <w:szCs w:val="36"/>
        </w:rPr>
      </w:pPr>
    </w:p>
    <w:p w14:paraId="62C6C0AA" w14:textId="6FE74BE8" w:rsidR="00476E9E" w:rsidRPr="00FF2952" w:rsidRDefault="00476E9E" w:rsidP="00FF2952">
      <w:pPr>
        <w:widowControl w:val="0"/>
        <w:tabs>
          <w:tab w:val="left" w:pos="9720"/>
        </w:tabs>
        <w:autoSpaceDE w:val="0"/>
        <w:autoSpaceDN w:val="0"/>
        <w:adjustRightInd w:val="0"/>
        <w:ind w:left="-720" w:right="-630"/>
        <w:rPr>
          <w:rFonts w:eastAsiaTheme="minorEastAsia"/>
          <w:sz w:val="36"/>
          <w:szCs w:val="36"/>
          <w:lang w:val="ru-RU"/>
        </w:rPr>
      </w:pPr>
      <w:r w:rsidRPr="00FF2952">
        <w:rPr>
          <w:rFonts w:eastAsiaTheme="minorEastAsia"/>
          <w:b/>
          <w:sz w:val="36"/>
          <w:szCs w:val="36"/>
          <w:lang w:val="ru-RU"/>
        </w:rPr>
        <w:t>Помолитесь, пожалуйста, за рабов божиих:</w:t>
      </w:r>
      <w:r w:rsidRPr="00FF2952">
        <w:rPr>
          <w:rFonts w:eastAsiaTheme="minorEastAsia"/>
          <w:sz w:val="36"/>
          <w:szCs w:val="36"/>
          <w:lang w:val="ru-RU"/>
        </w:rPr>
        <w:t xml:space="preserve"> Протоиерей Павел, Протоиерей Стефан, Нина, Зоя (Бринер), Елизавета Матфеевна, Анна (Прокушкина), Михаил, Людмила Константиновна. Путешествующие Поляковы, Владимир и </w:t>
      </w:r>
      <w:r w:rsidR="001A7154" w:rsidRPr="00FF2952">
        <w:rPr>
          <w:rFonts w:eastAsiaTheme="minorEastAsia"/>
          <w:sz w:val="36"/>
          <w:szCs w:val="36"/>
          <w:lang w:val="ru-RU"/>
        </w:rPr>
        <w:t>Наталья (Ермаков).</w:t>
      </w:r>
    </w:p>
    <w:p w14:paraId="7DDA2919" w14:textId="77777777" w:rsidR="00476E9E" w:rsidRPr="00F77EBD" w:rsidRDefault="000D0C10" w:rsidP="00ED30DB">
      <w:pPr>
        <w:tabs>
          <w:tab w:val="left" w:pos="9720"/>
        </w:tabs>
        <w:ind w:left="-720" w:right="-630"/>
        <w:rPr>
          <w:sz w:val="40"/>
          <w:szCs w:val="40"/>
        </w:rPr>
      </w:pPr>
      <w:r>
        <w:rPr>
          <w:rFonts w:eastAsiaTheme="minorEastAsia"/>
          <w:b/>
          <w:sz w:val="40"/>
          <w:szCs w:val="40"/>
        </w:rPr>
        <w:t>Third</w:t>
      </w:r>
      <w:r w:rsidR="00476E9E" w:rsidRPr="00F77EBD">
        <w:rPr>
          <w:rFonts w:eastAsiaTheme="minorEastAsia"/>
          <w:b/>
          <w:sz w:val="40"/>
          <w:szCs w:val="40"/>
        </w:rPr>
        <w:t xml:space="preserve"> Week After Pentecost –– </w:t>
      </w:r>
      <w:r>
        <w:rPr>
          <w:rFonts w:eastAsiaTheme="minorEastAsia"/>
          <w:b/>
          <w:sz w:val="40"/>
          <w:szCs w:val="40"/>
        </w:rPr>
        <w:t>Nativity of the Holy and Glorious Prophet, Forerunner, and Baptist John</w:t>
      </w:r>
      <w:r w:rsidR="00476E9E" w:rsidRPr="00F77EBD">
        <w:rPr>
          <w:rFonts w:eastAsiaTheme="minorEastAsia"/>
          <w:b/>
          <w:sz w:val="40"/>
          <w:szCs w:val="40"/>
        </w:rPr>
        <w:t xml:space="preserve"> –– Tone </w:t>
      </w:r>
      <w:r>
        <w:rPr>
          <w:rFonts w:eastAsiaTheme="minorEastAsia"/>
          <w:b/>
          <w:sz w:val="40"/>
          <w:szCs w:val="40"/>
        </w:rPr>
        <w:t>2</w:t>
      </w:r>
    </w:p>
    <w:p w14:paraId="639D9BB2" w14:textId="77777777" w:rsidR="00476E9E" w:rsidRPr="0050554F" w:rsidRDefault="00476E9E" w:rsidP="00FF2952">
      <w:pPr>
        <w:tabs>
          <w:tab w:val="left" w:pos="9720"/>
        </w:tabs>
        <w:ind w:left="-720" w:right="-630"/>
        <w:rPr>
          <w:i/>
          <w:iCs/>
          <w:sz w:val="36"/>
          <w:szCs w:val="36"/>
        </w:rPr>
      </w:pPr>
      <w:r w:rsidRPr="0050554F">
        <w:rPr>
          <w:b/>
          <w:sz w:val="36"/>
          <w:szCs w:val="36"/>
        </w:rPr>
        <w:t xml:space="preserve">Tone </w:t>
      </w:r>
      <w:r w:rsidR="00554DB3">
        <w:rPr>
          <w:b/>
          <w:sz w:val="36"/>
          <w:szCs w:val="36"/>
        </w:rPr>
        <w:t>2</w:t>
      </w:r>
      <w:r w:rsidR="00ED30DB">
        <w:rPr>
          <w:sz w:val="36"/>
          <w:szCs w:val="36"/>
        </w:rPr>
        <w:t xml:space="preserve"> </w:t>
      </w:r>
      <w:r w:rsidRPr="0050554F">
        <w:rPr>
          <w:b/>
          <w:sz w:val="36"/>
          <w:szCs w:val="36"/>
        </w:rPr>
        <w:t xml:space="preserve">Troparion </w:t>
      </w:r>
      <w:r w:rsidR="00ED30DB">
        <w:rPr>
          <w:b/>
          <w:sz w:val="36"/>
          <w:szCs w:val="36"/>
        </w:rPr>
        <w:t xml:space="preserve"> </w:t>
      </w:r>
      <w:r w:rsidRPr="0050554F">
        <w:rPr>
          <w:i/>
          <w:iCs/>
          <w:sz w:val="36"/>
          <w:szCs w:val="36"/>
        </w:rPr>
        <w:t>(Resurrection)</w:t>
      </w:r>
    </w:p>
    <w:p w14:paraId="306AEFA8" w14:textId="77777777" w:rsidR="00554DB3" w:rsidRPr="00554DB3" w:rsidRDefault="00554DB3" w:rsidP="00554DB3">
      <w:pPr>
        <w:tabs>
          <w:tab w:val="left" w:pos="9720"/>
        </w:tabs>
        <w:ind w:left="-720" w:right="-630"/>
        <w:rPr>
          <w:sz w:val="36"/>
          <w:szCs w:val="36"/>
        </w:rPr>
      </w:pPr>
      <w:r w:rsidRPr="00554DB3">
        <w:rPr>
          <w:sz w:val="36"/>
          <w:szCs w:val="36"/>
        </w:rPr>
        <w:t>When Thou didst descend unto death, O Life Immortal, then didst Thou slay Hades with the lightning of Thy Divinity. And when Thou didst also raise the dead out of the nethermost depths, all the Hosts of Heavens cried out: O Lifegiver, Christ our God, glory be to Thee.</w:t>
      </w:r>
    </w:p>
    <w:p w14:paraId="1178BA67" w14:textId="77777777" w:rsidR="008231E6" w:rsidRDefault="008231E6" w:rsidP="00ED30DB">
      <w:pPr>
        <w:tabs>
          <w:tab w:val="left" w:pos="9720"/>
        </w:tabs>
        <w:ind w:left="-720" w:right="-630"/>
        <w:rPr>
          <w:sz w:val="36"/>
          <w:szCs w:val="36"/>
        </w:rPr>
      </w:pPr>
    </w:p>
    <w:p w14:paraId="5F93C800" w14:textId="77777777" w:rsidR="00476E9E" w:rsidRDefault="008231E6" w:rsidP="00ED30DB">
      <w:pPr>
        <w:tabs>
          <w:tab w:val="left" w:pos="9720"/>
        </w:tabs>
        <w:ind w:left="-720" w:right="-630"/>
        <w:rPr>
          <w:i/>
          <w:iCs/>
          <w:sz w:val="36"/>
          <w:szCs w:val="36"/>
        </w:rPr>
      </w:pPr>
      <w:r w:rsidRPr="0050554F">
        <w:rPr>
          <w:b/>
          <w:sz w:val="36"/>
          <w:szCs w:val="36"/>
        </w:rPr>
        <w:t xml:space="preserve">Tone </w:t>
      </w:r>
      <w:r>
        <w:rPr>
          <w:b/>
          <w:sz w:val="36"/>
          <w:szCs w:val="36"/>
        </w:rPr>
        <w:t>4</w:t>
      </w:r>
      <w:r w:rsidR="00ED30DB">
        <w:rPr>
          <w:sz w:val="36"/>
          <w:szCs w:val="36"/>
        </w:rPr>
        <w:t xml:space="preserve">  </w:t>
      </w:r>
      <w:r w:rsidRPr="0050554F">
        <w:rPr>
          <w:b/>
          <w:sz w:val="36"/>
          <w:szCs w:val="36"/>
        </w:rPr>
        <w:t xml:space="preserve">Troparion </w:t>
      </w:r>
      <w:r>
        <w:rPr>
          <w:i/>
          <w:iCs/>
          <w:sz w:val="36"/>
          <w:szCs w:val="36"/>
        </w:rPr>
        <w:t>(Parish Troparion</w:t>
      </w:r>
      <w:r w:rsidRPr="0050554F">
        <w:rPr>
          <w:i/>
          <w:iCs/>
          <w:sz w:val="36"/>
          <w:szCs w:val="36"/>
        </w:rPr>
        <w:t>)</w:t>
      </w:r>
    </w:p>
    <w:p w14:paraId="436C85E3" w14:textId="77777777" w:rsidR="008231E6" w:rsidRDefault="008231E6" w:rsidP="00ED30DB">
      <w:pPr>
        <w:tabs>
          <w:tab w:val="left" w:pos="9720"/>
        </w:tabs>
        <w:ind w:left="-720" w:right="-630"/>
        <w:rPr>
          <w:sz w:val="36"/>
          <w:szCs w:val="36"/>
        </w:rPr>
      </w:pPr>
      <w:r w:rsidRPr="008231E6">
        <w:rPr>
          <w:sz w:val="36"/>
          <w:szCs w:val="36"/>
        </w:rPr>
        <w:t>Your Nativity, O Virgin, / Has proclaimed joy to the whole universe! / The Sun of Righteousness, Christ our God, / Has shone from You, O Theotokos! / By annulling the curse, / He bestowed a blessing. / By destroying death, He has granted us eternal Life.</w:t>
      </w:r>
    </w:p>
    <w:p w14:paraId="35591FCB" w14:textId="77777777" w:rsidR="008231E6" w:rsidRPr="008231E6" w:rsidRDefault="008231E6" w:rsidP="00ED30DB">
      <w:pPr>
        <w:tabs>
          <w:tab w:val="left" w:pos="9720"/>
        </w:tabs>
        <w:ind w:left="-720" w:right="-630"/>
        <w:rPr>
          <w:sz w:val="36"/>
          <w:szCs w:val="36"/>
        </w:rPr>
      </w:pPr>
    </w:p>
    <w:p w14:paraId="37258FC7" w14:textId="77777777" w:rsidR="00476E9E" w:rsidRPr="0050554F" w:rsidRDefault="00476E9E" w:rsidP="00ED30DB">
      <w:pPr>
        <w:tabs>
          <w:tab w:val="left" w:pos="9720"/>
        </w:tabs>
        <w:ind w:left="-720" w:right="-630"/>
        <w:rPr>
          <w:i/>
          <w:iCs/>
          <w:sz w:val="36"/>
          <w:szCs w:val="36"/>
        </w:rPr>
      </w:pPr>
      <w:r w:rsidRPr="0050554F">
        <w:rPr>
          <w:b/>
          <w:sz w:val="36"/>
          <w:szCs w:val="36"/>
        </w:rPr>
        <w:t xml:space="preserve">Tone </w:t>
      </w:r>
      <w:r w:rsidR="00396DB5">
        <w:rPr>
          <w:b/>
          <w:sz w:val="36"/>
          <w:szCs w:val="36"/>
        </w:rPr>
        <w:t>4</w:t>
      </w:r>
      <w:r w:rsidR="00ED30DB">
        <w:rPr>
          <w:sz w:val="36"/>
          <w:szCs w:val="36"/>
        </w:rPr>
        <w:t xml:space="preserve">   </w:t>
      </w:r>
      <w:r w:rsidRPr="0050554F">
        <w:rPr>
          <w:b/>
          <w:sz w:val="36"/>
          <w:szCs w:val="36"/>
        </w:rPr>
        <w:t xml:space="preserve">Troparion </w:t>
      </w:r>
      <w:r w:rsidR="00ED30DB">
        <w:rPr>
          <w:b/>
          <w:sz w:val="36"/>
          <w:szCs w:val="36"/>
        </w:rPr>
        <w:t xml:space="preserve"> </w:t>
      </w:r>
      <w:r w:rsidR="00396DB5">
        <w:rPr>
          <w:i/>
          <w:iCs/>
          <w:sz w:val="36"/>
          <w:szCs w:val="36"/>
        </w:rPr>
        <w:t>(Forerunner</w:t>
      </w:r>
      <w:r w:rsidRPr="0050554F">
        <w:rPr>
          <w:i/>
          <w:iCs/>
          <w:sz w:val="36"/>
          <w:szCs w:val="36"/>
        </w:rPr>
        <w:t>)</w:t>
      </w:r>
    </w:p>
    <w:p w14:paraId="3709A7C0" w14:textId="77777777" w:rsidR="00396DB5" w:rsidRPr="00396DB5" w:rsidRDefault="00396DB5" w:rsidP="00ED30DB">
      <w:pPr>
        <w:tabs>
          <w:tab w:val="left" w:pos="9720"/>
        </w:tabs>
        <w:ind w:left="-720" w:right="-630"/>
        <w:rPr>
          <w:iCs/>
          <w:noProof/>
          <w:sz w:val="36"/>
          <w:szCs w:val="36"/>
        </w:rPr>
      </w:pPr>
      <w:r w:rsidRPr="00396DB5">
        <w:rPr>
          <w:iCs/>
          <w:noProof/>
          <w:sz w:val="36"/>
          <w:szCs w:val="36"/>
        </w:rPr>
        <w:t>Prophet and Forerunner of the coming of Christ, / although we cannot praise you worthily, / we honor you in love at your nativity, / for by it you ended your father’s silence and your mother’s barrenness, / proclaiming to the world the incarnation of the Son of God!</w:t>
      </w:r>
    </w:p>
    <w:p w14:paraId="08753E28" w14:textId="77777777" w:rsidR="00476E9E" w:rsidRPr="0050554F" w:rsidRDefault="00476E9E" w:rsidP="00ED30DB">
      <w:pPr>
        <w:tabs>
          <w:tab w:val="left" w:pos="9720"/>
        </w:tabs>
        <w:ind w:left="-720" w:right="-630"/>
        <w:rPr>
          <w:sz w:val="36"/>
          <w:szCs w:val="36"/>
        </w:rPr>
      </w:pPr>
    </w:p>
    <w:p w14:paraId="14DE2A00" w14:textId="77777777" w:rsidR="00476E9E" w:rsidRPr="0050554F" w:rsidRDefault="00554DB3" w:rsidP="00ED30DB">
      <w:pPr>
        <w:tabs>
          <w:tab w:val="left" w:pos="9720"/>
        </w:tabs>
        <w:ind w:left="-720" w:right="-630"/>
        <w:rPr>
          <w:sz w:val="36"/>
          <w:szCs w:val="36"/>
        </w:rPr>
      </w:pPr>
      <w:r>
        <w:rPr>
          <w:b/>
          <w:sz w:val="36"/>
          <w:szCs w:val="36"/>
        </w:rPr>
        <w:t>Tone 2</w:t>
      </w:r>
      <w:r w:rsidR="00ED30DB">
        <w:rPr>
          <w:b/>
          <w:sz w:val="36"/>
          <w:szCs w:val="36"/>
        </w:rPr>
        <w:t xml:space="preserve"> </w:t>
      </w:r>
      <w:r w:rsidR="00476E9E" w:rsidRPr="0050554F">
        <w:rPr>
          <w:b/>
          <w:sz w:val="36"/>
          <w:szCs w:val="36"/>
        </w:rPr>
        <w:t>Kontakion</w:t>
      </w:r>
      <w:r w:rsidR="00ED30DB">
        <w:rPr>
          <w:b/>
          <w:sz w:val="36"/>
          <w:szCs w:val="36"/>
        </w:rPr>
        <w:t xml:space="preserve">  </w:t>
      </w:r>
      <w:r w:rsidR="00476E9E" w:rsidRPr="0050554F">
        <w:rPr>
          <w:i/>
          <w:iCs/>
          <w:sz w:val="36"/>
          <w:szCs w:val="36"/>
        </w:rPr>
        <w:t>(Resurrection)</w:t>
      </w:r>
    </w:p>
    <w:p w14:paraId="29FDEE96" w14:textId="77777777" w:rsidR="00554DB3" w:rsidRPr="00554DB3" w:rsidRDefault="00554DB3" w:rsidP="00554DB3">
      <w:pPr>
        <w:tabs>
          <w:tab w:val="left" w:pos="9720"/>
        </w:tabs>
        <w:ind w:left="-720" w:right="-630"/>
        <w:rPr>
          <w:sz w:val="36"/>
          <w:szCs w:val="36"/>
        </w:rPr>
      </w:pPr>
      <w:r w:rsidRPr="00554DB3">
        <w:rPr>
          <w:sz w:val="36"/>
          <w:szCs w:val="36"/>
        </w:rPr>
        <w:t>Thou didst arise from the tomb, O omnipotent Savior, and Hades was terrified on beholding the wonder; and the dead arose, and creation at the sight thereof rejoiceth with Thee. And Adam also is joyful, and world, O my Savior, praiseth Thee for ever.</w:t>
      </w:r>
    </w:p>
    <w:p w14:paraId="0DB6A6E5" w14:textId="77777777" w:rsidR="00476E9E" w:rsidRPr="0050554F" w:rsidRDefault="00476E9E" w:rsidP="00ED30DB">
      <w:pPr>
        <w:tabs>
          <w:tab w:val="left" w:pos="9720"/>
        </w:tabs>
        <w:ind w:left="-720" w:right="-630"/>
        <w:rPr>
          <w:sz w:val="36"/>
          <w:szCs w:val="36"/>
        </w:rPr>
      </w:pPr>
    </w:p>
    <w:p w14:paraId="332D4DB9" w14:textId="77777777" w:rsidR="00476E9E" w:rsidRPr="0050554F" w:rsidRDefault="00476E9E" w:rsidP="00ED30DB">
      <w:pPr>
        <w:tabs>
          <w:tab w:val="left" w:pos="9720"/>
        </w:tabs>
        <w:ind w:left="-720" w:right="-630"/>
        <w:rPr>
          <w:i/>
          <w:iCs/>
          <w:sz w:val="36"/>
          <w:szCs w:val="36"/>
        </w:rPr>
      </w:pPr>
      <w:r w:rsidRPr="0050554F">
        <w:rPr>
          <w:b/>
          <w:sz w:val="36"/>
          <w:szCs w:val="36"/>
        </w:rPr>
        <w:t>Tone 3</w:t>
      </w:r>
      <w:r w:rsidR="00ED30DB">
        <w:rPr>
          <w:sz w:val="36"/>
          <w:szCs w:val="36"/>
        </w:rPr>
        <w:t xml:space="preserve">  </w:t>
      </w:r>
      <w:r w:rsidRPr="0050554F">
        <w:rPr>
          <w:b/>
          <w:sz w:val="36"/>
          <w:szCs w:val="36"/>
        </w:rPr>
        <w:t xml:space="preserve">Kontakion </w:t>
      </w:r>
      <w:r w:rsidRPr="0050554F">
        <w:rPr>
          <w:i/>
          <w:iCs/>
          <w:sz w:val="36"/>
          <w:szCs w:val="36"/>
        </w:rPr>
        <w:t>(</w:t>
      </w:r>
      <w:r w:rsidR="00396DB5">
        <w:rPr>
          <w:i/>
          <w:iCs/>
          <w:sz w:val="36"/>
          <w:szCs w:val="36"/>
        </w:rPr>
        <w:t>Forerunner</w:t>
      </w:r>
      <w:r w:rsidRPr="0050554F">
        <w:rPr>
          <w:i/>
          <w:iCs/>
          <w:sz w:val="36"/>
          <w:szCs w:val="36"/>
        </w:rPr>
        <w:t>)</w:t>
      </w:r>
    </w:p>
    <w:p w14:paraId="10E0675B" w14:textId="1757FA58" w:rsidR="008231E6" w:rsidRDefault="00396DB5" w:rsidP="00FF2952">
      <w:pPr>
        <w:tabs>
          <w:tab w:val="left" w:pos="9720"/>
        </w:tabs>
        <w:ind w:left="-720" w:right="-630"/>
        <w:textAlignment w:val="baseline"/>
        <w:outlineLvl w:val="1"/>
        <w:rPr>
          <w:sz w:val="36"/>
          <w:szCs w:val="36"/>
        </w:rPr>
      </w:pPr>
      <w:r w:rsidRPr="00396DB5">
        <w:rPr>
          <w:sz w:val="36"/>
          <w:szCs w:val="36"/>
        </w:rPr>
        <w:t>Today the formerly barren woman gives birth to Christ’s Forerunner, / who is the fulfillment of every prophecy; / for in the Jordan, / when he laid his hand on the One foretold by the prophets, / he was revealed as Prophet, Herald, and Forerunner of God the Word.</w:t>
      </w:r>
    </w:p>
    <w:p w14:paraId="0BE9C3A3" w14:textId="77777777" w:rsidR="008231E6" w:rsidRDefault="008231E6" w:rsidP="00ED30DB">
      <w:pPr>
        <w:tabs>
          <w:tab w:val="left" w:pos="9720"/>
        </w:tabs>
        <w:ind w:left="-720" w:right="-630"/>
        <w:rPr>
          <w:i/>
          <w:iCs/>
          <w:sz w:val="36"/>
          <w:szCs w:val="36"/>
        </w:rPr>
      </w:pPr>
      <w:r w:rsidRPr="0050554F">
        <w:rPr>
          <w:b/>
          <w:sz w:val="36"/>
          <w:szCs w:val="36"/>
        </w:rPr>
        <w:t xml:space="preserve">Tone </w:t>
      </w:r>
      <w:r>
        <w:rPr>
          <w:b/>
          <w:sz w:val="36"/>
          <w:szCs w:val="36"/>
        </w:rPr>
        <w:t>4</w:t>
      </w:r>
      <w:r w:rsidR="00ED30DB">
        <w:rPr>
          <w:sz w:val="36"/>
          <w:szCs w:val="36"/>
        </w:rPr>
        <w:t xml:space="preserve">   </w:t>
      </w:r>
      <w:r>
        <w:rPr>
          <w:b/>
          <w:sz w:val="36"/>
          <w:szCs w:val="36"/>
        </w:rPr>
        <w:t>Kontakion</w:t>
      </w:r>
      <w:r w:rsidRPr="0050554F">
        <w:rPr>
          <w:b/>
          <w:sz w:val="36"/>
          <w:szCs w:val="36"/>
        </w:rPr>
        <w:t xml:space="preserve"> </w:t>
      </w:r>
      <w:r>
        <w:rPr>
          <w:i/>
          <w:iCs/>
          <w:sz w:val="36"/>
          <w:szCs w:val="36"/>
        </w:rPr>
        <w:t>(Parish Troparion</w:t>
      </w:r>
      <w:r w:rsidRPr="0050554F">
        <w:rPr>
          <w:i/>
          <w:iCs/>
          <w:sz w:val="36"/>
          <w:szCs w:val="36"/>
        </w:rPr>
        <w:t>)</w:t>
      </w:r>
    </w:p>
    <w:p w14:paraId="2202F2D3" w14:textId="77777777" w:rsidR="008231E6" w:rsidRPr="008231E6" w:rsidRDefault="008231E6" w:rsidP="00ED30DB">
      <w:pPr>
        <w:tabs>
          <w:tab w:val="left" w:pos="9720"/>
        </w:tabs>
        <w:ind w:left="-720" w:right="-630"/>
        <w:textAlignment w:val="baseline"/>
        <w:outlineLvl w:val="1"/>
        <w:rPr>
          <w:sz w:val="36"/>
          <w:szCs w:val="36"/>
        </w:rPr>
      </w:pPr>
      <w:r w:rsidRPr="008231E6">
        <w:rPr>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7D34D0F3" w14:textId="77777777" w:rsidR="00396DB5" w:rsidRPr="00396DB5" w:rsidRDefault="00396DB5" w:rsidP="00FF2952">
      <w:pPr>
        <w:tabs>
          <w:tab w:val="left" w:pos="9720"/>
        </w:tabs>
        <w:ind w:right="-630"/>
        <w:textAlignment w:val="baseline"/>
        <w:outlineLvl w:val="1"/>
        <w:rPr>
          <w:sz w:val="36"/>
          <w:szCs w:val="36"/>
        </w:rPr>
      </w:pPr>
    </w:p>
    <w:p w14:paraId="6E40FCE0" w14:textId="77777777" w:rsidR="00476E9E" w:rsidRPr="001F5C7E" w:rsidRDefault="008231E6" w:rsidP="00ED30DB">
      <w:pPr>
        <w:tabs>
          <w:tab w:val="left" w:pos="9720"/>
        </w:tabs>
        <w:ind w:left="-720" w:right="-630"/>
        <w:textAlignment w:val="baseline"/>
        <w:outlineLvl w:val="1"/>
        <w:rPr>
          <w:b/>
          <w:bCs/>
          <w:sz w:val="40"/>
          <w:szCs w:val="40"/>
        </w:rPr>
      </w:pPr>
      <w:r>
        <w:rPr>
          <w:b/>
          <w:bCs/>
          <w:sz w:val="40"/>
          <w:szCs w:val="40"/>
        </w:rPr>
        <w:t>Romans 5:1-10</w:t>
      </w:r>
      <w:r w:rsidR="00476E9E" w:rsidRPr="001F5C7E">
        <w:rPr>
          <w:b/>
          <w:bCs/>
          <w:sz w:val="40"/>
          <w:szCs w:val="40"/>
        </w:rPr>
        <w:t>  </w:t>
      </w:r>
      <w:r w:rsidR="00476E9E" w:rsidRPr="001F5C7E">
        <w:rPr>
          <w:b/>
          <w:bCs/>
          <w:i/>
          <w:iCs/>
          <w:sz w:val="40"/>
          <w:szCs w:val="40"/>
          <w:bdr w:val="none" w:sz="0" w:space="0" w:color="auto" w:frame="1"/>
        </w:rPr>
        <w:t>(Epistle)</w:t>
      </w:r>
    </w:p>
    <w:p w14:paraId="4E320E4B" w14:textId="77777777" w:rsidR="008231E6" w:rsidRPr="008231E6" w:rsidRDefault="008231E6" w:rsidP="00ED30DB">
      <w:pPr>
        <w:tabs>
          <w:tab w:val="left" w:pos="9720"/>
        </w:tabs>
        <w:ind w:left="-720" w:right="-630"/>
        <w:rPr>
          <w:bCs/>
          <w:sz w:val="40"/>
          <w:szCs w:val="40"/>
        </w:rPr>
      </w:pPr>
      <w:r>
        <w:rPr>
          <w:bCs/>
          <w:sz w:val="40"/>
          <w:szCs w:val="40"/>
        </w:rPr>
        <w:t>1</w:t>
      </w:r>
      <w:r w:rsidRPr="008231E6">
        <w:rPr>
          <w:bCs/>
          <w:sz w:val="40"/>
          <w:szCs w:val="40"/>
        </w:rPr>
        <w:t>Therefore, having been justified by faith, we have peace with God through our Lord Jesus Christ,</w:t>
      </w:r>
      <w:r>
        <w:rPr>
          <w:bCs/>
          <w:sz w:val="40"/>
          <w:szCs w:val="40"/>
        </w:rPr>
        <w:t xml:space="preserve"> </w:t>
      </w:r>
      <w:r w:rsidRPr="008231E6">
        <w:rPr>
          <w:bCs/>
          <w:sz w:val="40"/>
          <w:szCs w:val="40"/>
        </w:rPr>
        <w:t>2</w:t>
      </w:r>
      <w:r>
        <w:rPr>
          <w:bCs/>
          <w:sz w:val="40"/>
          <w:szCs w:val="40"/>
        </w:rPr>
        <w:t xml:space="preserve"> </w:t>
      </w:r>
      <w:r w:rsidRPr="008231E6">
        <w:rPr>
          <w:bCs/>
          <w:sz w:val="40"/>
          <w:szCs w:val="40"/>
        </w:rPr>
        <w:t>through whom also we have access by faith into this grace in which we stand, and rejoice in hope of the glory of God.</w:t>
      </w:r>
      <w:r>
        <w:rPr>
          <w:bCs/>
          <w:sz w:val="40"/>
          <w:szCs w:val="40"/>
        </w:rPr>
        <w:t xml:space="preserve"> </w:t>
      </w:r>
      <w:r w:rsidRPr="008231E6">
        <w:rPr>
          <w:bCs/>
          <w:sz w:val="40"/>
          <w:szCs w:val="40"/>
        </w:rPr>
        <w:t>3</w:t>
      </w:r>
      <w:r>
        <w:rPr>
          <w:bCs/>
          <w:sz w:val="40"/>
          <w:szCs w:val="40"/>
        </w:rPr>
        <w:t xml:space="preserve"> </w:t>
      </w:r>
      <w:r w:rsidRPr="008231E6">
        <w:rPr>
          <w:bCs/>
          <w:sz w:val="40"/>
          <w:szCs w:val="40"/>
        </w:rPr>
        <w:t>And not only that, but we also glory in tribulations, knowing that tribulation produces perseverance;</w:t>
      </w:r>
      <w:r>
        <w:rPr>
          <w:bCs/>
          <w:sz w:val="40"/>
          <w:szCs w:val="40"/>
        </w:rPr>
        <w:t xml:space="preserve"> </w:t>
      </w:r>
      <w:r w:rsidRPr="008231E6">
        <w:rPr>
          <w:bCs/>
          <w:sz w:val="40"/>
          <w:szCs w:val="40"/>
        </w:rPr>
        <w:t>4</w:t>
      </w:r>
      <w:r>
        <w:rPr>
          <w:bCs/>
          <w:sz w:val="40"/>
          <w:szCs w:val="40"/>
        </w:rPr>
        <w:t xml:space="preserve"> </w:t>
      </w:r>
      <w:r w:rsidRPr="008231E6">
        <w:rPr>
          <w:bCs/>
          <w:sz w:val="40"/>
          <w:szCs w:val="40"/>
        </w:rPr>
        <w:t>and perseverance, character; and character, hope.</w:t>
      </w:r>
      <w:r>
        <w:rPr>
          <w:bCs/>
          <w:sz w:val="40"/>
          <w:szCs w:val="40"/>
        </w:rPr>
        <w:t xml:space="preserve"> </w:t>
      </w:r>
      <w:r w:rsidRPr="008231E6">
        <w:rPr>
          <w:bCs/>
          <w:sz w:val="40"/>
          <w:szCs w:val="40"/>
        </w:rPr>
        <w:t>5</w:t>
      </w:r>
      <w:r>
        <w:rPr>
          <w:bCs/>
          <w:sz w:val="40"/>
          <w:szCs w:val="40"/>
        </w:rPr>
        <w:t xml:space="preserve"> </w:t>
      </w:r>
      <w:r w:rsidRPr="008231E6">
        <w:rPr>
          <w:bCs/>
          <w:sz w:val="40"/>
          <w:szCs w:val="40"/>
        </w:rPr>
        <w:t>Now hope does not disappoint, because the love of God has been poured out in our hearts by the Holy Spirit who was given to us.</w:t>
      </w:r>
      <w:r>
        <w:rPr>
          <w:bCs/>
          <w:sz w:val="40"/>
          <w:szCs w:val="40"/>
        </w:rPr>
        <w:t xml:space="preserve"> </w:t>
      </w:r>
      <w:r w:rsidRPr="008231E6">
        <w:rPr>
          <w:bCs/>
          <w:sz w:val="40"/>
          <w:szCs w:val="40"/>
        </w:rPr>
        <w:t>6</w:t>
      </w:r>
      <w:r>
        <w:rPr>
          <w:bCs/>
          <w:sz w:val="40"/>
          <w:szCs w:val="40"/>
        </w:rPr>
        <w:t xml:space="preserve"> </w:t>
      </w:r>
      <w:r w:rsidRPr="008231E6">
        <w:rPr>
          <w:bCs/>
          <w:sz w:val="40"/>
          <w:szCs w:val="40"/>
        </w:rPr>
        <w:t>For when we were still without strength, in due time Christ died for the ungodly.</w:t>
      </w:r>
      <w:r>
        <w:rPr>
          <w:bCs/>
          <w:sz w:val="40"/>
          <w:szCs w:val="40"/>
        </w:rPr>
        <w:t xml:space="preserve"> </w:t>
      </w:r>
      <w:r w:rsidRPr="008231E6">
        <w:rPr>
          <w:bCs/>
          <w:sz w:val="40"/>
          <w:szCs w:val="40"/>
        </w:rPr>
        <w:t>7</w:t>
      </w:r>
      <w:r>
        <w:rPr>
          <w:bCs/>
          <w:sz w:val="40"/>
          <w:szCs w:val="40"/>
        </w:rPr>
        <w:t xml:space="preserve"> </w:t>
      </w:r>
      <w:r w:rsidRPr="008231E6">
        <w:rPr>
          <w:bCs/>
          <w:sz w:val="40"/>
          <w:szCs w:val="40"/>
        </w:rPr>
        <w:t>For scarcely for a righteous man will one die; yet perhaps for a good man someone would even dare to die.</w:t>
      </w:r>
      <w:r>
        <w:rPr>
          <w:bCs/>
          <w:sz w:val="40"/>
          <w:szCs w:val="40"/>
        </w:rPr>
        <w:t xml:space="preserve"> </w:t>
      </w:r>
      <w:r w:rsidRPr="008231E6">
        <w:rPr>
          <w:bCs/>
          <w:sz w:val="40"/>
          <w:szCs w:val="40"/>
        </w:rPr>
        <w:t>8</w:t>
      </w:r>
      <w:r>
        <w:rPr>
          <w:bCs/>
          <w:sz w:val="40"/>
          <w:szCs w:val="40"/>
        </w:rPr>
        <w:t xml:space="preserve"> </w:t>
      </w:r>
      <w:r w:rsidRPr="008231E6">
        <w:rPr>
          <w:bCs/>
          <w:sz w:val="40"/>
          <w:szCs w:val="40"/>
        </w:rPr>
        <w:t>But God demonstrates His own love toward us, in that while we were still sinners, Christ died for us.</w:t>
      </w:r>
      <w:r>
        <w:rPr>
          <w:bCs/>
          <w:sz w:val="40"/>
          <w:szCs w:val="40"/>
        </w:rPr>
        <w:t xml:space="preserve"> </w:t>
      </w:r>
      <w:r w:rsidRPr="008231E6">
        <w:rPr>
          <w:bCs/>
          <w:sz w:val="40"/>
          <w:szCs w:val="40"/>
        </w:rPr>
        <w:t>9</w:t>
      </w:r>
      <w:r>
        <w:rPr>
          <w:bCs/>
          <w:sz w:val="40"/>
          <w:szCs w:val="40"/>
        </w:rPr>
        <w:t xml:space="preserve"> </w:t>
      </w:r>
      <w:r w:rsidRPr="008231E6">
        <w:rPr>
          <w:bCs/>
          <w:sz w:val="40"/>
          <w:szCs w:val="40"/>
        </w:rPr>
        <w:t>Much more then, having now been justified by His blood, we shall be saved from wrath through Him.</w:t>
      </w:r>
      <w:r>
        <w:rPr>
          <w:bCs/>
          <w:sz w:val="40"/>
          <w:szCs w:val="40"/>
        </w:rPr>
        <w:t xml:space="preserve"> </w:t>
      </w:r>
      <w:r w:rsidRPr="008231E6">
        <w:rPr>
          <w:bCs/>
          <w:sz w:val="40"/>
          <w:szCs w:val="40"/>
        </w:rPr>
        <w:t>10</w:t>
      </w:r>
      <w:r>
        <w:rPr>
          <w:bCs/>
          <w:sz w:val="40"/>
          <w:szCs w:val="40"/>
        </w:rPr>
        <w:t xml:space="preserve"> </w:t>
      </w:r>
      <w:r w:rsidRPr="008231E6">
        <w:rPr>
          <w:bCs/>
          <w:sz w:val="40"/>
          <w:szCs w:val="40"/>
        </w:rPr>
        <w:t>For if when we were enemies we were reconciled to God through the death of His Son, much more, having been reconciled, we shall be saved by His life.</w:t>
      </w:r>
    </w:p>
    <w:p w14:paraId="715B22E4" w14:textId="77777777" w:rsidR="00476E9E" w:rsidRPr="00271B67" w:rsidRDefault="00476E9E" w:rsidP="00ED30DB">
      <w:pPr>
        <w:tabs>
          <w:tab w:val="left" w:pos="9720"/>
        </w:tabs>
        <w:ind w:left="-720" w:right="-630"/>
        <w:rPr>
          <w:sz w:val="40"/>
          <w:szCs w:val="40"/>
        </w:rPr>
      </w:pPr>
    </w:p>
    <w:p w14:paraId="50568840" w14:textId="77777777" w:rsidR="00476E9E" w:rsidRPr="00271B67" w:rsidRDefault="00554DB3" w:rsidP="00ED30DB">
      <w:pPr>
        <w:tabs>
          <w:tab w:val="left" w:pos="9720"/>
        </w:tabs>
        <w:ind w:left="-720" w:right="-630"/>
        <w:textAlignment w:val="baseline"/>
        <w:outlineLvl w:val="1"/>
        <w:rPr>
          <w:b/>
          <w:bCs/>
          <w:sz w:val="40"/>
          <w:szCs w:val="40"/>
        </w:rPr>
      </w:pPr>
      <w:r>
        <w:rPr>
          <w:b/>
          <w:bCs/>
          <w:sz w:val="40"/>
          <w:szCs w:val="40"/>
        </w:rPr>
        <w:t>Romans 13:11-14:4</w:t>
      </w:r>
      <w:r w:rsidR="00476E9E" w:rsidRPr="00271B67">
        <w:rPr>
          <w:b/>
          <w:bCs/>
          <w:sz w:val="40"/>
          <w:szCs w:val="40"/>
        </w:rPr>
        <w:t>  </w:t>
      </w:r>
      <w:r w:rsidR="00476E9E" w:rsidRPr="00271B67">
        <w:rPr>
          <w:b/>
          <w:bCs/>
          <w:i/>
          <w:iCs/>
          <w:sz w:val="40"/>
          <w:szCs w:val="40"/>
          <w:bdr w:val="none" w:sz="0" w:space="0" w:color="auto" w:frame="1"/>
        </w:rPr>
        <w:t>(Epistle</w:t>
      </w:r>
      <w:r w:rsidR="00476E9E">
        <w:rPr>
          <w:b/>
          <w:bCs/>
          <w:i/>
          <w:iCs/>
          <w:sz w:val="40"/>
          <w:szCs w:val="40"/>
          <w:bdr w:val="none" w:sz="0" w:space="0" w:color="auto" w:frame="1"/>
        </w:rPr>
        <w:t xml:space="preserve"> -- Saints</w:t>
      </w:r>
      <w:r w:rsidR="00476E9E" w:rsidRPr="00271B67">
        <w:rPr>
          <w:b/>
          <w:bCs/>
          <w:i/>
          <w:iCs/>
          <w:sz w:val="40"/>
          <w:szCs w:val="40"/>
          <w:bdr w:val="none" w:sz="0" w:space="0" w:color="auto" w:frame="1"/>
        </w:rPr>
        <w:t>)</w:t>
      </w:r>
    </w:p>
    <w:p w14:paraId="38CB7132" w14:textId="1000E4C0" w:rsidR="00476E9E" w:rsidRDefault="00554DB3" w:rsidP="00FF2952">
      <w:pPr>
        <w:tabs>
          <w:tab w:val="left" w:pos="9720"/>
        </w:tabs>
        <w:ind w:left="-720" w:right="-630"/>
        <w:textAlignment w:val="baseline"/>
        <w:rPr>
          <w:bCs/>
          <w:sz w:val="40"/>
          <w:szCs w:val="40"/>
        </w:rPr>
      </w:pPr>
      <w:r w:rsidRPr="00554DB3">
        <w:rPr>
          <w:bCs/>
          <w:sz w:val="40"/>
          <w:szCs w:val="40"/>
        </w:rPr>
        <w:t>11And do this, knowing the time, that now it is high time to awake out of sleep; for now our salvation is nearer than when we first believed.</w:t>
      </w:r>
      <w:r>
        <w:rPr>
          <w:bCs/>
          <w:sz w:val="40"/>
          <w:szCs w:val="40"/>
        </w:rPr>
        <w:t xml:space="preserve"> </w:t>
      </w:r>
      <w:r w:rsidRPr="00554DB3">
        <w:rPr>
          <w:bCs/>
          <w:sz w:val="40"/>
          <w:szCs w:val="40"/>
        </w:rPr>
        <w:t>12</w:t>
      </w:r>
      <w:r>
        <w:rPr>
          <w:bCs/>
          <w:sz w:val="40"/>
          <w:szCs w:val="40"/>
        </w:rPr>
        <w:t xml:space="preserve"> </w:t>
      </w:r>
      <w:r w:rsidRPr="00554DB3">
        <w:rPr>
          <w:bCs/>
          <w:sz w:val="40"/>
          <w:szCs w:val="40"/>
        </w:rPr>
        <w:t>The night is far spent, the day is at hand. Therefore let us cast off the works of darkness, and let us put on the armor of light.</w:t>
      </w:r>
      <w:r>
        <w:rPr>
          <w:bCs/>
          <w:sz w:val="40"/>
          <w:szCs w:val="40"/>
        </w:rPr>
        <w:t xml:space="preserve"> 13 </w:t>
      </w:r>
      <w:r w:rsidRPr="00554DB3">
        <w:rPr>
          <w:bCs/>
          <w:sz w:val="40"/>
          <w:szCs w:val="40"/>
        </w:rPr>
        <w:t>Let us walk properly, as in the day, not in revelry and drunkenness, not in lewdness and lust, not in strife and envy.</w:t>
      </w:r>
      <w:r>
        <w:rPr>
          <w:bCs/>
          <w:sz w:val="40"/>
          <w:szCs w:val="40"/>
        </w:rPr>
        <w:t xml:space="preserve"> </w:t>
      </w:r>
      <w:r w:rsidRPr="00554DB3">
        <w:rPr>
          <w:bCs/>
          <w:sz w:val="40"/>
          <w:szCs w:val="40"/>
        </w:rPr>
        <w:t>14</w:t>
      </w:r>
      <w:r>
        <w:rPr>
          <w:bCs/>
          <w:sz w:val="40"/>
          <w:szCs w:val="40"/>
        </w:rPr>
        <w:t xml:space="preserve"> </w:t>
      </w:r>
      <w:r w:rsidRPr="00554DB3">
        <w:rPr>
          <w:bCs/>
          <w:sz w:val="40"/>
          <w:szCs w:val="40"/>
        </w:rPr>
        <w:t>But put on the Lord Jesus Christ, and make no provision for the flesh, to fulfill its lusts.</w:t>
      </w:r>
      <w:r>
        <w:rPr>
          <w:bCs/>
          <w:sz w:val="40"/>
          <w:szCs w:val="40"/>
        </w:rPr>
        <w:t xml:space="preserve"> </w:t>
      </w:r>
      <w:r w:rsidRPr="00554DB3">
        <w:rPr>
          <w:bCs/>
          <w:sz w:val="40"/>
          <w:szCs w:val="40"/>
        </w:rPr>
        <w:t>1</w:t>
      </w:r>
      <w:r>
        <w:rPr>
          <w:bCs/>
          <w:sz w:val="40"/>
          <w:szCs w:val="40"/>
        </w:rPr>
        <w:t xml:space="preserve"> </w:t>
      </w:r>
      <w:r w:rsidRPr="00554DB3">
        <w:rPr>
          <w:bCs/>
          <w:sz w:val="40"/>
          <w:szCs w:val="40"/>
        </w:rPr>
        <w:t>Receive one who is weak in the faith, but not to disputes over doubtful things.</w:t>
      </w:r>
      <w:r>
        <w:rPr>
          <w:bCs/>
          <w:sz w:val="40"/>
          <w:szCs w:val="40"/>
        </w:rPr>
        <w:t xml:space="preserve"> </w:t>
      </w:r>
      <w:r w:rsidRPr="00554DB3">
        <w:rPr>
          <w:bCs/>
          <w:sz w:val="40"/>
          <w:szCs w:val="40"/>
        </w:rPr>
        <w:t>2</w:t>
      </w:r>
      <w:r>
        <w:rPr>
          <w:bCs/>
          <w:sz w:val="40"/>
          <w:szCs w:val="40"/>
        </w:rPr>
        <w:t xml:space="preserve"> </w:t>
      </w:r>
      <w:r w:rsidRPr="00554DB3">
        <w:rPr>
          <w:bCs/>
          <w:sz w:val="40"/>
          <w:szCs w:val="40"/>
        </w:rPr>
        <w:t>For one believes he may eat all things, but he who is weak eats only vegetables.</w:t>
      </w:r>
      <w:r>
        <w:rPr>
          <w:bCs/>
          <w:sz w:val="40"/>
          <w:szCs w:val="40"/>
        </w:rPr>
        <w:t xml:space="preserve"> </w:t>
      </w:r>
      <w:r w:rsidRPr="00554DB3">
        <w:rPr>
          <w:bCs/>
          <w:sz w:val="40"/>
          <w:szCs w:val="40"/>
        </w:rPr>
        <w:t>3</w:t>
      </w:r>
      <w:r>
        <w:rPr>
          <w:bCs/>
          <w:sz w:val="40"/>
          <w:szCs w:val="40"/>
        </w:rPr>
        <w:t xml:space="preserve"> </w:t>
      </w:r>
      <w:r w:rsidRPr="00554DB3">
        <w:rPr>
          <w:bCs/>
          <w:sz w:val="40"/>
          <w:szCs w:val="40"/>
        </w:rPr>
        <w:t>Let not him who eats despise him who does not eat, and let not him who does not eat judge him who eats; for God has received him.</w:t>
      </w:r>
      <w:r>
        <w:rPr>
          <w:bCs/>
          <w:sz w:val="40"/>
          <w:szCs w:val="40"/>
        </w:rPr>
        <w:t xml:space="preserve"> </w:t>
      </w:r>
      <w:r w:rsidRPr="00554DB3">
        <w:rPr>
          <w:bCs/>
          <w:sz w:val="40"/>
          <w:szCs w:val="40"/>
        </w:rPr>
        <w:t>4</w:t>
      </w:r>
      <w:r>
        <w:rPr>
          <w:bCs/>
          <w:sz w:val="40"/>
          <w:szCs w:val="40"/>
        </w:rPr>
        <w:t xml:space="preserve"> </w:t>
      </w:r>
      <w:r w:rsidRPr="00554DB3">
        <w:rPr>
          <w:bCs/>
          <w:sz w:val="40"/>
          <w:szCs w:val="40"/>
        </w:rPr>
        <w:t>Who are you to judge another’s servant? To his own master he stands or falls. Indeed, he will be made to stand, for God is able to make him stand.</w:t>
      </w:r>
    </w:p>
    <w:p w14:paraId="252BCD93" w14:textId="77777777" w:rsidR="00FF2952" w:rsidRPr="00FF2952" w:rsidRDefault="00FF2952" w:rsidP="00FF2952">
      <w:pPr>
        <w:tabs>
          <w:tab w:val="left" w:pos="9720"/>
        </w:tabs>
        <w:ind w:left="-720" w:right="-630"/>
        <w:textAlignment w:val="baseline"/>
        <w:rPr>
          <w:bCs/>
          <w:sz w:val="40"/>
          <w:szCs w:val="40"/>
        </w:rPr>
      </w:pPr>
    </w:p>
    <w:p w14:paraId="6FC26141" w14:textId="77777777" w:rsidR="00476E9E" w:rsidRPr="001F5C7E" w:rsidRDefault="00ED30DB" w:rsidP="00ED30DB">
      <w:pPr>
        <w:tabs>
          <w:tab w:val="left" w:pos="9720"/>
        </w:tabs>
        <w:ind w:left="-720" w:right="-630"/>
        <w:textAlignment w:val="baseline"/>
        <w:outlineLvl w:val="1"/>
        <w:rPr>
          <w:b/>
          <w:bCs/>
          <w:sz w:val="40"/>
          <w:szCs w:val="40"/>
        </w:rPr>
      </w:pPr>
      <w:r>
        <w:rPr>
          <w:b/>
          <w:bCs/>
          <w:sz w:val="40"/>
          <w:szCs w:val="40"/>
        </w:rPr>
        <w:t xml:space="preserve">Matthew 6:22-33 </w:t>
      </w:r>
      <w:r w:rsidR="00476E9E" w:rsidRPr="001F5C7E">
        <w:rPr>
          <w:b/>
          <w:bCs/>
          <w:i/>
          <w:iCs/>
          <w:sz w:val="40"/>
          <w:szCs w:val="40"/>
          <w:bdr w:val="none" w:sz="0" w:space="0" w:color="auto" w:frame="1"/>
        </w:rPr>
        <w:t>(Gospel)</w:t>
      </w:r>
    </w:p>
    <w:p w14:paraId="0F19EF81" w14:textId="77777777" w:rsidR="00ED30DB" w:rsidRPr="00ED30DB" w:rsidRDefault="00ED30DB" w:rsidP="00ED30DB">
      <w:pPr>
        <w:tabs>
          <w:tab w:val="left" w:pos="9720"/>
        </w:tabs>
        <w:ind w:left="-720" w:right="-630"/>
        <w:textAlignment w:val="baseline"/>
        <w:rPr>
          <w:bCs/>
          <w:sz w:val="40"/>
          <w:szCs w:val="40"/>
        </w:rPr>
      </w:pPr>
      <w:r>
        <w:rPr>
          <w:bCs/>
          <w:sz w:val="40"/>
          <w:szCs w:val="40"/>
        </w:rPr>
        <w:t>22</w:t>
      </w:r>
      <w:r w:rsidRPr="00ED30DB">
        <w:rPr>
          <w:bCs/>
          <w:sz w:val="40"/>
          <w:szCs w:val="40"/>
        </w:rPr>
        <w:t>The lamp of the body is the eye. If therefore your eye is good, your whole body will be full of light.</w:t>
      </w:r>
      <w:r>
        <w:rPr>
          <w:bCs/>
          <w:sz w:val="40"/>
          <w:szCs w:val="40"/>
        </w:rPr>
        <w:t xml:space="preserve"> </w:t>
      </w:r>
      <w:r w:rsidRPr="00ED30DB">
        <w:rPr>
          <w:bCs/>
          <w:sz w:val="40"/>
          <w:szCs w:val="40"/>
        </w:rPr>
        <w:t>23</w:t>
      </w:r>
      <w:r>
        <w:rPr>
          <w:bCs/>
          <w:sz w:val="40"/>
          <w:szCs w:val="40"/>
        </w:rPr>
        <w:t xml:space="preserve"> </w:t>
      </w:r>
      <w:r w:rsidRPr="00ED30DB">
        <w:rPr>
          <w:bCs/>
          <w:sz w:val="40"/>
          <w:szCs w:val="40"/>
        </w:rPr>
        <w:t>But if your eye is bad, your whole body will be full of darkness. If therefore the light that is in you is darkness, how great is that darkness!</w:t>
      </w:r>
      <w:r>
        <w:rPr>
          <w:bCs/>
          <w:sz w:val="40"/>
          <w:szCs w:val="40"/>
        </w:rPr>
        <w:t xml:space="preserve"> </w:t>
      </w:r>
      <w:r w:rsidRPr="00ED30DB">
        <w:rPr>
          <w:bCs/>
          <w:sz w:val="40"/>
          <w:szCs w:val="40"/>
        </w:rPr>
        <w:t>24</w:t>
      </w:r>
      <w:r>
        <w:rPr>
          <w:bCs/>
          <w:sz w:val="40"/>
          <w:szCs w:val="40"/>
        </w:rPr>
        <w:t xml:space="preserve"> </w:t>
      </w:r>
      <w:r w:rsidRPr="00ED30DB">
        <w:rPr>
          <w:bCs/>
          <w:sz w:val="40"/>
          <w:szCs w:val="40"/>
        </w:rPr>
        <w:t>No one can serve two masters; for either he will hate the one and love the other, or else he will be loyal to the one and despise the other. You cannot serve God and mammon.</w:t>
      </w:r>
      <w:r>
        <w:rPr>
          <w:bCs/>
          <w:sz w:val="40"/>
          <w:szCs w:val="40"/>
        </w:rPr>
        <w:t xml:space="preserve"> </w:t>
      </w:r>
      <w:r w:rsidRPr="00ED30DB">
        <w:rPr>
          <w:bCs/>
          <w:sz w:val="40"/>
          <w:szCs w:val="40"/>
        </w:rPr>
        <w:t>25</w:t>
      </w:r>
      <w:r>
        <w:rPr>
          <w:bCs/>
          <w:sz w:val="40"/>
          <w:szCs w:val="40"/>
        </w:rPr>
        <w:t xml:space="preserve"> </w:t>
      </w:r>
      <w:r w:rsidRPr="00ED30DB">
        <w:rPr>
          <w:bCs/>
          <w:sz w:val="40"/>
          <w:szCs w:val="40"/>
        </w:rPr>
        <w:t>Therefore I say to you, do not worry about your life, what you will eat or what you will drink; nor about your body, what you will put on. Is not life more than food and the body more than clothing?</w:t>
      </w:r>
      <w:r>
        <w:rPr>
          <w:bCs/>
          <w:sz w:val="40"/>
          <w:szCs w:val="40"/>
        </w:rPr>
        <w:t xml:space="preserve"> </w:t>
      </w:r>
      <w:r w:rsidRPr="00ED30DB">
        <w:rPr>
          <w:bCs/>
          <w:sz w:val="40"/>
          <w:szCs w:val="40"/>
        </w:rPr>
        <w:t>26</w:t>
      </w:r>
      <w:r>
        <w:rPr>
          <w:bCs/>
          <w:sz w:val="40"/>
          <w:szCs w:val="40"/>
        </w:rPr>
        <w:t xml:space="preserve"> </w:t>
      </w:r>
      <w:r w:rsidRPr="00ED30DB">
        <w:rPr>
          <w:bCs/>
          <w:sz w:val="40"/>
          <w:szCs w:val="40"/>
        </w:rPr>
        <w:t>Look at the birds of the air, for they neither sow nor reap nor gather into barns; yet your heavenly Father feeds them. Are you not of more value than they?</w:t>
      </w:r>
      <w:r>
        <w:rPr>
          <w:bCs/>
          <w:sz w:val="40"/>
          <w:szCs w:val="40"/>
        </w:rPr>
        <w:t xml:space="preserve"> </w:t>
      </w:r>
      <w:r w:rsidRPr="00ED30DB">
        <w:rPr>
          <w:bCs/>
          <w:sz w:val="40"/>
          <w:szCs w:val="40"/>
        </w:rPr>
        <w:t>27</w:t>
      </w:r>
      <w:r>
        <w:rPr>
          <w:bCs/>
          <w:sz w:val="40"/>
          <w:szCs w:val="40"/>
        </w:rPr>
        <w:t xml:space="preserve"> </w:t>
      </w:r>
      <w:r w:rsidRPr="00ED30DB">
        <w:rPr>
          <w:bCs/>
          <w:sz w:val="40"/>
          <w:szCs w:val="40"/>
        </w:rPr>
        <w:t>Which of you by worrying can add one cubit to his stature?</w:t>
      </w:r>
      <w:r>
        <w:rPr>
          <w:bCs/>
          <w:sz w:val="40"/>
          <w:szCs w:val="40"/>
        </w:rPr>
        <w:t xml:space="preserve"> </w:t>
      </w:r>
      <w:r w:rsidRPr="00ED30DB">
        <w:rPr>
          <w:bCs/>
          <w:sz w:val="40"/>
          <w:szCs w:val="40"/>
        </w:rPr>
        <w:t>28</w:t>
      </w:r>
      <w:r>
        <w:rPr>
          <w:bCs/>
          <w:sz w:val="40"/>
          <w:szCs w:val="40"/>
        </w:rPr>
        <w:t xml:space="preserve"> </w:t>
      </w:r>
      <w:r w:rsidRPr="00ED30DB">
        <w:rPr>
          <w:bCs/>
          <w:sz w:val="40"/>
          <w:szCs w:val="40"/>
        </w:rPr>
        <w:t>So why do you worry about clothing? Consider the lilies of the field, how they grow: they neither toil nor spin;</w:t>
      </w:r>
      <w:r>
        <w:rPr>
          <w:bCs/>
          <w:sz w:val="40"/>
          <w:szCs w:val="40"/>
        </w:rPr>
        <w:t xml:space="preserve"> </w:t>
      </w:r>
      <w:r w:rsidRPr="00ED30DB">
        <w:rPr>
          <w:bCs/>
          <w:sz w:val="40"/>
          <w:szCs w:val="40"/>
        </w:rPr>
        <w:t>29</w:t>
      </w:r>
      <w:r>
        <w:rPr>
          <w:bCs/>
          <w:sz w:val="40"/>
          <w:szCs w:val="40"/>
        </w:rPr>
        <w:t xml:space="preserve"> </w:t>
      </w:r>
      <w:r w:rsidRPr="00ED30DB">
        <w:rPr>
          <w:bCs/>
          <w:sz w:val="40"/>
          <w:szCs w:val="40"/>
        </w:rPr>
        <w:t>and yet I say to you that even Solomon in all his glory was not arrayed like one of these.</w:t>
      </w:r>
      <w:r>
        <w:rPr>
          <w:bCs/>
          <w:sz w:val="40"/>
          <w:szCs w:val="40"/>
        </w:rPr>
        <w:t xml:space="preserve"> </w:t>
      </w:r>
      <w:r w:rsidRPr="00ED30DB">
        <w:rPr>
          <w:bCs/>
          <w:sz w:val="40"/>
          <w:szCs w:val="40"/>
        </w:rPr>
        <w:t>30</w:t>
      </w:r>
      <w:r>
        <w:rPr>
          <w:bCs/>
          <w:sz w:val="40"/>
          <w:szCs w:val="40"/>
        </w:rPr>
        <w:t xml:space="preserve"> </w:t>
      </w:r>
      <w:r w:rsidRPr="00ED30DB">
        <w:rPr>
          <w:bCs/>
          <w:sz w:val="40"/>
          <w:szCs w:val="40"/>
        </w:rPr>
        <w:t>Now if God so clothes the grass of the field, which today is, and tomorrow is thrown into the oven, will He not much more clothe you, O you of little faith?</w:t>
      </w:r>
      <w:r>
        <w:rPr>
          <w:bCs/>
          <w:sz w:val="40"/>
          <w:szCs w:val="40"/>
        </w:rPr>
        <w:t xml:space="preserve"> </w:t>
      </w:r>
      <w:r w:rsidRPr="00ED30DB">
        <w:rPr>
          <w:bCs/>
          <w:sz w:val="40"/>
          <w:szCs w:val="40"/>
        </w:rPr>
        <w:t>31</w:t>
      </w:r>
      <w:r>
        <w:rPr>
          <w:bCs/>
          <w:sz w:val="40"/>
          <w:szCs w:val="40"/>
        </w:rPr>
        <w:t xml:space="preserve"> </w:t>
      </w:r>
      <w:r w:rsidRPr="00ED30DB">
        <w:rPr>
          <w:bCs/>
          <w:sz w:val="40"/>
          <w:szCs w:val="40"/>
        </w:rPr>
        <w:t>Therefore do not worry, saying, ‘What shall we eat?’ or ‘What shall we drink?’ or ‘What shall we wear?’</w:t>
      </w:r>
      <w:r>
        <w:rPr>
          <w:bCs/>
          <w:sz w:val="40"/>
          <w:szCs w:val="40"/>
        </w:rPr>
        <w:t xml:space="preserve"> </w:t>
      </w:r>
      <w:r w:rsidRPr="00ED30DB">
        <w:rPr>
          <w:bCs/>
          <w:sz w:val="40"/>
          <w:szCs w:val="40"/>
        </w:rPr>
        <w:t>32</w:t>
      </w:r>
      <w:r>
        <w:rPr>
          <w:bCs/>
          <w:sz w:val="40"/>
          <w:szCs w:val="40"/>
        </w:rPr>
        <w:t xml:space="preserve"> </w:t>
      </w:r>
      <w:r w:rsidRPr="00ED30DB">
        <w:rPr>
          <w:bCs/>
          <w:sz w:val="40"/>
          <w:szCs w:val="40"/>
        </w:rPr>
        <w:t>For after all these things the Gentiles seek. For your heavenly Father knows that you need all these things.</w:t>
      </w:r>
      <w:r>
        <w:rPr>
          <w:bCs/>
          <w:sz w:val="40"/>
          <w:szCs w:val="40"/>
        </w:rPr>
        <w:t xml:space="preserve"> </w:t>
      </w:r>
      <w:r w:rsidRPr="00ED30DB">
        <w:rPr>
          <w:bCs/>
          <w:sz w:val="40"/>
          <w:szCs w:val="40"/>
        </w:rPr>
        <w:t>33</w:t>
      </w:r>
      <w:r>
        <w:rPr>
          <w:bCs/>
          <w:sz w:val="40"/>
          <w:szCs w:val="40"/>
        </w:rPr>
        <w:t xml:space="preserve"> </w:t>
      </w:r>
      <w:r w:rsidRPr="00ED30DB">
        <w:rPr>
          <w:bCs/>
          <w:sz w:val="40"/>
          <w:szCs w:val="40"/>
        </w:rPr>
        <w:t>But seek first the kingdom of God and His righteousness, and all these things shall be added to you.</w:t>
      </w:r>
    </w:p>
    <w:p w14:paraId="7105E920" w14:textId="77777777" w:rsidR="00554DB3" w:rsidRDefault="00554DB3" w:rsidP="00ED30DB">
      <w:pPr>
        <w:tabs>
          <w:tab w:val="left" w:pos="9720"/>
        </w:tabs>
        <w:ind w:left="-720" w:right="-630"/>
        <w:textAlignment w:val="baseline"/>
        <w:rPr>
          <w:b/>
          <w:bCs/>
          <w:sz w:val="40"/>
          <w:szCs w:val="40"/>
        </w:rPr>
      </w:pPr>
    </w:p>
    <w:p w14:paraId="0ACD527C" w14:textId="77777777" w:rsidR="00476E9E" w:rsidRPr="001F5C7E" w:rsidRDefault="00ED30DB" w:rsidP="00ED30DB">
      <w:pPr>
        <w:tabs>
          <w:tab w:val="left" w:pos="9720"/>
        </w:tabs>
        <w:ind w:left="-720" w:right="-630"/>
        <w:textAlignment w:val="baseline"/>
        <w:rPr>
          <w:b/>
          <w:bCs/>
          <w:sz w:val="40"/>
          <w:szCs w:val="40"/>
        </w:rPr>
      </w:pPr>
      <w:r>
        <w:rPr>
          <w:b/>
          <w:bCs/>
          <w:sz w:val="40"/>
          <w:szCs w:val="40"/>
        </w:rPr>
        <w:t>Luke 1</w:t>
      </w:r>
      <w:r w:rsidR="00476E9E" w:rsidRPr="001F5C7E">
        <w:rPr>
          <w:b/>
          <w:bCs/>
          <w:sz w:val="40"/>
          <w:szCs w:val="40"/>
        </w:rPr>
        <w:t>:</w:t>
      </w:r>
      <w:r>
        <w:rPr>
          <w:b/>
          <w:bCs/>
          <w:sz w:val="40"/>
          <w:szCs w:val="40"/>
        </w:rPr>
        <w:t>1-25, 57-68, 76, 80</w:t>
      </w:r>
      <w:r w:rsidR="00476E9E" w:rsidRPr="001F5C7E">
        <w:rPr>
          <w:b/>
          <w:bCs/>
          <w:sz w:val="40"/>
          <w:szCs w:val="40"/>
        </w:rPr>
        <w:t>  </w:t>
      </w:r>
      <w:r w:rsidR="00476E9E" w:rsidRPr="001F5C7E">
        <w:rPr>
          <w:b/>
          <w:bCs/>
          <w:i/>
          <w:iCs/>
          <w:sz w:val="40"/>
          <w:szCs w:val="40"/>
        </w:rPr>
        <w:t>(Gospel, Saints)</w:t>
      </w:r>
    </w:p>
    <w:p w14:paraId="01E21B38" w14:textId="77777777" w:rsidR="00ED30DB" w:rsidRPr="00ED30DB" w:rsidRDefault="00ED30DB" w:rsidP="00554DB3">
      <w:pPr>
        <w:tabs>
          <w:tab w:val="left" w:pos="9720"/>
        </w:tabs>
        <w:ind w:left="-720" w:right="-630"/>
        <w:textAlignment w:val="baseline"/>
        <w:rPr>
          <w:bCs/>
          <w:sz w:val="40"/>
          <w:szCs w:val="40"/>
        </w:rPr>
      </w:pPr>
      <w:r>
        <w:rPr>
          <w:bCs/>
          <w:sz w:val="40"/>
          <w:szCs w:val="40"/>
        </w:rPr>
        <w:t>1</w:t>
      </w:r>
      <w:r w:rsidRPr="00ED30DB">
        <w:rPr>
          <w:bCs/>
          <w:sz w:val="40"/>
          <w:szCs w:val="40"/>
        </w:rPr>
        <w:t>Inasmuch as many have taken in hand to set in order a narrative of those things which have been fulfilled among us,</w:t>
      </w:r>
      <w:r>
        <w:rPr>
          <w:bCs/>
          <w:sz w:val="40"/>
          <w:szCs w:val="40"/>
        </w:rPr>
        <w:t xml:space="preserve"> </w:t>
      </w:r>
      <w:r w:rsidRPr="00ED30DB">
        <w:rPr>
          <w:bCs/>
          <w:sz w:val="40"/>
          <w:szCs w:val="40"/>
        </w:rPr>
        <w:t>2</w:t>
      </w:r>
      <w:r>
        <w:rPr>
          <w:bCs/>
          <w:sz w:val="40"/>
          <w:szCs w:val="40"/>
        </w:rPr>
        <w:t xml:space="preserve"> </w:t>
      </w:r>
      <w:r w:rsidRPr="00ED30DB">
        <w:rPr>
          <w:bCs/>
          <w:sz w:val="40"/>
          <w:szCs w:val="40"/>
        </w:rPr>
        <w:t>just as those who from the beginning were eyewitnesses and ministers of the word delivered them to us,</w:t>
      </w:r>
      <w:r>
        <w:rPr>
          <w:bCs/>
          <w:sz w:val="40"/>
          <w:szCs w:val="40"/>
        </w:rPr>
        <w:t xml:space="preserve"> </w:t>
      </w:r>
      <w:r w:rsidRPr="00ED30DB">
        <w:rPr>
          <w:bCs/>
          <w:sz w:val="40"/>
          <w:szCs w:val="40"/>
        </w:rPr>
        <w:t>3</w:t>
      </w:r>
      <w:r>
        <w:rPr>
          <w:bCs/>
          <w:sz w:val="40"/>
          <w:szCs w:val="40"/>
        </w:rPr>
        <w:t xml:space="preserve"> </w:t>
      </w:r>
      <w:r w:rsidRPr="00ED30DB">
        <w:rPr>
          <w:bCs/>
          <w:sz w:val="40"/>
          <w:szCs w:val="40"/>
        </w:rPr>
        <w:t>it seemed good to me also, having had perfect understanding of all things from the very first, to write to you an orderly account, most excellent Theophilus,</w:t>
      </w:r>
      <w:r>
        <w:rPr>
          <w:bCs/>
          <w:sz w:val="40"/>
          <w:szCs w:val="40"/>
        </w:rPr>
        <w:t xml:space="preserve"> </w:t>
      </w:r>
      <w:r w:rsidRPr="00ED30DB">
        <w:rPr>
          <w:bCs/>
          <w:sz w:val="40"/>
          <w:szCs w:val="40"/>
        </w:rPr>
        <w:t>4</w:t>
      </w:r>
      <w:r>
        <w:rPr>
          <w:bCs/>
          <w:sz w:val="40"/>
          <w:szCs w:val="40"/>
        </w:rPr>
        <w:t xml:space="preserve"> </w:t>
      </w:r>
      <w:r w:rsidRPr="00ED30DB">
        <w:rPr>
          <w:bCs/>
          <w:sz w:val="40"/>
          <w:szCs w:val="40"/>
        </w:rPr>
        <w:t>that you may know the certainty of those things in which you were instructed.</w:t>
      </w:r>
      <w:r>
        <w:rPr>
          <w:bCs/>
          <w:sz w:val="40"/>
          <w:szCs w:val="40"/>
        </w:rPr>
        <w:t xml:space="preserve"> </w:t>
      </w:r>
      <w:r w:rsidRPr="00ED30DB">
        <w:rPr>
          <w:bCs/>
          <w:sz w:val="40"/>
          <w:szCs w:val="40"/>
        </w:rPr>
        <w:t>5</w:t>
      </w:r>
      <w:r>
        <w:rPr>
          <w:bCs/>
          <w:sz w:val="40"/>
          <w:szCs w:val="40"/>
        </w:rPr>
        <w:t xml:space="preserve"> </w:t>
      </w:r>
      <w:r w:rsidRPr="00ED30DB">
        <w:rPr>
          <w:bCs/>
          <w:sz w:val="40"/>
          <w:szCs w:val="40"/>
        </w:rPr>
        <w:t>There was in the days of Herod, the king of Judea, a certain priest named Zacharias, of the division of Abijah. His wife was of the daughters of Aaron, and her name was Elizabeth.</w:t>
      </w:r>
      <w:r>
        <w:rPr>
          <w:bCs/>
          <w:sz w:val="40"/>
          <w:szCs w:val="40"/>
        </w:rPr>
        <w:t xml:space="preserve"> </w:t>
      </w:r>
      <w:r w:rsidRPr="00ED30DB">
        <w:rPr>
          <w:bCs/>
          <w:sz w:val="40"/>
          <w:szCs w:val="40"/>
        </w:rPr>
        <w:t>6</w:t>
      </w:r>
      <w:r>
        <w:rPr>
          <w:bCs/>
          <w:sz w:val="40"/>
          <w:szCs w:val="40"/>
        </w:rPr>
        <w:t xml:space="preserve"> </w:t>
      </w:r>
      <w:r w:rsidRPr="00ED30DB">
        <w:rPr>
          <w:bCs/>
          <w:sz w:val="40"/>
          <w:szCs w:val="40"/>
        </w:rPr>
        <w:t>And they were both righteous before God, walking in all the commandments and ordinances of the Lord blameless.</w:t>
      </w:r>
      <w:r>
        <w:rPr>
          <w:bCs/>
          <w:sz w:val="40"/>
          <w:szCs w:val="40"/>
        </w:rPr>
        <w:t xml:space="preserve"> </w:t>
      </w:r>
      <w:r w:rsidRPr="00ED30DB">
        <w:rPr>
          <w:bCs/>
          <w:sz w:val="40"/>
          <w:szCs w:val="40"/>
        </w:rPr>
        <w:t>7</w:t>
      </w:r>
      <w:r>
        <w:rPr>
          <w:bCs/>
          <w:sz w:val="40"/>
          <w:szCs w:val="40"/>
        </w:rPr>
        <w:t xml:space="preserve"> </w:t>
      </w:r>
      <w:r w:rsidRPr="00ED30DB">
        <w:rPr>
          <w:bCs/>
          <w:sz w:val="40"/>
          <w:szCs w:val="40"/>
        </w:rPr>
        <w:t>But they had no child, because Elizabeth was barren, and they were both well advanced in years.</w:t>
      </w:r>
      <w:r>
        <w:rPr>
          <w:bCs/>
          <w:sz w:val="40"/>
          <w:szCs w:val="40"/>
        </w:rPr>
        <w:t xml:space="preserve"> </w:t>
      </w:r>
      <w:r w:rsidRPr="00ED30DB">
        <w:rPr>
          <w:bCs/>
          <w:sz w:val="40"/>
          <w:szCs w:val="40"/>
        </w:rPr>
        <w:t>8</w:t>
      </w:r>
      <w:r>
        <w:rPr>
          <w:bCs/>
          <w:sz w:val="40"/>
          <w:szCs w:val="40"/>
        </w:rPr>
        <w:t xml:space="preserve"> </w:t>
      </w:r>
      <w:r w:rsidRPr="00ED30DB">
        <w:rPr>
          <w:bCs/>
          <w:sz w:val="40"/>
          <w:szCs w:val="40"/>
        </w:rPr>
        <w:t>So it was, that while he was serving as priest before God in the order of his division,</w:t>
      </w:r>
      <w:r>
        <w:rPr>
          <w:bCs/>
          <w:sz w:val="40"/>
          <w:szCs w:val="40"/>
        </w:rPr>
        <w:t xml:space="preserve"> </w:t>
      </w:r>
      <w:r w:rsidRPr="00ED30DB">
        <w:rPr>
          <w:bCs/>
          <w:sz w:val="40"/>
          <w:szCs w:val="40"/>
        </w:rPr>
        <w:t>9</w:t>
      </w:r>
      <w:r>
        <w:rPr>
          <w:bCs/>
          <w:sz w:val="40"/>
          <w:szCs w:val="40"/>
        </w:rPr>
        <w:t xml:space="preserve"> </w:t>
      </w:r>
      <w:r w:rsidRPr="00ED30DB">
        <w:rPr>
          <w:bCs/>
          <w:sz w:val="40"/>
          <w:szCs w:val="40"/>
        </w:rPr>
        <w:t>according to the custom of the priesthood, his lot fell to burn incense when he went into the temple of the Lord.</w:t>
      </w:r>
      <w:r>
        <w:rPr>
          <w:bCs/>
          <w:sz w:val="40"/>
          <w:szCs w:val="40"/>
        </w:rPr>
        <w:t xml:space="preserve"> </w:t>
      </w:r>
      <w:r w:rsidRPr="00ED30DB">
        <w:rPr>
          <w:bCs/>
          <w:sz w:val="40"/>
          <w:szCs w:val="40"/>
        </w:rPr>
        <w:t>10</w:t>
      </w:r>
      <w:r>
        <w:rPr>
          <w:bCs/>
          <w:sz w:val="40"/>
          <w:szCs w:val="40"/>
        </w:rPr>
        <w:t xml:space="preserve"> </w:t>
      </w:r>
      <w:r w:rsidRPr="00ED30DB">
        <w:rPr>
          <w:bCs/>
          <w:sz w:val="40"/>
          <w:szCs w:val="40"/>
        </w:rPr>
        <w:t>And the whole multitude of the people was praying outside at the hour of incense.</w:t>
      </w:r>
      <w:r>
        <w:rPr>
          <w:bCs/>
          <w:sz w:val="40"/>
          <w:szCs w:val="40"/>
        </w:rPr>
        <w:t xml:space="preserve"> </w:t>
      </w:r>
      <w:r w:rsidRPr="00ED30DB">
        <w:rPr>
          <w:bCs/>
          <w:sz w:val="40"/>
          <w:szCs w:val="40"/>
        </w:rPr>
        <w:t>11</w:t>
      </w:r>
      <w:r>
        <w:rPr>
          <w:bCs/>
          <w:sz w:val="40"/>
          <w:szCs w:val="40"/>
        </w:rPr>
        <w:t xml:space="preserve"> </w:t>
      </w:r>
      <w:r w:rsidRPr="00ED30DB">
        <w:rPr>
          <w:bCs/>
          <w:sz w:val="40"/>
          <w:szCs w:val="40"/>
        </w:rPr>
        <w:t>Then an angel of the Lord appeared to him, standing on the right side of the altar of incense.</w:t>
      </w:r>
      <w:r>
        <w:rPr>
          <w:bCs/>
          <w:sz w:val="40"/>
          <w:szCs w:val="40"/>
        </w:rPr>
        <w:t xml:space="preserve"> </w:t>
      </w:r>
      <w:r w:rsidRPr="00ED30DB">
        <w:rPr>
          <w:bCs/>
          <w:sz w:val="40"/>
          <w:szCs w:val="40"/>
        </w:rPr>
        <w:t>12</w:t>
      </w:r>
      <w:r>
        <w:rPr>
          <w:bCs/>
          <w:sz w:val="40"/>
          <w:szCs w:val="40"/>
        </w:rPr>
        <w:t xml:space="preserve"> </w:t>
      </w:r>
      <w:r w:rsidRPr="00ED30DB">
        <w:rPr>
          <w:bCs/>
          <w:sz w:val="40"/>
          <w:szCs w:val="40"/>
        </w:rPr>
        <w:t>And when Zacharias saw him, he was troubled, and fear fell upon him.</w:t>
      </w:r>
      <w:r>
        <w:rPr>
          <w:bCs/>
          <w:sz w:val="40"/>
          <w:szCs w:val="40"/>
        </w:rPr>
        <w:t xml:space="preserve"> </w:t>
      </w:r>
      <w:r w:rsidRPr="00ED30DB">
        <w:rPr>
          <w:bCs/>
          <w:sz w:val="40"/>
          <w:szCs w:val="40"/>
        </w:rPr>
        <w:t>13</w:t>
      </w:r>
      <w:r>
        <w:rPr>
          <w:bCs/>
          <w:sz w:val="40"/>
          <w:szCs w:val="40"/>
        </w:rPr>
        <w:t xml:space="preserve"> </w:t>
      </w:r>
      <w:r w:rsidRPr="00ED30DB">
        <w:rPr>
          <w:bCs/>
          <w:sz w:val="40"/>
          <w:szCs w:val="40"/>
        </w:rPr>
        <w:t>But the angel said to him, “Do not be afraid, Zacharias, for your prayer is heard; and your wife Elizabeth will bear you a son, and you shall call his name John.</w:t>
      </w:r>
      <w:r>
        <w:rPr>
          <w:bCs/>
          <w:sz w:val="40"/>
          <w:szCs w:val="40"/>
        </w:rPr>
        <w:t xml:space="preserve"> </w:t>
      </w:r>
      <w:r w:rsidRPr="00ED30DB">
        <w:rPr>
          <w:bCs/>
          <w:sz w:val="40"/>
          <w:szCs w:val="40"/>
        </w:rPr>
        <w:t>14</w:t>
      </w:r>
      <w:r>
        <w:rPr>
          <w:bCs/>
          <w:sz w:val="40"/>
          <w:szCs w:val="40"/>
        </w:rPr>
        <w:t xml:space="preserve"> </w:t>
      </w:r>
      <w:r w:rsidRPr="00ED30DB">
        <w:rPr>
          <w:bCs/>
          <w:sz w:val="40"/>
          <w:szCs w:val="40"/>
        </w:rPr>
        <w:t>And you will have joy and gladness, and many will rejoice at his birth.</w:t>
      </w:r>
      <w:r>
        <w:rPr>
          <w:bCs/>
          <w:sz w:val="40"/>
          <w:szCs w:val="40"/>
        </w:rPr>
        <w:t xml:space="preserve"> </w:t>
      </w:r>
      <w:r w:rsidRPr="00ED30DB">
        <w:rPr>
          <w:bCs/>
          <w:sz w:val="40"/>
          <w:szCs w:val="40"/>
        </w:rPr>
        <w:t>15</w:t>
      </w:r>
      <w:r>
        <w:rPr>
          <w:bCs/>
          <w:sz w:val="40"/>
          <w:szCs w:val="40"/>
        </w:rPr>
        <w:t xml:space="preserve"> </w:t>
      </w:r>
      <w:r w:rsidRPr="00ED30DB">
        <w:rPr>
          <w:bCs/>
          <w:sz w:val="40"/>
          <w:szCs w:val="40"/>
        </w:rPr>
        <w:t>For he will be great in the sight of the Lord, and shall drink neither wine nor strong drink. He will also be filled with the Holy Spirit, even from his mother’s womb.</w:t>
      </w:r>
      <w:r>
        <w:rPr>
          <w:bCs/>
          <w:sz w:val="40"/>
          <w:szCs w:val="40"/>
        </w:rPr>
        <w:t xml:space="preserve"> </w:t>
      </w:r>
      <w:r w:rsidRPr="00ED30DB">
        <w:rPr>
          <w:bCs/>
          <w:sz w:val="40"/>
          <w:szCs w:val="40"/>
        </w:rPr>
        <w:t>16</w:t>
      </w:r>
      <w:r>
        <w:rPr>
          <w:bCs/>
          <w:sz w:val="40"/>
          <w:szCs w:val="40"/>
        </w:rPr>
        <w:t xml:space="preserve"> </w:t>
      </w:r>
      <w:r w:rsidRPr="00ED30DB">
        <w:rPr>
          <w:bCs/>
          <w:sz w:val="40"/>
          <w:szCs w:val="40"/>
        </w:rPr>
        <w:t>And he will turn many of the children of Israel to the Lord their God.</w:t>
      </w:r>
      <w:r>
        <w:rPr>
          <w:bCs/>
          <w:sz w:val="40"/>
          <w:szCs w:val="40"/>
        </w:rPr>
        <w:t xml:space="preserve"> </w:t>
      </w:r>
      <w:r w:rsidRPr="00ED30DB">
        <w:rPr>
          <w:bCs/>
          <w:sz w:val="40"/>
          <w:szCs w:val="40"/>
        </w:rPr>
        <w:t>17</w:t>
      </w:r>
      <w:r>
        <w:rPr>
          <w:bCs/>
          <w:sz w:val="40"/>
          <w:szCs w:val="40"/>
        </w:rPr>
        <w:t xml:space="preserve"> </w:t>
      </w:r>
      <w:r w:rsidRPr="00ED30DB">
        <w:rPr>
          <w:bCs/>
          <w:sz w:val="40"/>
          <w:szCs w:val="40"/>
        </w:rPr>
        <w:t>He will also go before Him in the spirit and power of Elijah, ‘to turn the hearts of the fathers to the children,’ and the disobedient to the wisdom of the just, to make ready a people prepared for the Lord.</w:t>
      </w:r>
      <w:r>
        <w:rPr>
          <w:bCs/>
          <w:sz w:val="40"/>
          <w:szCs w:val="40"/>
        </w:rPr>
        <w:t xml:space="preserve"> </w:t>
      </w:r>
      <w:r w:rsidRPr="00ED30DB">
        <w:rPr>
          <w:bCs/>
          <w:sz w:val="40"/>
          <w:szCs w:val="40"/>
        </w:rPr>
        <w:t>18</w:t>
      </w:r>
      <w:r>
        <w:rPr>
          <w:bCs/>
          <w:sz w:val="40"/>
          <w:szCs w:val="40"/>
        </w:rPr>
        <w:t xml:space="preserve"> </w:t>
      </w:r>
      <w:r w:rsidRPr="00ED30DB">
        <w:rPr>
          <w:bCs/>
          <w:sz w:val="40"/>
          <w:szCs w:val="40"/>
        </w:rPr>
        <w:t>And Zacharias said to the angel, “How shall I know this? For I am an old man, and my wife is well advanced in years.”</w:t>
      </w:r>
      <w:r>
        <w:rPr>
          <w:bCs/>
          <w:sz w:val="40"/>
          <w:szCs w:val="40"/>
        </w:rPr>
        <w:t xml:space="preserve"> </w:t>
      </w:r>
      <w:r w:rsidRPr="00ED30DB">
        <w:rPr>
          <w:bCs/>
          <w:sz w:val="40"/>
          <w:szCs w:val="40"/>
        </w:rPr>
        <w:t>19</w:t>
      </w:r>
      <w:r>
        <w:rPr>
          <w:bCs/>
          <w:sz w:val="40"/>
          <w:szCs w:val="40"/>
        </w:rPr>
        <w:t xml:space="preserve"> </w:t>
      </w:r>
      <w:r w:rsidRPr="00ED30DB">
        <w:rPr>
          <w:bCs/>
          <w:sz w:val="40"/>
          <w:szCs w:val="40"/>
        </w:rPr>
        <w:t>And the angel answered and said to him, “I am Gabriel, who stands in the presence of God, and was sent to speak to you and bring you these glad tidings.</w:t>
      </w:r>
      <w:r>
        <w:rPr>
          <w:bCs/>
          <w:sz w:val="40"/>
          <w:szCs w:val="40"/>
        </w:rPr>
        <w:t xml:space="preserve"> </w:t>
      </w:r>
      <w:r w:rsidRPr="00ED30DB">
        <w:rPr>
          <w:bCs/>
          <w:sz w:val="40"/>
          <w:szCs w:val="40"/>
        </w:rPr>
        <w:t>20</w:t>
      </w:r>
      <w:r>
        <w:rPr>
          <w:bCs/>
          <w:sz w:val="40"/>
          <w:szCs w:val="40"/>
        </w:rPr>
        <w:t xml:space="preserve"> </w:t>
      </w:r>
      <w:r w:rsidRPr="00ED30DB">
        <w:rPr>
          <w:bCs/>
          <w:sz w:val="40"/>
          <w:szCs w:val="40"/>
        </w:rPr>
        <w:t>But behold, you will be mute and not able to speak until the day these things take place, because you did not believe my words which will be fulfilled in their own time.”</w:t>
      </w:r>
      <w:r>
        <w:rPr>
          <w:bCs/>
          <w:sz w:val="40"/>
          <w:szCs w:val="40"/>
        </w:rPr>
        <w:t xml:space="preserve"> </w:t>
      </w:r>
      <w:r w:rsidRPr="00ED30DB">
        <w:rPr>
          <w:bCs/>
          <w:sz w:val="40"/>
          <w:szCs w:val="40"/>
        </w:rPr>
        <w:t>21</w:t>
      </w:r>
      <w:r>
        <w:rPr>
          <w:bCs/>
          <w:sz w:val="40"/>
          <w:szCs w:val="40"/>
        </w:rPr>
        <w:t xml:space="preserve"> </w:t>
      </w:r>
      <w:r w:rsidRPr="00ED30DB">
        <w:rPr>
          <w:bCs/>
          <w:sz w:val="40"/>
          <w:szCs w:val="40"/>
        </w:rPr>
        <w:t>And the people waited for Zacharias, and marveled that he lingered so long in the temple.</w:t>
      </w:r>
      <w:r>
        <w:rPr>
          <w:bCs/>
          <w:sz w:val="40"/>
          <w:szCs w:val="40"/>
        </w:rPr>
        <w:t xml:space="preserve"> </w:t>
      </w:r>
      <w:r w:rsidRPr="00ED30DB">
        <w:rPr>
          <w:bCs/>
          <w:sz w:val="40"/>
          <w:szCs w:val="40"/>
        </w:rPr>
        <w:t>22</w:t>
      </w:r>
      <w:r>
        <w:rPr>
          <w:bCs/>
          <w:sz w:val="40"/>
          <w:szCs w:val="40"/>
        </w:rPr>
        <w:t xml:space="preserve"> </w:t>
      </w:r>
      <w:r w:rsidRPr="00ED30DB">
        <w:rPr>
          <w:bCs/>
          <w:sz w:val="40"/>
          <w:szCs w:val="40"/>
        </w:rPr>
        <w:t>But when he came out, he could not speak to them; and they perceived that he had seen a vision in the temple, for he beckoned to them and remained speechless.</w:t>
      </w:r>
      <w:r>
        <w:rPr>
          <w:bCs/>
          <w:sz w:val="40"/>
          <w:szCs w:val="40"/>
        </w:rPr>
        <w:t xml:space="preserve"> </w:t>
      </w:r>
      <w:r w:rsidRPr="00ED30DB">
        <w:rPr>
          <w:bCs/>
          <w:sz w:val="40"/>
          <w:szCs w:val="40"/>
        </w:rPr>
        <w:t>23</w:t>
      </w:r>
      <w:r>
        <w:rPr>
          <w:bCs/>
          <w:sz w:val="40"/>
          <w:szCs w:val="40"/>
        </w:rPr>
        <w:t xml:space="preserve"> </w:t>
      </w:r>
      <w:r w:rsidRPr="00ED30DB">
        <w:rPr>
          <w:bCs/>
          <w:sz w:val="40"/>
          <w:szCs w:val="40"/>
        </w:rPr>
        <w:t>So it was, as soon as the days of his service were completed, that he departed to his own house.</w:t>
      </w:r>
      <w:r>
        <w:rPr>
          <w:bCs/>
          <w:sz w:val="40"/>
          <w:szCs w:val="40"/>
        </w:rPr>
        <w:t xml:space="preserve"> </w:t>
      </w:r>
      <w:r w:rsidRPr="00ED30DB">
        <w:rPr>
          <w:bCs/>
          <w:sz w:val="40"/>
          <w:szCs w:val="40"/>
        </w:rPr>
        <w:t>24</w:t>
      </w:r>
      <w:r>
        <w:rPr>
          <w:bCs/>
          <w:sz w:val="40"/>
          <w:szCs w:val="40"/>
        </w:rPr>
        <w:t xml:space="preserve"> </w:t>
      </w:r>
      <w:r w:rsidRPr="00ED30DB">
        <w:rPr>
          <w:bCs/>
          <w:sz w:val="40"/>
          <w:szCs w:val="40"/>
        </w:rPr>
        <w:t>Now after those days his wife Elizabeth conceived; and she hid herself five months, saying,</w:t>
      </w:r>
      <w:r>
        <w:rPr>
          <w:bCs/>
          <w:sz w:val="40"/>
          <w:szCs w:val="40"/>
        </w:rPr>
        <w:t xml:space="preserve"> </w:t>
      </w:r>
      <w:r w:rsidRPr="00ED30DB">
        <w:rPr>
          <w:bCs/>
          <w:sz w:val="40"/>
          <w:szCs w:val="40"/>
        </w:rPr>
        <w:t>25</w:t>
      </w:r>
      <w:r>
        <w:rPr>
          <w:bCs/>
          <w:sz w:val="40"/>
          <w:szCs w:val="40"/>
        </w:rPr>
        <w:t xml:space="preserve"> </w:t>
      </w:r>
      <w:r w:rsidRPr="00ED30DB">
        <w:rPr>
          <w:bCs/>
          <w:sz w:val="40"/>
          <w:szCs w:val="40"/>
        </w:rPr>
        <w:t>Thus the Lord has dealt with me, in the days when He looked on me, to take away my reproach among people.</w:t>
      </w:r>
      <w:r>
        <w:rPr>
          <w:bCs/>
          <w:sz w:val="40"/>
          <w:szCs w:val="40"/>
        </w:rPr>
        <w:t xml:space="preserve"> </w:t>
      </w:r>
      <w:r w:rsidRPr="00ED30DB">
        <w:rPr>
          <w:bCs/>
          <w:sz w:val="40"/>
          <w:szCs w:val="40"/>
        </w:rPr>
        <w:t>57</w:t>
      </w:r>
      <w:r>
        <w:rPr>
          <w:bCs/>
          <w:sz w:val="40"/>
          <w:szCs w:val="40"/>
        </w:rPr>
        <w:t xml:space="preserve"> </w:t>
      </w:r>
      <w:r w:rsidRPr="00ED30DB">
        <w:rPr>
          <w:bCs/>
          <w:sz w:val="40"/>
          <w:szCs w:val="40"/>
        </w:rPr>
        <w:t>Now Elizabeth’s full time came for her to be delivered, and she brought forth a son.</w:t>
      </w:r>
      <w:r>
        <w:rPr>
          <w:bCs/>
          <w:sz w:val="40"/>
          <w:szCs w:val="40"/>
        </w:rPr>
        <w:t xml:space="preserve"> </w:t>
      </w:r>
      <w:r w:rsidRPr="00ED30DB">
        <w:rPr>
          <w:bCs/>
          <w:sz w:val="40"/>
          <w:szCs w:val="40"/>
        </w:rPr>
        <w:t>58</w:t>
      </w:r>
      <w:r>
        <w:rPr>
          <w:bCs/>
          <w:sz w:val="40"/>
          <w:szCs w:val="40"/>
        </w:rPr>
        <w:t xml:space="preserve"> </w:t>
      </w:r>
      <w:r w:rsidRPr="00ED30DB">
        <w:rPr>
          <w:bCs/>
          <w:sz w:val="40"/>
          <w:szCs w:val="40"/>
        </w:rPr>
        <w:t>When her neighbors and relatives heard how the Lord had shown great mercy to her, they rejoiced with her.</w:t>
      </w:r>
      <w:r>
        <w:rPr>
          <w:bCs/>
          <w:sz w:val="40"/>
          <w:szCs w:val="40"/>
        </w:rPr>
        <w:t xml:space="preserve"> </w:t>
      </w:r>
      <w:r w:rsidRPr="00ED30DB">
        <w:rPr>
          <w:bCs/>
          <w:sz w:val="40"/>
          <w:szCs w:val="40"/>
        </w:rPr>
        <w:t>59</w:t>
      </w:r>
      <w:r>
        <w:rPr>
          <w:bCs/>
          <w:sz w:val="40"/>
          <w:szCs w:val="40"/>
        </w:rPr>
        <w:t xml:space="preserve"> </w:t>
      </w:r>
      <w:r w:rsidRPr="00ED30DB">
        <w:rPr>
          <w:bCs/>
          <w:sz w:val="40"/>
          <w:szCs w:val="40"/>
        </w:rPr>
        <w:t>So it was, on the eighth day, that they came to circumcise the child; and they would have called him by the name of his father, Zacharias.</w:t>
      </w:r>
      <w:r>
        <w:rPr>
          <w:bCs/>
          <w:sz w:val="40"/>
          <w:szCs w:val="40"/>
        </w:rPr>
        <w:t xml:space="preserve"> </w:t>
      </w:r>
      <w:r w:rsidRPr="00ED30DB">
        <w:rPr>
          <w:bCs/>
          <w:sz w:val="40"/>
          <w:szCs w:val="40"/>
        </w:rPr>
        <w:t>60</w:t>
      </w:r>
      <w:r>
        <w:rPr>
          <w:bCs/>
          <w:sz w:val="40"/>
          <w:szCs w:val="40"/>
        </w:rPr>
        <w:t xml:space="preserve"> </w:t>
      </w:r>
      <w:r w:rsidRPr="00ED30DB">
        <w:rPr>
          <w:bCs/>
          <w:sz w:val="40"/>
          <w:szCs w:val="40"/>
        </w:rPr>
        <w:t>His mother answered and said, “No; he shall be called John.”</w:t>
      </w:r>
      <w:r>
        <w:rPr>
          <w:bCs/>
          <w:sz w:val="40"/>
          <w:szCs w:val="40"/>
        </w:rPr>
        <w:t xml:space="preserve"> </w:t>
      </w:r>
      <w:r w:rsidRPr="00ED30DB">
        <w:rPr>
          <w:bCs/>
          <w:sz w:val="40"/>
          <w:szCs w:val="40"/>
        </w:rPr>
        <w:t>61</w:t>
      </w:r>
      <w:r>
        <w:rPr>
          <w:bCs/>
          <w:sz w:val="40"/>
          <w:szCs w:val="40"/>
        </w:rPr>
        <w:t xml:space="preserve"> </w:t>
      </w:r>
      <w:r w:rsidRPr="00ED30DB">
        <w:rPr>
          <w:bCs/>
          <w:sz w:val="40"/>
          <w:szCs w:val="40"/>
        </w:rPr>
        <w:t>But they said to her, “There is no one among your relatives who is called by this name.”</w:t>
      </w:r>
      <w:r>
        <w:rPr>
          <w:bCs/>
          <w:sz w:val="40"/>
          <w:szCs w:val="40"/>
        </w:rPr>
        <w:t xml:space="preserve"> </w:t>
      </w:r>
      <w:r w:rsidRPr="00ED30DB">
        <w:rPr>
          <w:bCs/>
          <w:sz w:val="40"/>
          <w:szCs w:val="40"/>
        </w:rPr>
        <w:t>62</w:t>
      </w:r>
      <w:r>
        <w:rPr>
          <w:bCs/>
          <w:sz w:val="40"/>
          <w:szCs w:val="40"/>
        </w:rPr>
        <w:t xml:space="preserve"> </w:t>
      </w:r>
      <w:r w:rsidRPr="00ED30DB">
        <w:rPr>
          <w:bCs/>
          <w:sz w:val="40"/>
          <w:szCs w:val="40"/>
        </w:rPr>
        <w:t>So they made signs to his father – what he would have him called.</w:t>
      </w:r>
      <w:r>
        <w:rPr>
          <w:bCs/>
          <w:sz w:val="40"/>
          <w:szCs w:val="40"/>
        </w:rPr>
        <w:t xml:space="preserve"> </w:t>
      </w:r>
      <w:r w:rsidRPr="00ED30DB">
        <w:rPr>
          <w:bCs/>
          <w:sz w:val="40"/>
          <w:szCs w:val="40"/>
        </w:rPr>
        <w:t>63</w:t>
      </w:r>
      <w:r>
        <w:rPr>
          <w:bCs/>
          <w:sz w:val="40"/>
          <w:szCs w:val="40"/>
        </w:rPr>
        <w:t xml:space="preserve"> </w:t>
      </w:r>
      <w:r w:rsidRPr="00ED30DB">
        <w:rPr>
          <w:bCs/>
          <w:sz w:val="40"/>
          <w:szCs w:val="40"/>
        </w:rPr>
        <w:t>And he asked for a writing tablet, and wrote, saying, “His name is John.” So they all marveled.</w:t>
      </w:r>
      <w:r>
        <w:rPr>
          <w:bCs/>
          <w:sz w:val="40"/>
          <w:szCs w:val="40"/>
        </w:rPr>
        <w:t xml:space="preserve"> </w:t>
      </w:r>
      <w:r w:rsidRPr="00ED30DB">
        <w:rPr>
          <w:bCs/>
          <w:sz w:val="40"/>
          <w:szCs w:val="40"/>
        </w:rPr>
        <w:t>64</w:t>
      </w:r>
      <w:r>
        <w:rPr>
          <w:bCs/>
          <w:sz w:val="40"/>
          <w:szCs w:val="40"/>
        </w:rPr>
        <w:t xml:space="preserve"> </w:t>
      </w:r>
      <w:r w:rsidRPr="00ED30DB">
        <w:rPr>
          <w:bCs/>
          <w:sz w:val="40"/>
          <w:szCs w:val="40"/>
        </w:rPr>
        <w:t>Immediately his mouth was opened and his tongue loosed, and he spoke, praising God.</w:t>
      </w:r>
      <w:r>
        <w:rPr>
          <w:bCs/>
          <w:sz w:val="40"/>
          <w:szCs w:val="40"/>
        </w:rPr>
        <w:t xml:space="preserve"> </w:t>
      </w:r>
      <w:r w:rsidRPr="00ED30DB">
        <w:rPr>
          <w:bCs/>
          <w:sz w:val="40"/>
          <w:szCs w:val="40"/>
        </w:rPr>
        <w:t>65</w:t>
      </w:r>
      <w:r>
        <w:rPr>
          <w:bCs/>
          <w:sz w:val="40"/>
          <w:szCs w:val="40"/>
        </w:rPr>
        <w:t xml:space="preserve"> </w:t>
      </w:r>
      <w:r w:rsidRPr="00ED30DB">
        <w:rPr>
          <w:bCs/>
          <w:sz w:val="40"/>
          <w:szCs w:val="40"/>
        </w:rPr>
        <w:t>Then fear came on all who dwelt around them; and all these sayings were discussed throughout all the hill country of Judea.</w:t>
      </w:r>
      <w:r>
        <w:rPr>
          <w:bCs/>
          <w:sz w:val="40"/>
          <w:szCs w:val="40"/>
        </w:rPr>
        <w:t xml:space="preserve"> </w:t>
      </w:r>
      <w:r w:rsidRPr="00ED30DB">
        <w:rPr>
          <w:bCs/>
          <w:sz w:val="40"/>
          <w:szCs w:val="40"/>
        </w:rPr>
        <w:t>66</w:t>
      </w:r>
      <w:r>
        <w:rPr>
          <w:bCs/>
          <w:sz w:val="40"/>
          <w:szCs w:val="40"/>
        </w:rPr>
        <w:t xml:space="preserve"> </w:t>
      </w:r>
      <w:r w:rsidRPr="00ED30DB">
        <w:rPr>
          <w:bCs/>
          <w:sz w:val="40"/>
          <w:szCs w:val="40"/>
        </w:rPr>
        <w:t>And all those who heard them kept them in their hearts, saying, “What kind of child will this be?” And the hand of the Lord was with him.</w:t>
      </w:r>
      <w:r>
        <w:rPr>
          <w:bCs/>
          <w:sz w:val="40"/>
          <w:szCs w:val="40"/>
        </w:rPr>
        <w:t xml:space="preserve"> </w:t>
      </w:r>
      <w:r w:rsidRPr="00ED30DB">
        <w:rPr>
          <w:bCs/>
          <w:sz w:val="40"/>
          <w:szCs w:val="40"/>
        </w:rPr>
        <w:t>67</w:t>
      </w:r>
      <w:r>
        <w:rPr>
          <w:bCs/>
          <w:sz w:val="40"/>
          <w:szCs w:val="40"/>
        </w:rPr>
        <w:t xml:space="preserve"> </w:t>
      </w:r>
      <w:r w:rsidRPr="00ED30DB">
        <w:rPr>
          <w:bCs/>
          <w:sz w:val="40"/>
          <w:szCs w:val="40"/>
        </w:rPr>
        <w:t>Now his father Zacharias was filled with the Holy Spirit, and prophesied, saying:</w:t>
      </w:r>
      <w:r>
        <w:rPr>
          <w:bCs/>
          <w:sz w:val="40"/>
          <w:szCs w:val="40"/>
        </w:rPr>
        <w:t xml:space="preserve"> </w:t>
      </w:r>
      <w:r w:rsidRPr="00ED30DB">
        <w:rPr>
          <w:bCs/>
          <w:sz w:val="40"/>
          <w:szCs w:val="40"/>
        </w:rPr>
        <w:t>68</w:t>
      </w:r>
      <w:r>
        <w:rPr>
          <w:bCs/>
          <w:sz w:val="40"/>
          <w:szCs w:val="40"/>
        </w:rPr>
        <w:t xml:space="preserve"> </w:t>
      </w:r>
      <w:r w:rsidRPr="00ED30DB">
        <w:rPr>
          <w:bCs/>
          <w:sz w:val="40"/>
          <w:szCs w:val="40"/>
        </w:rPr>
        <w:t>“Blessed is the Lord God of Israel, for He has visited and redeemed His people,</w:t>
      </w:r>
      <w:r w:rsidR="00554DB3">
        <w:rPr>
          <w:bCs/>
          <w:sz w:val="40"/>
          <w:szCs w:val="40"/>
        </w:rPr>
        <w:t xml:space="preserve"> </w:t>
      </w:r>
      <w:r w:rsidRPr="00ED30DB">
        <w:rPr>
          <w:bCs/>
          <w:sz w:val="40"/>
          <w:szCs w:val="40"/>
        </w:rPr>
        <w:t>76</w:t>
      </w:r>
      <w:r w:rsidR="00554DB3">
        <w:rPr>
          <w:bCs/>
          <w:sz w:val="40"/>
          <w:szCs w:val="40"/>
        </w:rPr>
        <w:t xml:space="preserve"> </w:t>
      </w:r>
      <w:r w:rsidRPr="00ED30DB">
        <w:rPr>
          <w:bCs/>
          <w:sz w:val="40"/>
          <w:szCs w:val="40"/>
        </w:rPr>
        <w:t>And you, child, will be called the prophet of the Highest; for you will go before the face of the Lord to prepare His ways,</w:t>
      </w:r>
      <w:r w:rsidR="00554DB3">
        <w:rPr>
          <w:bCs/>
          <w:sz w:val="40"/>
          <w:szCs w:val="40"/>
        </w:rPr>
        <w:t xml:space="preserve"> </w:t>
      </w:r>
      <w:r w:rsidRPr="00ED30DB">
        <w:rPr>
          <w:bCs/>
          <w:sz w:val="40"/>
          <w:szCs w:val="40"/>
        </w:rPr>
        <w:t>80</w:t>
      </w:r>
      <w:r w:rsidR="00554DB3">
        <w:rPr>
          <w:bCs/>
          <w:sz w:val="40"/>
          <w:szCs w:val="40"/>
        </w:rPr>
        <w:t xml:space="preserve"> </w:t>
      </w:r>
      <w:r w:rsidRPr="00ED30DB">
        <w:rPr>
          <w:bCs/>
          <w:sz w:val="40"/>
          <w:szCs w:val="40"/>
        </w:rPr>
        <w:t>So the child grew and became strong in spirit, and was in the deserts till the day of his manifestation to Israel.</w:t>
      </w:r>
    </w:p>
    <w:p w14:paraId="1FE40168" w14:textId="77777777" w:rsidR="00476E9E" w:rsidRPr="00271B67" w:rsidRDefault="00476E9E" w:rsidP="00ED30DB">
      <w:pPr>
        <w:tabs>
          <w:tab w:val="left" w:pos="9720"/>
        </w:tabs>
        <w:ind w:left="-720" w:right="-630"/>
        <w:textAlignment w:val="baseline"/>
        <w:rPr>
          <w:b/>
          <w:bCs/>
          <w:sz w:val="40"/>
          <w:szCs w:val="40"/>
        </w:rPr>
      </w:pPr>
    </w:p>
    <w:p w14:paraId="0916B6BF" w14:textId="77777777" w:rsidR="00476E9E" w:rsidRPr="00271B67" w:rsidRDefault="00476E9E" w:rsidP="00ED30DB">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 xml:space="preserve">On The </w:t>
      </w:r>
      <w:r w:rsidR="008231E6">
        <w:rPr>
          <w:rFonts w:eastAsiaTheme="minorEastAsia"/>
          <w:b/>
          <w:sz w:val="40"/>
          <w:szCs w:val="40"/>
        </w:rPr>
        <w:t>Nativity of the Forerunner</w:t>
      </w:r>
      <w:r>
        <w:rPr>
          <w:rFonts w:eastAsiaTheme="minorEastAsia"/>
          <w:b/>
          <w:sz w:val="40"/>
          <w:szCs w:val="40"/>
        </w:rPr>
        <w:t xml:space="preserve"> </w:t>
      </w:r>
      <w:r w:rsidRPr="00271B67">
        <w:rPr>
          <w:rFonts w:eastAsiaTheme="minorEastAsia"/>
          <w:b/>
          <w:sz w:val="40"/>
          <w:szCs w:val="40"/>
        </w:rPr>
        <w:t>– from OCA.org:</w:t>
      </w:r>
      <w:r w:rsidRPr="00271B67">
        <w:rPr>
          <w:sz w:val="40"/>
          <w:szCs w:val="40"/>
        </w:rPr>
        <w:t>.</w:t>
      </w:r>
      <w:r w:rsidRPr="00271B67">
        <w:rPr>
          <w:rStyle w:val="apple-converted-space"/>
          <w:sz w:val="40"/>
          <w:szCs w:val="40"/>
        </w:rPr>
        <w:t> </w:t>
      </w:r>
    </w:p>
    <w:p w14:paraId="476D6732" w14:textId="77777777" w:rsidR="008231E6" w:rsidRPr="00FF2952" w:rsidRDefault="008231E6" w:rsidP="00ED30D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FF2952">
        <w:rPr>
          <w:rFonts w:eastAsiaTheme="minorEastAsia"/>
          <w:sz w:val="32"/>
          <w:szCs w:val="32"/>
        </w:rPr>
        <w:t>The Nativity of the Holy Forerunner and Baptist of the Lord, John: The Gospel (Luke. 1: 5) relates that the righteous parents of Saint John the Baptist, the Priest Zachariah and Elizabeth (September 5), lived in the ancient city of Hebron. They reached old age without having children, since Elizabeth was barren. Once, Saint Zachariah was serving in the Temple at Jerusalem and saw the Archangel Gabriel, standing on the right side of the altar of incense. He predicted that Saint Zachariah would father a son, who would announce the Savior, the Messiah, awaited by the Old Testament Church. Zachariah was troubled, and fear fell upon him. He had doubts that in old age it was possible to have a son, and he asked for a sign. It was given to him, and it was also a chastisement for his unbelief. Zachariah was struck speechless until the time of the fulfillment of the archangel’s words.</w:t>
      </w:r>
    </w:p>
    <w:p w14:paraId="4B1CD0A4" w14:textId="77777777" w:rsidR="008231E6" w:rsidRPr="00FF2952" w:rsidRDefault="008231E6" w:rsidP="00ED30D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FF2952">
        <w:rPr>
          <w:rFonts w:eastAsiaTheme="minorEastAsia"/>
          <w:sz w:val="32"/>
          <w:szCs w:val="32"/>
        </w:rPr>
        <w:t>Saint Elizabeth came to be with child, and fearing derision at being pregnant so late in life, she kept it secret for five months. Then her relative, the Virgin Mary, came to share with her Her own joy. Elizabeth, “filled with the Holy Spirit,” was the first to greet the Virgin Mary as the Mother of God. Saint John leaped in his mother’s womb at the visit of the Most Holy Virgin Mary and the Son of God incarnate within Her.</w:t>
      </w:r>
    </w:p>
    <w:p w14:paraId="2B7CF780" w14:textId="77777777" w:rsidR="008231E6" w:rsidRPr="00FF2952" w:rsidRDefault="008231E6" w:rsidP="00ED30D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FF2952">
        <w:rPr>
          <w:rFonts w:eastAsiaTheme="minorEastAsia"/>
          <w:sz w:val="32"/>
          <w:szCs w:val="32"/>
        </w:rPr>
        <w:t>Soon Saint Elizabeth gave birth to a son, and all the relatives and acquaintances rejoiced together with her. On the eighth day, in accordance with the Law of Moses, he was circumcised and was called John. Everyone was amazed, since no one in the family had this name. When they asked Saint Zachariah about this, he motioned for a tablet and wrote on it: “His name is John.” Immediately his tongue was loosed, and Saint Zachariah glorified God. He also prophesied about the Coming into the world of the Messiah, and of his own son John, the Forerunner of the Lord (Luke. 1: 68-79).</w:t>
      </w:r>
    </w:p>
    <w:p w14:paraId="2AF27F57" w14:textId="6BAE124C" w:rsidR="00476E9E" w:rsidRPr="00FF2952" w:rsidRDefault="008231E6" w:rsidP="00FF295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FF2952">
        <w:rPr>
          <w:rFonts w:eastAsiaTheme="minorEastAsia"/>
          <w:sz w:val="32"/>
          <w:szCs w:val="32"/>
        </w:rPr>
        <w:t>After the Nativity of our Lord Jesus Christ and the worship of the shepherds and the Magi, wicked king Herod gave orders to kill all male infants. Hearing about this, Saint Elizabeth fled into the wilderness and hid in a cave. Saint Zachariah was at Jerusalem and was doing his priestly service in the Temple. Herod sent soldiers to him to find out the abode of the infant John and his mother. Zachariah answered that their whereabouts were unknown to him, and he was killed right there in the Temple. Righteous Elizabeth continued to live in the wilderness with her son and she died there. The child John, protected by an angel, dwelt in the wilderness until the time when he came preaching repentance, and was accounted worthy to baptize the Lord.</w:t>
      </w:r>
    </w:p>
    <w:p w14:paraId="1C7A3E72" w14:textId="77777777" w:rsidR="00FF2952" w:rsidRPr="00FF2952" w:rsidRDefault="00FF2952" w:rsidP="00FF295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p>
    <w:p w14:paraId="40BBB81E" w14:textId="77777777" w:rsidR="00FF2952" w:rsidRPr="00FF2952" w:rsidRDefault="00FF2952" w:rsidP="00FF295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340BE494"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FF2952">
        <w:rPr>
          <w:rFonts w:eastAsiaTheme="minorEastAsia"/>
          <w:b/>
          <w:i/>
          <w:iCs/>
          <w:sz w:val="36"/>
          <w:szCs w:val="36"/>
        </w:rPr>
        <w:t>BEFORE RECEIVING HOLY COMMUNION:</w:t>
      </w:r>
    </w:p>
    <w:p w14:paraId="474CCF8B"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FF2952">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68C2CFCD"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14AAD02E"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FF2952">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78012CFB"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602782D5"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FF2952">
        <w:rPr>
          <w:rFonts w:eastAsiaTheme="minorEastAsia"/>
          <w:sz w:val="36"/>
          <w:szCs w:val="36"/>
        </w:rPr>
        <w:t>May the communion of Thy Holy Mysteries be neither to my judgment, nor to my condemnation, O Lord, but to the healing of soul and body. Amen.</w:t>
      </w:r>
    </w:p>
    <w:p w14:paraId="18BA5E2E" w14:textId="77777777" w:rsidR="00FF2952" w:rsidRPr="00FF2952" w:rsidRDefault="00FF2952" w:rsidP="00ED30DB">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rPr>
      </w:pPr>
    </w:p>
    <w:p w14:paraId="723AF6E9"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rPr>
      </w:pPr>
      <w:r w:rsidRPr="00FF2952">
        <w:rPr>
          <w:b/>
          <w:sz w:val="36"/>
          <w:szCs w:val="36"/>
        </w:rPr>
        <w:t>Announcements:</w:t>
      </w:r>
    </w:p>
    <w:p w14:paraId="5B1F4014"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rPr>
      </w:pPr>
    </w:p>
    <w:p w14:paraId="58EA2DC9"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FF2952">
        <w:rPr>
          <w:sz w:val="36"/>
          <w:szCs w:val="36"/>
        </w:rPr>
        <w:t xml:space="preserve">Thank you to Vera and Genia for helping in the kitchen last Sunday – if you are able to take a shift in the kitchen and help out Sisterhood, please e-mail </w:t>
      </w:r>
      <w:hyperlink r:id="rId6" w:history="1">
        <w:r w:rsidRPr="00FF2952">
          <w:rPr>
            <w:rStyle w:val="Hyperlink"/>
            <w:rFonts w:eastAsiaTheme="majorEastAsia"/>
            <w:sz w:val="36"/>
            <w:szCs w:val="36"/>
          </w:rPr>
          <w:t>orlyata@gmail.com</w:t>
        </w:r>
      </w:hyperlink>
      <w:r w:rsidRPr="00FF2952">
        <w:rPr>
          <w:sz w:val="36"/>
          <w:szCs w:val="36"/>
        </w:rPr>
        <w:t xml:space="preserve"> </w:t>
      </w:r>
    </w:p>
    <w:p w14:paraId="2AEB4ECA"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203A5BE6"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FF2952">
        <w:rPr>
          <w:sz w:val="36"/>
          <w:szCs w:val="36"/>
        </w:rPr>
        <w:t>Today (after liturgy) to July 13</w:t>
      </w:r>
      <w:r w:rsidRPr="00FF2952">
        <w:rPr>
          <w:sz w:val="36"/>
          <w:szCs w:val="36"/>
          <w:vertAlign w:val="superscript"/>
        </w:rPr>
        <w:t>th</w:t>
      </w:r>
      <w:r w:rsidRPr="00FF2952">
        <w:rPr>
          <w:sz w:val="36"/>
          <w:szCs w:val="36"/>
        </w:rPr>
        <w:t xml:space="preserve"> – Fr Andrew will be at St Eugene Youth Camp</w:t>
      </w:r>
    </w:p>
    <w:p w14:paraId="79E44916"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45D4DC95"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FF2952">
        <w:rPr>
          <w:sz w:val="36"/>
          <w:szCs w:val="36"/>
        </w:rPr>
        <w:t>Usual weekend schedule next week</w:t>
      </w:r>
    </w:p>
    <w:p w14:paraId="121F2942"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507E7662"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FF2952">
        <w:rPr>
          <w:sz w:val="36"/>
          <w:szCs w:val="36"/>
        </w:rPr>
        <w:t>July 19</w:t>
      </w:r>
      <w:r w:rsidRPr="00FF2952">
        <w:rPr>
          <w:sz w:val="36"/>
          <w:szCs w:val="36"/>
          <w:vertAlign w:val="superscript"/>
        </w:rPr>
        <w:t>th</w:t>
      </w:r>
      <w:r w:rsidRPr="00FF2952">
        <w:rPr>
          <w:sz w:val="36"/>
          <w:szCs w:val="36"/>
        </w:rPr>
        <w:t>/20</w:t>
      </w:r>
      <w:r w:rsidRPr="00FF2952">
        <w:rPr>
          <w:sz w:val="36"/>
          <w:szCs w:val="36"/>
          <w:vertAlign w:val="superscript"/>
        </w:rPr>
        <w:t>th</w:t>
      </w:r>
      <w:r w:rsidRPr="00FF2952">
        <w:rPr>
          <w:sz w:val="36"/>
          <w:szCs w:val="36"/>
        </w:rPr>
        <w:t>: Annual Rummage Sale from 9 AM to 4 PM</w:t>
      </w:r>
    </w:p>
    <w:p w14:paraId="1E906A4A"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254A66CF"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FF2952">
        <w:rPr>
          <w:sz w:val="36"/>
          <w:szCs w:val="36"/>
        </w:rPr>
        <w:t>July 21</w:t>
      </w:r>
      <w:r w:rsidRPr="00FF2952">
        <w:rPr>
          <w:sz w:val="36"/>
          <w:szCs w:val="36"/>
          <w:vertAlign w:val="superscript"/>
        </w:rPr>
        <w:t>st</w:t>
      </w:r>
      <w:r w:rsidRPr="00FF2952">
        <w:rPr>
          <w:sz w:val="36"/>
          <w:szCs w:val="36"/>
        </w:rPr>
        <w:t>: There will be a short lecture on Nicholas Rezanov during lunch</w:t>
      </w:r>
    </w:p>
    <w:p w14:paraId="685730F9"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73FEA30F" w14:textId="77777777" w:rsidR="00476E9E" w:rsidRPr="00FF2952" w:rsidRDefault="00476E9E" w:rsidP="00ED30DB">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lang w:val="ru-RU"/>
        </w:rPr>
      </w:pPr>
      <w:r w:rsidRPr="00FF2952">
        <w:rPr>
          <w:b/>
          <w:sz w:val="36"/>
          <w:szCs w:val="36"/>
        </w:rPr>
        <w:t>Please pray for the servants of God:</w:t>
      </w:r>
      <w:r w:rsidRPr="00FF2952">
        <w:rPr>
          <w:sz w:val="36"/>
          <w:szCs w:val="36"/>
        </w:rPr>
        <w:t xml:space="preserve"> Archpriest Paul, Archpriest Steven, Zoya (Bryner), Elizaveta Matfeevna, Anna (Prokushkina), Michael, Ludmila Konstantinovna. The Polyakov Family; Vladimir and Natalie (Ermakoff).</w:t>
      </w:r>
    </w:p>
    <w:p w14:paraId="618833D4" w14:textId="77777777" w:rsidR="00CD24AC" w:rsidRDefault="00CD24AC" w:rsidP="00FF2952">
      <w:pPr>
        <w:tabs>
          <w:tab w:val="left" w:pos="9720"/>
        </w:tabs>
      </w:pPr>
      <w:bookmarkStart w:id="54" w:name="_GoBack"/>
      <w:bookmarkEnd w:id="54"/>
    </w:p>
    <w:sectPr w:rsidR="00CD24AC" w:rsidSect="001A715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9E"/>
    <w:rsid w:val="000D0C10"/>
    <w:rsid w:val="001A7154"/>
    <w:rsid w:val="0021614E"/>
    <w:rsid w:val="00261851"/>
    <w:rsid w:val="00396DB5"/>
    <w:rsid w:val="004148E2"/>
    <w:rsid w:val="00476E9E"/>
    <w:rsid w:val="00554DB3"/>
    <w:rsid w:val="008231E6"/>
    <w:rsid w:val="00CD24AC"/>
    <w:rsid w:val="00ED30DB"/>
    <w:rsid w:val="00FF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DB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9E"/>
    <w:rPr>
      <w:rFonts w:ascii="Times New Roman" w:eastAsia="Times New Roman" w:hAnsi="Times New Roman" w:cs="Times New Roman"/>
    </w:rPr>
  </w:style>
  <w:style w:type="paragraph" w:styleId="Heading3">
    <w:name w:val="heading 3"/>
    <w:basedOn w:val="Normal"/>
    <w:link w:val="Heading3Char"/>
    <w:uiPriority w:val="9"/>
    <w:qFormat/>
    <w:rsid w:val="004148E2"/>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E9E"/>
  </w:style>
  <w:style w:type="character" w:styleId="Hyperlink">
    <w:name w:val="Hyperlink"/>
    <w:basedOn w:val="DefaultParagraphFont"/>
    <w:uiPriority w:val="99"/>
    <w:unhideWhenUsed/>
    <w:rsid w:val="00476E9E"/>
    <w:rPr>
      <w:color w:val="0000FF"/>
      <w:u w:val="single"/>
    </w:rPr>
  </w:style>
  <w:style w:type="paragraph" w:customStyle="1" w:styleId="bquote">
    <w:name w:val="bquote"/>
    <w:basedOn w:val="Normal"/>
    <w:rsid w:val="00476E9E"/>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rsid w:val="004148E2"/>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9E"/>
    <w:rPr>
      <w:rFonts w:ascii="Times New Roman" w:eastAsia="Times New Roman" w:hAnsi="Times New Roman" w:cs="Times New Roman"/>
    </w:rPr>
  </w:style>
  <w:style w:type="paragraph" w:styleId="Heading3">
    <w:name w:val="heading 3"/>
    <w:basedOn w:val="Normal"/>
    <w:link w:val="Heading3Char"/>
    <w:uiPriority w:val="9"/>
    <w:qFormat/>
    <w:rsid w:val="004148E2"/>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E9E"/>
  </w:style>
  <w:style w:type="character" w:styleId="Hyperlink">
    <w:name w:val="Hyperlink"/>
    <w:basedOn w:val="DefaultParagraphFont"/>
    <w:uiPriority w:val="99"/>
    <w:unhideWhenUsed/>
    <w:rsid w:val="00476E9E"/>
    <w:rPr>
      <w:color w:val="0000FF"/>
      <w:u w:val="single"/>
    </w:rPr>
  </w:style>
  <w:style w:type="paragraph" w:customStyle="1" w:styleId="bquote">
    <w:name w:val="bquote"/>
    <w:basedOn w:val="Normal"/>
    <w:rsid w:val="00476E9E"/>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rsid w:val="004148E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645">
      <w:bodyDiv w:val="1"/>
      <w:marLeft w:val="0"/>
      <w:marRight w:val="0"/>
      <w:marTop w:val="0"/>
      <w:marBottom w:val="0"/>
      <w:divBdr>
        <w:top w:val="none" w:sz="0" w:space="0" w:color="auto"/>
        <w:left w:val="none" w:sz="0" w:space="0" w:color="auto"/>
        <w:bottom w:val="none" w:sz="0" w:space="0" w:color="auto"/>
        <w:right w:val="none" w:sz="0" w:space="0" w:color="auto"/>
      </w:divBdr>
    </w:div>
    <w:div w:id="250507147">
      <w:bodyDiv w:val="1"/>
      <w:marLeft w:val="0"/>
      <w:marRight w:val="0"/>
      <w:marTop w:val="0"/>
      <w:marBottom w:val="0"/>
      <w:divBdr>
        <w:top w:val="none" w:sz="0" w:space="0" w:color="auto"/>
        <w:left w:val="none" w:sz="0" w:space="0" w:color="auto"/>
        <w:bottom w:val="none" w:sz="0" w:space="0" w:color="auto"/>
        <w:right w:val="none" w:sz="0" w:space="0" w:color="auto"/>
      </w:divBdr>
    </w:div>
    <w:div w:id="280041488">
      <w:bodyDiv w:val="1"/>
      <w:marLeft w:val="0"/>
      <w:marRight w:val="0"/>
      <w:marTop w:val="0"/>
      <w:marBottom w:val="0"/>
      <w:divBdr>
        <w:top w:val="none" w:sz="0" w:space="0" w:color="auto"/>
        <w:left w:val="none" w:sz="0" w:space="0" w:color="auto"/>
        <w:bottom w:val="none" w:sz="0" w:space="0" w:color="auto"/>
        <w:right w:val="none" w:sz="0" w:space="0" w:color="auto"/>
      </w:divBdr>
    </w:div>
    <w:div w:id="323894357">
      <w:bodyDiv w:val="1"/>
      <w:marLeft w:val="0"/>
      <w:marRight w:val="0"/>
      <w:marTop w:val="0"/>
      <w:marBottom w:val="0"/>
      <w:divBdr>
        <w:top w:val="none" w:sz="0" w:space="0" w:color="auto"/>
        <w:left w:val="none" w:sz="0" w:space="0" w:color="auto"/>
        <w:bottom w:val="none" w:sz="0" w:space="0" w:color="auto"/>
        <w:right w:val="none" w:sz="0" w:space="0" w:color="auto"/>
      </w:divBdr>
    </w:div>
    <w:div w:id="326372178">
      <w:bodyDiv w:val="1"/>
      <w:marLeft w:val="0"/>
      <w:marRight w:val="0"/>
      <w:marTop w:val="0"/>
      <w:marBottom w:val="0"/>
      <w:divBdr>
        <w:top w:val="none" w:sz="0" w:space="0" w:color="auto"/>
        <w:left w:val="none" w:sz="0" w:space="0" w:color="auto"/>
        <w:bottom w:val="none" w:sz="0" w:space="0" w:color="auto"/>
        <w:right w:val="none" w:sz="0" w:space="0" w:color="auto"/>
      </w:divBdr>
    </w:div>
    <w:div w:id="351883478">
      <w:bodyDiv w:val="1"/>
      <w:marLeft w:val="0"/>
      <w:marRight w:val="0"/>
      <w:marTop w:val="0"/>
      <w:marBottom w:val="0"/>
      <w:divBdr>
        <w:top w:val="none" w:sz="0" w:space="0" w:color="auto"/>
        <w:left w:val="none" w:sz="0" w:space="0" w:color="auto"/>
        <w:bottom w:val="none" w:sz="0" w:space="0" w:color="auto"/>
        <w:right w:val="none" w:sz="0" w:space="0" w:color="auto"/>
      </w:divBdr>
    </w:div>
    <w:div w:id="425467587">
      <w:bodyDiv w:val="1"/>
      <w:marLeft w:val="0"/>
      <w:marRight w:val="0"/>
      <w:marTop w:val="0"/>
      <w:marBottom w:val="0"/>
      <w:divBdr>
        <w:top w:val="none" w:sz="0" w:space="0" w:color="auto"/>
        <w:left w:val="none" w:sz="0" w:space="0" w:color="auto"/>
        <w:bottom w:val="none" w:sz="0" w:space="0" w:color="auto"/>
        <w:right w:val="none" w:sz="0" w:space="0" w:color="auto"/>
      </w:divBdr>
    </w:div>
    <w:div w:id="498279226">
      <w:bodyDiv w:val="1"/>
      <w:marLeft w:val="0"/>
      <w:marRight w:val="0"/>
      <w:marTop w:val="0"/>
      <w:marBottom w:val="0"/>
      <w:divBdr>
        <w:top w:val="none" w:sz="0" w:space="0" w:color="auto"/>
        <w:left w:val="none" w:sz="0" w:space="0" w:color="auto"/>
        <w:bottom w:val="none" w:sz="0" w:space="0" w:color="auto"/>
        <w:right w:val="none" w:sz="0" w:space="0" w:color="auto"/>
      </w:divBdr>
    </w:div>
    <w:div w:id="563954275">
      <w:bodyDiv w:val="1"/>
      <w:marLeft w:val="0"/>
      <w:marRight w:val="0"/>
      <w:marTop w:val="0"/>
      <w:marBottom w:val="0"/>
      <w:divBdr>
        <w:top w:val="none" w:sz="0" w:space="0" w:color="auto"/>
        <w:left w:val="none" w:sz="0" w:space="0" w:color="auto"/>
        <w:bottom w:val="none" w:sz="0" w:space="0" w:color="auto"/>
        <w:right w:val="none" w:sz="0" w:space="0" w:color="auto"/>
      </w:divBdr>
    </w:div>
    <w:div w:id="738360757">
      <w:bodyDiv w:val="1"/>
      <w:marLeft w:val="0"/>
      <w:marRight w:val="0"/>
      <w:marTop w:val="0"/>
      <w:marBottom w:val="0"/>
      <w:divBdr>
        <w:top w:val="none" w:sz="0" w:space="0" w:color="auto"/>
        <w:left w:val="none" w:sz="0" w:space="0" w:color="auto"/>
        <w:bottom w:val="none" w:sz="0" w:space="0" w:color="auto"/>
        <w:right w:val="none" w:sz="0" w:space="0" w:color="auto"/>
      </w:divBdr>
      <w:divsChild>
        <w:div w:id="69278609">
          <w:marLeft w:val="0"/>
          <w:marRight w:val="0"/>
          <w:marTop w:val="0"/>
          <w:marBottom w:val="0"/>
          <w:divBdr>
            <w:top w:val="none" w:sz="0" w:space="0" w:color="auto"/>
            <w:left w:val="none" w:sz="0" w:space="0" w:color="auto"/>
            <w:bottom w:val="none" w:sz="0" w:space="0" w:color="auto"/>
            <w:right w:val="none" w:sz="0" w:space="0" w:color="auto"/>
          </w:divBdr>
        </w:div>
      </w:divsChild>
    </w:div>
    <w:div w:id="738557013">
      <w:bodyDiv w:val="1"/>
      <w:marLeft w:val="0"/>
      <w:marRight w:val="0"/>
      <w:marTop w:val="0"/>
      <w:marBottom w:val="0"/>
      <w:divBdr>
        <w:top w:val="none" w:sz="0" w:space="0" w:color="auto"/>
        <w:left w:val="none" w:sz="0" w:space="0" w:color="auto"/>
        <w:bottom w:val="none" w:sz="0" w:space="0" w:color="auto"/>
        <w:right w:val="none" w:sz="0" w:space="0" w:color="auto"/>
      </w:divBdr>
    </w:div>
    <w:div w:id="747465343">
      <w:bodyDiv w:val="1"/>
      <w:marLeft w:val="0"/>
      <w:marRight w:val="0"/>
      <w:marTop w:val="0"/>
      <w:marBottom w:val="0"/>
      <w:divBdr>
        <w:top w:val="none" w:sz="0" w:space="0" w:color="auto"/>
        <w:left w:val="none" w:sz="0" w:space="0" w:color="auto"/>
        <w:bottom w:val="none" w:sz="0" w:space="0" w:color="auto"/>
        <w:right w:val="none" w:sz="0" w:space="0" w:color="auto"/>
      </w:divBdr>
    </w:div>
    <w:div w:id="865102867">
      <w:bodyDiv w:val="1"/>
      <w:marLeft w:val="0"/>
      <w:marRight w:val="0"/>
      <w:marTop w:val="0"/>
      <w:marBottom w:val="0"/>
      <w:divBdr>
        <w:top w:val="none" w:sz="0" w:space="0" w:color="auto"/>
        <w:left w:val="none" w:sz="0" w:space="0" w:color="auto"/>
        <w:bottom w:val="none" w:sz="0" w:space="0" w:color="auto"/>
        <w:right w:val="none" w:sz="0" w:space="0" w:color="auto"/>
      </w:divBdr>
    </w:div>
    <w:div w:id="906262031">
      <w:bodyDiv w:val="1"/>
      <w:marLeft w:val="0"/>
      <w:marRight w:val="0"/>
      <w:marTop w:val="0"/>
      <w:marBottom w:val="0"/>
      <w:divBdr>
        <w:top w:val="none" w:sz="0" w:space="0" w:color="auto"/>
        <w:left w:val="none" w:sz="0" w:space="0" w:color="auto"/>
        <w:bottom w:val="none" w:sz="0" w:space="0" w:color="auto"/>
        <w:right w:val="none" w:sz="0" w:space="0" w:color="auto"/>
      </w:divBdr>
    </w:div>
    <w:div w:id="1004750166">
      <w:bodyDiv w:val="1"/>
      <w:marLeft w:val="0"/>
      <w:marRight w:val="0"/>
      <w:marTop w:val="0"/>
      <w:marBottom w:val="0"/>
      <w:divBdr>
        <w:top w:val="none" w:sz="0" w:space="0" w:color="auto"/>
        <w:left w:val="none" w:sz="0" w:space="0" w:color="auto"/>
        <w:bottom w:val="none" w:sz="0" w:space="0" w:color="auto"/>
        <w:right w:val="none" w:sz="0" w:space="0" w:color="auto"/>
      </w:divBdr>
    </w:div>
    <w:div w:id="1247373880">
      <w:bodyDiv w:val="1"/>
      <w:marLeft w:val="0"/>
      <w:marRight w:val="0"/>
      <w:marTop w:val="0"/>
      <w:marBottom w:val="0"/>
      <w:divBdr>
        <w:top w:val="none" w:sz="0" w:space="0" w:color="auto"/>
        <w:left w:val="none" w:sz="0" w:space="0" w:color="auto"/>
        <w:bottom w:val="none" w:sz="0" w:space="0" w:color="auto"/>
        <w:right w:val="none" w:sz="0" w:space="0" w:color="auto"/>
      </w:divBdr>
      <w:divsChild>
        <w:div w:id="692877392">
          <w:marLeft w:val="0"/>
          <w:marRight w:val="0"/>
          <w:marTop w:val="0"/>
          <w:marBottom w:val="0"/>
          <w:divBdr>
            <w:top w:val="none" w:sz="0" w:space="0" w:color="auto"/>
            <w:left w:val="none" w:sz="0" w:space="0" w:color="auto"/>
            <w:bottom w:val="none" w:sz="0" w:space="0" w:color="auto"/>
            <w:right w:val="none" w:sz="0" w:space="0" w:color="auto"/>
          </w:divBdr>
        </w:div>
      </w:divsChild>
    </w:div>
    <w:div w:id="1412314816">
      <w:bodyDiv w:val="1"/>
      <w:marLeft w:val="0"/>
      <w:marRight w:val="0"/>
      <w:marTop w:val="0"/>
      <w:marBottom w:val="0"/>
      <w:divBdr>
        <w:top w:val="none" w:sz="0" w:space="0" w:color="auto"/>
        <w:left w:val="none" w:sz="0" w:space="0" w:color="auto"/>
        <w:bottom w:val="none" w:sz="0" w:space="0" w:color="auto"/>
        <w:right w:val="none" w:sz="0" w:space="0" w:color="auto"/>
      </w:divBdr>
    </w:div>
    <w:div w:id="1412771304">
      <w:bodyDiv w:val="1"/>
      <w:marLeft w:val="0"/>
      <w:marRight w:val="0"/>
      <w:marTop w:val="0"/>
      <w:marBottom w:val="0"/>
      <w:divBdr>
        <w:top w:val="none" w:sz="0" w:space="0" w:color="auto"/>
        <w:left w:val="none" w:sz="0" w:space="0" w:color="auto"/>
        <w:bottom w:val="none" w:sz="0" w:space="0" w:color="auto"/>
        <w:right w:val="none" w:sz="0" w:space="0" w:color="auto"/>
      </w:divBdr>
    </w:div>
    <w:div w:id="1461916787">
      <w:bodyDiv w:val="1"/>
      <w:marLeft w:val="0"/>
      <w:marRight w:val="0"/>
      <w:marTop w:val="0"/>
      <w:marBottom w:val="0"/>
      <w:divBdr>
        <w:top w:val="none" w:sz="0" w:space="0" w:color="auto"/>
        <w:left w:val="none" w:sz="0" w:space="0" w:color="auto"/>
        <w:bottom w:val="none" w:sz="0" w:space="0" w:color="auto"/>
        <w:right w:val="none" w:sz="0" w:space="0" w:color="auto"/>
      </w:divBdr>
    </w:div>
    <w:div w:id="1490441724">
      <w:bodyDiv w:val="1"/>
      <w:marLeft w:val="0"/>
      <w:marRight w:val="0"/>
      <w:marTop w:val="0"/>
      <w:marBottom w:val="0"/>
      <w:divBdr>
        <w:top w:val="none" w:sz="0" w:space="0" w:color="auto"/>
        <w:left w:val="none" w:sz="0" w:space="0" w:color="auto"/>
        <w:bottom w:val="none" w:sz="0" w:space="0" w:color="auto"/>
        <w:right w:val="none" w:sz="0" w:space="0" w:color="auto"/>
      </w:divBdr>
    </w:div>
    <w:div w:id="1517841832">
      <w:bodyDiv w:val="1"/>
      <w:marLeft w:val="0"/>
      <w:marRight w:val="0"/>
      <w:marTop w:val="0"/>
      <w:marBottom w:val="0"/>
      <w:divBdr>
        <w:top w:val="none" w:sz="0" w:space="0" w:color="auto"/>
        <w:left w:val="none" w:sz="0" w:space="0" w:color="auto"/>
        <w:bottom w:val="none" w:sz="0" w:space="0" w:color="auto"/>
        <w:right w:val="none" w:sz="0" w:space="0" w:color="auto"/>
      </w:divBdr>
    </w:div>
    <w:div w:id="1543323926">
      <w:bodyDiv w:val="1"/>
      <w:marLeft w:val="0"/>
      <w:marRight w:val="0"/>
      <w:marTop w:val="0"/>
      <w:marBottom w:val="0"/>
      <w:divBdr>
        <w:top w:val="none" w:sz="0" w:space="0" w:color="auto"/>
        <w:left w:val="none" w:sz="0" w:space="0" w:color="auto"/>
        <w:bottom w:val="none" w:sz="0" w:space="0" w:color="auto"/>
        <w:right w:val="none" w:sz="0" w:space="0" w:color="auto"/>
      </w:divBdr>
    </w:div>
    <w:div w:id="1565066735">
      <w:bodyDiv w:val="1"/>
      <w:marLeft w:val="0"/>
      <w:marRight w:val="0"/>
      <w:marTop w:val="0"/>
      <w:marBottom w:val="0"/>
      <w:divBdr>
        <w:top w:val="none" w:sz="0" w:space="0" w:color="auto"/>
        <w:left w:val="none" w:sz="0" w:space="0" w:color="auto"/>
        <w:bottom w:val="none" w:sz="0" w:space="0" w:color="auto"/>
        <w:right w:val="none" w:sz="0" w:space="0" w:color="auto"/>
      </w:divBdr>
    </w:div>
    <w:div w:id="1574587195">
      <w:bodyDiv w:val="1"/>
      <w:marLeft w:val="0"/>
      <w:marRight w:val="0"/>
      <w:marTop w:val="0"/>
      <w:marBottom w:val="0"/>
      <w:divBdr>
        <w:top w:val="none" w:sz="0" w:space="0" w:color="auto"/>
        <w:left w:val="none" w:sz="0" w:space="0" w:color="auto"/>
        <w:bottom w:val="none" w:sz="0" w:space="0" w:color="auto"/>
        <w:right w:val="none" w:sz="0" w:space="0" w:color="auto"/>
      </w:divBdr>
    </w:div>
    <w:div w:id="1574664116">
      <w:bodyDiv w:val="1"/>
      <w:marLeft w:val="0"/>
      <w:marRight w:val="0"/>
      <w:marTop w:val="0"/>
      <w:marBottom w:val="0"/>
      <w:divBdr>
        <w:top w:val="none" w:sz="0" w:space="0" w:color="auto"/>
        <w:left w:val="none" w:sz="0" w:space="0" w:color="auto"/>
        <w:bottom w:val="none" w:sz="0" w:space="0" w:color="auto"/>
        <w:right w:val="none" w:sz="0" w:space="0" w:color="auto"/>
      </w:divBdr>
    </w:div>
    <w:div w:id="1616519126">
      <w:bodyDiv w:val="1"/>
      <w:marLeft w:val="0"/>
      <w:marRight w:val="0"/>
      <w:marTop w:val="0"/>
      <w:marBottom w:val="0"/>
      <w:divBdr>
        <w:top w:val="none" w:sz="0" w:space="0" w:color="auto"/>
        <w:left w:val="none" w:sz="0" w:space="0" w:color="auto"/>
        <w:bottom w:val="none" w:sz="0" w:space="0" w:color="auto"/>
        <w:right w:val="none" w:sz="0" w:space="0" w:color="auto"/>
      </w:divBdr>
    </w:div>
    <w:div w:id="1968120319">
      <w:bodyDiv w:val="1"/>
      <w:marLeft w:val="0"/>
      <w:marRight w:val="0"/>
      <w:marTop w:val="0"/>
      <w:marBottom w:val="0"/>
      <w:divBdr>
        <w:top w:val="none" w:sz="0" w:space="0" w:color="auto"/>
        <w:left w:val="none" w:sz="0" w:space="0" w:color="auto"/>
        <w:bottom w:val="none" w:sz="0" w:space="0" w:color="auto"/>
        <w:right w:val="none" w:sz="0" w:space="0" w:color="auto"/>
      </w:divBdr>
      <w:divsChild>
        <w:div w:id="19043674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16</Pages>
  <Words>3874</Words>
  <Characters>22084</Characters>
  <Application>Microsoft Macintosh Word</Application>
  <DocSecurity>0</DocSecurity>
  <Lines>184</Lines>
  <Paragraphs>51</Paragraphs>
  <ScaleCrop>false</ScaleCrop>
  <Company/>
  <LinksUpToDate>false</LinksUpToDate>
  <CharactersWithSpaces>25907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dcterms:created xsi:type="dcterms:W3CDTF">2019-07-02T05:37:00Z</dcterms:created>
  <dcterms:modified xsi:type="dcterms:W3CDTF">2019-07-02T07:44:00Z</dcterms:modified>
</cp:coreProperties>
</file>